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C05F09" w:rsidP="008F7334">
                <w:pPr>
                  <w:pStyle w:val="KonuBal"/>
                  <w:rPr>
                    <w:sz w:val="96"/>
                    <w:szCs w:val="96"/>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8F7334">
                      <w:rPr>
                        <w:color w:val="548DD4" w:themeColor="text2" w:themeTint="99"/>
                        <w:sz w:val="96"/>
                        <w:szCs w:val="96"/>
                      </w:rPr>
                      <w:t>Psikoloji</w:t>
                    </w:r>
                    <w:r w:rsidR="00017C2F" w:rsidRPr="00D6527A">
                      <w:rPr>
                        <w:color w:val="548DD4" w:themeColor="text2" w:themeTint="99"/>
                        <w:sz w:val="96"/>
                        <w:szCs w:val="96"/>
                      </w:rPr>
                      <w:t xml:space="preserve"> </w:t>
                    </w:r>
                    <w:r w:rsidR="00185F00" w:rsidRPr="00D6527A">
                      <w:rPr>
                        <w:color w:val="548DD4" w:themeColor="text2" w:themeTint="99"/>
                        <w:sz w:val="96"/>
                        <w:szCs w:val="96"/>
                      </w:rPr>
                      <w:t>Uygulama ve Araştırma Merkezi</w:t>
                    </w:r>
                  </w:sdtContent>
                </w:sdt>
              </w:p>
            </w:tc>
          </w:tr>
          <w:tr w:rsidR="00D9381D" w:rsidRPr="00D6527A">
            <w:tc>
              <w:tcPr>
                <w:tcW w:w="0" w:type="auto"/>
                <w:vAlign w:val="bottom"/>
              </w:tcPr>
              <w:p w:rsidR="00D9381D" w:rsidRPr="00D6527A" w:rsidRDefault="00C05F09" w:rsidP="00071A9C">
                <w:pPr>
                  <w:pStyle w:val="AltKonuBal"/>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6527A">
                      <w:rPr>
                        <w:b/>
                        <w:sz w:val="96"/>
                        <w:szCs w:val="96"/>
                      </w:rPr>
                      <w:t>201</w:t>
                    </w:r>
                    <w:r w:rsidR="00071A9C">
                      <w:rPr>
                        <w:b/>
                        <w:sz w:val="96"/>
                        <w:szCs w:val="96"/>
                      </w:rPr>
                      <w:t>9</w:t>
                    </w:r>
                  </w:sdtContent>
                </w:sdt>
              </w:p>
            </w:tc>
          </w:tr>
          <w:tr w:rsidR="00D9381D" w:rsidRPr="00D6527A">
            <w:trPr>
              <w:trHeight w:val="1152"/>
            </w:trPr>
            <w:tc>
              <w:tcPr>
                <w:tcW w:w="0" w:type="auto"/>
                <w:vAlign w:val="bottom"/>
              </w:tcPr>
              <w:p w:rsidR="00D9381D" w:rsidRPr="00D6527A" w:rsidRDefault="00C05F09"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72BE4B6A" wp14:editId="096008D6">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443FBFCD" wp14:editId="5CADEEF1">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17B47ABB" wp14:editId="01D50FFC">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8B0C37" w:rsidRDefault="008B0C37">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8B0C37" w:rsidRDefault="008B0C37">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65D2E4ED" wp14:editId="66A542A5">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6CFAB005" wp14:editId="683FA839">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D64406">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787477" w:rsidRDefault="00787477" w:rsidP="00D64406">
      <w:pPr>
        <w:spacing w:after="0" w:line="300" w:lineRule="exact"/>
        <w:rPr>
          <w:rFonts w:asciiTheme="majorHAnsi" w:eastAsia="Calibri" w:hAnsiTheme="majorHAnsi" w:cs="InterstateLight"/>
          <w:lang w:val="de-DE"/>
        </w:rPr>
      </w:pPr>
    </w:p>
    <w:p w:rsidR="00BA239E" w:rsidRPr="00BA239E" w:rsidRDefault="001143C7" w:rsidP="002A1FA3">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Boğaziçi</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Üniversitesi</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Psikoloji</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Uygulama</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ve</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Araştırma</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Merkezinin</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ana</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misyonu</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Psikoloji</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Bölümü’nde</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yürütülmekte</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olan</w:t>
      </w:r>
      <w:proofErr w:type="spellEnd"/>
      <w:r w:rsidR="00BA239E" w:rsidRPr="00BA239E">
        <w:rPr>
          <w:rFonts w:asciiTheme="majorHAnsi" w:eastAsia="Calibri" w:hAnsiTheme="majorHAnsi" w:cs="InterstateLight"/>
          <w:lang w:val="de-DE"/>
        </w:rPr>
        <w:t xml:space="preserve"> Klinik </w:t>
      </w:r>
      <w:proofErr w:type="spellStart"/>
      <w:r w:rsidR="00BA239E" w:rsidRPr="00BA239E">
        <w:rPr>
          <w:rFonts w:asciiTheme="majorHAnsi" w:eastAsia="Calibri" w:hAnsiTheme="majorHAnsi" w:cs="InterstateLight"/>
          <w:lang w:val="de-DE"/>
        </w:rPr>
        <w:t>Yüksek</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Lisans</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ve</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Doktora</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programlarında</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öğretim</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gören</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öğrencilerin</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klinik</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uygulama</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deneyimlerini</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klinik</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psikoloji</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alanındaki</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öğretim</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üyelerinin</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verdiği</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süpervizyon</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altında</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geliştirmelerine</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olanak</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sağlamaktır</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Yurtdışında</w:t>
      </w:r>
      <w:proofErr w:type="spellEnd"/>
      <w:r w:rsidR="00BA239E" w:rsidRPr="00BA239E">
        <w:rPr>
          <w:rFonts w:asciiTheme="majorHAnsi" w:eastAsia="Calibri" w:hAnsiTheme="majorHAnsi" w:cs="InterstateLight"/>
          <w:lang w:val="de-DE"/>
        </w:rPr>
        <w:t xml:space="preserve"> da Klinik </w:t>
      </w:r>
      <w:proofErr w:type="spellStart"/>
      <w:r w:rsidR="00BA239E" w:rsidRPr="00BA239E">
        <w:rPr>
          <w:rFonts w:asciiTheme="majorHAnsi" w:eastAsia="Calibri" w:hAnsiTheme="majorHAnsi" w:cs="InterstateLight"/>
          <w:lang w:val="de-DE"/>
        </w:rPr>
        <w:t>Yüksek</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Lisans</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ve</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Doktora</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programlarının</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uygulama</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ayağı</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benzer</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şekilde</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Üniversite</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bünyesinde</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yer</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alan</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merkezlerde</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yürütülmektedir</w:t>
      </w:r>
      <w:proofErr w:type="spellEnd"/>
      <w:r w:rsidR="00BA239E" w:rsidRPr="00BA239E">
        <w:rPr>
          <w:rFonts w:asciiTheme="majorHAnsi" w:eastAsia="Calibri" w:hAnsiTheme="majorHAnsi" w:cs="InterstateLight"/>
          <w:lang w:val="de-DE"/>
        </w:rPr>
        <w:t xml:space="preserve">. BÜPAM </w:t>
      </w:r>
      <w:proofErr w:type="spellStart"/>
      <w:r w:rsidR="00BA239E" w:rsidRPr="00BA239E">
        <w:rPr>
          <w:rFonts w:asciiTheme="majorHAnsi" w:eastAsia="Calibri" w:hAnsiTheme="majorHAnsi" w:cs="InterstateLight"/>
          <w:lang w:val="de-DE"/>
        </w:rPr>
        <w:t>Türkiye’de</w:t>
      </w:r>
      <w:proofErr w:type="spellEnd"/>
      <w:r w:rsidR="00BA239E" w:rsidRPr="00BA239E">
        <w:rPr>
          <w:rFonts w:asciiTheme="majorHAnsi" w:eastAsia="Calibri" w:hAnsiTheme="majorHAnsi" w:cs="InterstateLight"/>
          <w:lang w:val="de-DE"/>
        </w:rPr>
        <w:t xml:space="preserve"> Klinik </w:t>
      </w:r>
      <w:proofErr w:type="spellStart"/>
      <w:r w:rsidR="00BA239E" w:rsidRPr="00BA239E">
        <w:rPr>
          <w:rFonts w:asciiTheme="majorHAnsi" w:eastAsia="Calibri" w:hAnsiTheme="majorHAnsi" w:cs="InterstateLight"/>
          <w:lang w:val="de-DE"/>
        </w:rPr>
        <w:t>Psikoloji</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Yüksek</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Lisans</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programları</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arasında</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böyle</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bir</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merkezi</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oluşturan</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ilk</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Üniversite</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merkezidir</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Yıllardır</w:t>
      </w:r>
      <w:proofErr w:type="spellEnd"/>
      <w:r w:rsidR="00BA239E" w:rsidRPr="00BA239E">
        <w:rPr>
          <w:rFonts w:asciiTheme="majorHAnsi" w:eastAsia="Calibri" w:hAnsiTheme="majorHAnsi" w:cs="InterstateLight"/>
          <w:lang w:val="de-DE"/>
        </w:rPr>
        <w:t xml:space="preserve"> BÜPAM </w:t>
      </w:r>
      <w:proofErr w:type="spellStart"/>
      <w:r w:rsidR="00BA239E" w:rsidRPr="00BA239E">
        <w:rPr>
          <w:rFonts w:asciiTheme="majorHAnsi" w:eastAsia="Calibri" w:hAnsiTheme="majorHAnsi" w:cs="InterstateLight"/>
          <w:lang w:val="de-DE"/>
        </w:rPr>
        <w:t>bu</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konuda</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bir</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çok</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üniversiteye</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önderlik</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yapmayı</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misyonunun</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bir</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parçası</w:t>
      </w:r>
      <w:proofErr w:type="spellEnd"/>
      <w:r w:rsidR="00BA239E" w:rsidRPr="00BA239E">
        <w:rPr>
          <w:rFonts w:asciiTheme="majorHAnsi" w:eastAsia="Calibri" w:hAnsiTheme="majorHAnsi" w:cs="InterstateLight"/>
          <w:lang w:val="de-DE"/>
        </w:rPr>
        <w:t xml:space="preserve"> </w:t>
      </w:r>
      <w:proofErr w:type="spellStart"/>
      <w:r w:rsidR="00BA239E" w:rsidRPr="00BA239E">
        <w:rPr>
          <w:rFonts w:asciiTheme="majorHAnsi" w:eastAsia="Calibri" w:hAnsiTheme="majorHAnsi" w:cs="InterstateLight"/>
          <w:lang w:val="de-DE"/>
        </w:rPr>
        <w:t>saymıştır</w:t>
      </w:r>
      <w:proofErr w:type="spellEnd"/>
      <w:r w:rsidR="00BA239E" w:rsidRPr="00BA239E">
        <w:rPr>
          <w:rFonts w:asciiTheme="majorHAnsi" w:eastAsia="Calibri" w:hAnsiTheme="majorHAnsi" w:cs="InterstateLight"/>
          <w:lang w:val="de-DE"/>
        </w:rPr>
        <w:t xml:space="preserve">. </w:t>
      </w:r>
    </w:p>
    <w:p w:rsidR="00BA239E" w:rsidRPr="00BA239E" w:rsidRDefault="00BA239E" w:rsidP="002A1FA3">
      <w:pPr>
        <w:spacing w:after="0" w:line="300" w:lineRule="exact"/>
        <w:jc w:val="both"/>
        <w:rPr>
          <w:rFonts w:asciiTheme="majorHAnsi" w:eastAsia="Calibri" w:hAnsiTheme="majorHAnsi" w:cs="InterstateLight"/>
          <w:lang w:val="de-DE"/>
        </w:rPr>
      </w:pPr>
    </w:p>
    <w:p w:rsidR="00BA239E" w:rsidRPr="00BA239E" w:rsidRDefault="00BA239E" w:rsidP="002A1FA3">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BÜPAM’ın</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Misyonunun</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bir</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diğer</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ayağı</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klinik</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psikoloji</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alanında</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uzmanlaşmaya</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destek</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verecek</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ileri</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eğitimleri</w:t>
      </w:r>
      <w:proofErr w:type="spellEnd"/>
      <w:r w:rsidRPr="00BA239E">
        <w:rPr>
          <w:rFonts w:asciiTheme="majorHAnsi" w:eastAsia="Calibri" w:hAnsiTheme="majorHAnsi" w:cs="InterstateLight"/>
          <w:lang w:val="de-DE"/>
        </w:rPr>
        <w:t xml:space="preserve"> hem </w:t>
      </w:r>
      <w:proofErr w:type="spellStart"/>
      <w:r w:rsidRPr="00BA239E">
        <w:rPr>
          <w:rFonts w:asciiTheme="majorHAnsi" w:eastAsia="Calibri" w:hAnsiTheme="majorHAnsi" w:cs="InterstateLight"/>
          <w:lang w:val="de-DE"/>
        </w:rPr>
        <w:t>öğrenciler</w:t>
      </w:r>
      <w:proofErr w:type="spellEnd"/>
      <w:r w:rsidRPr="00BA239E">
        <w:rPr>
          <w:rFonts w:asciiTheme="majorHAnsi" w:eastAsia="Calibri" w:hAnsiTheme="majorHAnsi" w:cs="InterstateLight"/>
          <w:lang w:val="de-DE"/>
        </w:rPr>
        <w:t xml:space="preserve"> hem de </w:t>
      </w:r>
      <w:proofErr w:type="spellStart"/>
      <w:r w:rsidRPr="00BA239E">
        <w:rPr>
          <w:rFonts w:asciiTheme="majorHAnsi" w:eastAsia="Calibri" w:hAnsiTheme="majorHAnsi" w:cs="InterstateLight"/>
          <w:lang w:val="de-DE"/>
        </w:rPr>
        <w:t>klinik</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sahada</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çalışan</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uzmanlara</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vermektir</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Bu</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doğrultuda</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çeşitli</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eğitim</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konferans</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çalışmaları</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düzenlemektedir</w:t>
      </w:r>
      <w:proofErr w:type="spellEnd"/>
      <w:r w:rsidRPr="00BA239E">
        <w:rPr>
          <w:rFonts w:asciiTheme="majorHAnsi" w:eastAsia="Calibri" w:hAnsiTheme="majorHAnsi" w:cs="InterstateLight"/>
          <w:lang w:val="de-DE"/>
        </w:rPr>
        <w:t>.</w:t>
      </w:r>
    </w:p>
    <w:p w:rsidR="00BA239E" w:rsidRPr="00BA239E" w:rsidRDefault="00BA239E" w:rsidP="002A1FA3">
      <w:pPr>
        <w:spacing w:after="0" w:line="300" w:lineRule="exact"/>
        <w:jc w:val="both"/>
        <w:rPr>
          <w:rFonts w:asciiTheme="majorHAnsi" w:eastAsia="Calibri" w:hAnsiTheme="majorHAnsi" w:cs="InterstateLight"/>
          <w:lang w:val="de-DE"/>
        </w:rPr>
      </w:pPr>
    </w:p>
    <w:p w:rsidR="00BA239E" w:rsidRPr="00BA239E" w:rsidRDefault="00BA239E" w:rsidP="002A1FA3">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BA239E">
        <w:rPr>
          <w:rFonts w:asciiTheme="majorHAnsi" w:eastAsia="Calibri" w:hAnsiTheme="majorHAnsi" w:cs="InterstateLight"/>
          <w:lang w:val="de-DE"/>
        </w:rPr>
        <w:t xml:space="preserve">Son </w:t>
      </w:r>
      <w:proofErr w:type="spellStart"/>
      <w:r w:rsidRPr="00BA239E">
        <w:rPr>
          <w:rFonts w:asciiTheme="majorHAnsi" w:eastAsia="Calibri" w:hAnsiTheme="majorHAnsi" w:cs="InterstateLight"/>
          <w:lang w:val="de-DE"/>
        </w:rPr>
        <w:t>olarak</w:t>
      </w:r>
      <w:proofErr w:type="spellEnd"/>
      <w:r w:rsidRPr="00BA239E">
        <w:rPr>
          <w:rFonts w:asciiTheme="majorHAnsi" w:eastAsia="Calibri" w:hAnsiTheme="majorHAnsi" w:cs="InterstateLight"/>
          <w:lang w:val="de-DE"/>
        </w:rPr>
        <w:t xml:space="preserve">, BÜPAM </w:t>
      </w:r>
      <w:proofErr w:type="spellStart"/>
      <w:r w:rsidRPr="00BA239E">
        <w:rPr>
          <w:rFonts w:asciiTheme="majorHAnsi" w:eastAsia="Calibri" w:hAnsiTheme="majorHAnsi" w:cs="InterstateLight"/>
          <w:lang w:val="de-DE"/>
        </w:rPr>
        <w:t>psikoloji</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alanında</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özellikle</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klinik</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psikoloji</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ile</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ilişkilenen</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alanlarda</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temel</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araştırmalar</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ve</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uygulamaya</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dayalı</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araştırmalar</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yürütmeyi</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misyonunun</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üçüncü</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temel</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ayağı</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olarak</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görmektedir</w:t>
      </w:r>
      <w:proofErr w:type="spellEnd"/>
      <w:r w:rsidRPr="00BA239E">
        <w:rPr>
          <w:rFonts w:asciiTheme="majorHAnsi" w:eastAsia="Calibri" w:hAnsiTheme="majorHAnsi" w:cs="InterstateLight"/>
          <w:lang w:val="de-DE"/>
        </w:rPr>
        <w:t>.</w:t>
      </w:r>
    </w:p>
    <w:p w:rsidR="00BA239E" w:rsidRPr="00BA239E" w:rsidRDefault="00BA239E" w:rsidP="002A1FA3">
      <w:pPr>
        <w:spacing w:after="0" w:line="300" w:lineRule="exact"/>
        <w:jc w:val="both"/>
        <w:rPr>
          <w:rFonts w:asciiTheme="majorHAnsi" w:eastAsia="Calibri" w:hAnsiTheme="majorHAnsi" w:cs="InterstateLight"/>
          <w:lang w:val="de-DE"/>
        </w:rPr>
      </w:pPr>
    </w:p>
    <w:p w:rsidR="00E17ECD" w:rsidRDefault="00BA239E" w:rsidP="002A1FA3">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BÜPAM’ın</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vizyonu</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ülkemize</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iyi</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bir</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klinik</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donanımla</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yetişmiş</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uzman</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klinik</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psikologların</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yetişmesine</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katkıda</w:t>
      </w:r>
      <w:proofErr w:type="spellEnd"/>
      <w:r w:rsidRPr="00BA239E">
        <w:rPr>
          <w:rFonts w:asciiTheme="majorHAnsi" w:eastAsia="Calibri" w:hAnsiTheme="majorHAnsi" w:cs="InterstateLight"/>
          <w:lang w:val="de-DE"/>
        </w:rPr>
        <w:t xml:space="preserve"> </w:t>
      </w:r>
      <w:proofErr w:type="spellStart"/>
      <w:r w:rsidRPr="00BA239E">
        <w:rPr>
          <w:rFonts w:asciiTheme="majorHAnsi" w:eastAsia="Calibri" w:hAnsiTheme="majorHAnsi" w:cs="InterstateLight"/>
          <w:lang w:val="de-DE"/>
        </w:rPr>
        <w:t>bulunmaktır</w:t>
      </w:r>
      <w:proofErr w:type="spellEnd"/>
      <w:r w:rsidRPr="00BA239E">
        <w:rPr>
          <w:rFonts w:asciiTheme="majorHAnsi" w:eastAsia="Calibri" w:hAnsiTheme="majorHAnsi" w:cs="InterstateLight"/>
          <w:lang w:val="de-DE"/>
        </w:rPr>
        <w:t>.</w:t>
      </w:r>
    </w:p>
    <w:p w:rsidR="00BA239E" w:rsidRDefault="00BA239E" w:rsidP="002A1FA3">
      <w:pPr>
        <w:spacing w:after="0" w:line="300" w:lineRule="exact"/>
        <w:jc w:val="both"/>
        <w:rPr>
          <w:rFonts w:ascii="Cambria" w:eastAsia="Calibri" w:hAnsi="Cambria" w:cs="Times New Roman"/>
          <w:b/>
          <w:color w:val="365F91" w:themeColor="accent1" w:themeShade="BF"/>
          <w:sz w:val="28"/>
          <w:szCs w:val="28"/>
          <w:lang w:eastAsia="tr-TR"/>
        </w:rPr>
      </w:pPr>
    </w:p>
    <w:p w:rsidR="007F0207" w:rsidRDefault="00522364" w:rsidP="002A1FA3">
      <w:pPr>
        <w:spacing w:after="0" w:line="300" w:lineRule="exact"/>
        <w:jc w:val="both"/>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2A1FA3">
      <w:pPr>
        <w:spacing w:after="0" w:line="300" w:lineRule="exact"/>
        <w:jc w:val="both"/>
        <w:rPr>
          <w:rFonts w:asciiTheme="majorHAnsi" w:eastAsia="Calibri" w:hAnsiTheme="majorHAnsi" w:cs="InterstateLight"/>
          <w:lang w:val="de-DE"/>
        </w:rPr>
      </w:pPr>
    </w:p>
    <w:p w:rsidR="002A1FA3" w:rsidRPr="002A1FA3" w:rsidRDefault="002B7BC3" w:rsidP="002A1FA3">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Psikoloji</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Bölümüne</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bağlı</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olarak</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çalışan</w:t>
      </w:r>
      <w:proofErr w:type="spellEnd"/>
      <w:r w:rsidR="002A1FA3" w:rsidRPr="002A1FA3">
        <w:rPr>
          <w:rFonts w:asciiTheme="majorHAnsi" w:eastAsia="Calibri" w:hAnsiTheme="majorHAnsi" w:cs="InterstateLight"/>
          <w:lang w:val="de-DE"/>
        </w:rPr>
        <w:t xml:space="preserve"> BÜPAM 1994 </w:t>
      </w:r>
      <w:proofErr w:type="spellStart"/>
      <w:r w:rsidR="002A1FA3" w:rsidRPr="002A1FA3">
        <w:rPr>
          <w:rFonts w:asciiTheme="majorHAnsi" w:eastAsia="Calibri" w:hAnsiTheme="majorHAnsi" w:cs="InterstateLight"/>
          <w:lang w:val="de-DE"/>
        </w:rPr>
        <w:t>yılında</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kurulmuştur</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Yukarıda</w:t>
      </w:r>
      <w:proofErr w:type="spellEnd"/>
      <w:r w:rsidR="002A1FA3" w:rsidRPr="002A1FA3">
        <w:rPr>
          <w:rFonts w:asciiTheme="majorHAnsi" w:eastAsia="Calibri" w:hAnsiTheme="majorHAnsi" w:cs="InterstateLight"/>
          <w:lang w:val="de-DE"/>
        </w:rPr>
        <w:t xml:space="preserve"> da </w:t>
      </w:r>
      <w:proofErr w:type="spellStart"/>
      <w:r w:rsidR="002A1FA3" w:rsidRPr="002A1FA3">
        <w:rPr>
          <w:rFonts w:asciiTheme="majorHAnsi" w:eastAsia="Calibri" w:hAnsiTheme="majorHAnsi" w:cs="InterstateLight"/>
          <w:lang w:val="de-DE"/>
        </w:rPr>
        <w:t>belirtildiği</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gibi</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BÜPAM’ın</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temel</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amacı</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nitelikli</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klinik</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psikolog</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yetiştirmeyi</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amaçlayan</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Psikoloji</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Bölümü</w:t>
      </w:r>
      <w:proofErr w:type="spellEnd"/>
      <w:r w:rsidR="002A1FA3" w:rsidRPr="002A1FA3">
        <w:rPr>
          <w:rFonts w:asciiTheme="majorHAnsi" w:eastAsia="Calibri" w:hAnsiTheme="majorHAnsi" w:cs="InterstateLight"/>
          <w:lang w:val="de-DE"/>
        </w:rPr>
        <w:t xml:space="preserve"> Klinik </w:t>
      </w:r>
      <w:proofErr w:type="spellStart"/>
      <w:r w:rsidR="002A1FA3" w:rsidRPr="002A1FA3">
        <w:rPr>
          <w:rFonts w:asciiTheme="majorHAnsi" w:eastAsia="Calibri" w:hAnsiTheme="majorHAnsi" w:cs="InterstateLight"/>
          <w:lang w:val="de-DE"/>
        </w:rPr>
        <w:t>Yüksek</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Lisans</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ve</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Doktora</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programlarında</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öğrenim</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gören</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öğrencilerin</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psikoterapi</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psikolojik</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değerlendirme</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gibi</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uygulama</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alanlarında</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deneyim</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kazanmaları</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için</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donanmlı</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bir</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kurumsal</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altyapı</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sağlamaktır</w:t>
      </w:r>
      <w:proofErr w:type="spellEnd"/>
      <w:r w:rsidR="002A1FA3" w:rsidRPr="002A1FA3">
        <w:rPr>
          <w:rFonts w:asciiTheme="majorHAnsi" w:eastAsia="Calibri" w:hAnsiTheme="majorHAnsi" w:cs="InterstateLight"/>
          <w:lang w:val="de-DE"/>
        </w:rPr>
        <w:t xml:space="preserve">. Klinik </w:t>
      </w:r>
      <w:proofErr w:type="spellStart"/>
      <w:r w:rsidR="002A1FA3" w:rsidRPr="002A1FA3">
        <w:rPr>
          <w:rFonts w:asciiTheme="majorHAnsi" w:eastAsia="Calibri" w:hAnsiTheme="majorHAnsi" w:cs="InterstateLight"/>
          <w:lang w:val="de-DE"/>
        </w:rPr>
        <w:t>süpervizyon</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altında</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yüksek</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lisans</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ve</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doktora</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öğrencilerinin</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yürüttükleri</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bireysel</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psikoterapi</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uygulamaları</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sayesinde</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başta</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Üniversitemiz</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öğrencileri</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ve</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personeli</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olmak</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üzere</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kaliteli</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psikolojik</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hizmet</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sunmak</w:t>
      </w:r>
      <w:proofErr w:type="spellEnd"/>
      <w:r w:rsidR="002A1FA3" w:rsidRPr="002A1FA3">
        <w:rPr>
          <w:rFonts w:asciiTheme="majorHAnsi" w:eastAsia="Calibri" w:hAnsiTheme="majorHAnsi" w:cs="InterstateLight"/>
          <w:lang w:val="de-DE"/>
        </w:rPr>
        <w:t xml:space="preserve"> da </w:t>
      </w:r>
      <w:proofErr w:type="spellStart"/>
      <w:r w:rsidR="002A1FA3" w:rsidRPr="002A1FA3">
        <w:rPr>
          <w:rFonts w:asciiTheme="majorHAnsi" w:eastAsia="Calibri" w:hAnsiTheme="majorHAnsi" w:cs="InterstateLight"/>
          <w:lang w:val="de-DE"/>
        </w:rPr>
        <w:t>amaçlardan</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bir</w:t>
      </w:r>
      <w:proofErr w:type="spellEnd"/>
      <w:r w:rsidR="002A1FA3" w:rsidRPr="002A1FA3">
        <w:rPr>
          <w:rFonts w:asciiTheme="majorHAnsi" w:eastAsia="Calibri" w:hAnsiTheme="majorHAnsi" w:cs="InterstateLight"/>
          <w:lang w:val="de-DE"/>
        </w:rPr>
        <w:t xml:space="preserve"> </w:t>
      </w:r>
      <w:proofErr w:type="spellStart"/>
      <w:r w:rsidR="002A1FA3" w:rsidRPr="002A1FA3">
        <w:rPr>
          <w:rFonts w:asciiTheme="majorHAnsi" w:eastAsia="Calibri" w:hAnsiTheme="majorHAnsi" w:cs="InterstateLight"/>
          <w:lang w:val="de-DE"/>
        </w:rPr>
        <w:t>tanesidir</w:t>
      </w:r>
      <w:proofErr w:type="spellEnd"/>
      <w:r w:rsidR="002A1FA3" w:rsidRPr="002A1FA3">
        <w:rPr>
          <w:rFonts w:asciiTheme="majorHAnsi" w:eastAsia="Calibri" w:hAnsiTheme="majorHAnsi" w:cs="InterstateLight"/>
          <w:lang w:val="de-DE"/>
        </w:rPr>
        <w:t xml:space="preserve">. </w:t>
      </w:r>
    </w:p>
    <w:p w:rsidR="002A1FA3" w:rsidRPr="002A1FA3" w:rsidRDefault="002A1FA3" w:rsidP="002A1FA3">
      <w:pPr>
        <w:spacing w:after="0" w:line="300" w:lineRule="exact"/>
        <w:jc w:val="both"/>
        <w:rPr>
          <w:rFonts w:asciiTheme="majorHAnsi" w:eastAsia="Calibri" w:hAnsiTheme="majorHAnsi" w:cs="InterstateLight"/>
          <w:lang w:val="de-DE"/>
        </w:rPr>
      </w:pPr>
    </w:p>
    <w:p w:rsidR="002A1FA3" w:rsidRPr="002A1FA3" w:rsidRDefault="002A1FA3" w:rsidP="002A1FA3">
      <w:pPr>
        <w:spacing w:after="0" w:line="300" w:lineRule="exact"/>
        <w:jc w:val="both"/>
        <w:rPr>
          <w:rFonts w:asciiTheme="majorHAnsi" w:eastAsia="Calibri" w:hAnsiTheme="majorHAnsi" w:cs="InterstateLight"/>
          <w:lang w:val="de-DE"/>
        </w:rPr>
      </w:pPr>
      <w:r w:rsidRPr="002A1FA3">
        <w:rPr>
          <w:rFonts w:asciiTheme="majorHAnsi" w:eastAsia="Calibri" w:hAnsiTheme="majorHAnsi" w:cs="InterstateLight"/>
          <w:lang w:val="de-DE"/>
        </w:rPr>
        <w:t xml:space="preserve">BÜPAM her </w:t>
      </w:r>
      <w:proofErr w:type="spellStart"/>
      <w:r w:rsidRPr="002A1FA3">
        <w:rPr>
          <w:rFonts w:asciiTheme="majorHAnsi" w:eastAsia="Calibri" w:hAnsiTheme="majorHAnsi" w:cs="InterstateLight"/>
          <w:lang w:val="de-DE"/>
        </w:rPr>
        <w:t>yıl</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alanda</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uzman</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diğer</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kuruluşlar</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ve</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uzmanlarla</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işbirliği</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yaparak</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çeşitli</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eğitim</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ve</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alana</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ilişkin</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konferans</w:t>
      </w:r>
      <w:proofErr w:type="spellEnd"/>
      <w:r w:rsidRPr="002A1FA3">
        <w:rPr>
          <w:rFonts w:asciiTheme="majorHAnsi" w:eastAsia="Calibri" w:hAnsiTheme="majorHAnsi" w:cs="InterstateLight"/>
          <w:lang w:val="de-DE"/>
        </w:rPr>
        <w:t>/</w:t>
      </w:r>
      <w:proofErr w:type="spellStart"/>
      <w:r w:rsidRPr="002A1FA3">
        <w:rPr>
          <w:rFonts w:asciiTheme="majorHAnsi" w:eastAsia="Calibri" w:hAnsiTheme="majorHAnsi" w:cs="InterstateLight"/>
          <w:lang w:val="de-DE"/>
        </w:rPr>
        <w:t>sempozyım</w:t>
      </w:r>
      <w:proofErr w:type="spellEnd"/>
      <w:r w:rsidRPr="002A1FA3">
        <w:rPr>
          <w:rFonts w:asciiTheme="majorHAnsi" w:eastAsia="Calibri" w:hAnsiTheme="majorHAnsi" w:cs="InterstateLight"/>
          <w:lang w:val="de-DE"/>
        </w:rPr>
        <w:t>/</w:t>
      </w:r>
      <w:proofErr w:type="spellStart"/>
      <w:r w:rsidRPr="002A1FA3">
        <w:rPr>
          <w:rFonts w:asciiTheme="majorHAnsi" w:eastAsia="Calibri" w:hAnsiTheme="majorHAnsi" w:cs="InterstateLight"/>
          <w:lang w:val="de-DE"/>
        </w:rPr>
        <w:t>seminer</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çalışmaları</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yürütmektedir</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Bu</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çalışmaların</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amacı</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ulusal</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ve</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uluslararası</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düzeyde</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psikoterapi</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alanında</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uzman</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kişiler</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ile</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alanda</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gelişmekte</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olan</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yüksek</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lisans</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doktora</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ve</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yeni</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mezun</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uzmanlara</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yönelik</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mesleki</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gelişimlerine</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destek</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vermektir</w:t>
      </w:r>
      <w:proofErr w:type="spellEnd"/>
      <w:r w:rsidRPr="002A1FA3">
        <w:rPr>
          <w:rFonts w:asciiTheme="majorHAnsi" w:eastAsia="Calibri" w:hAnsiTheme="majorHAnsi" w:cs="InterstateLight"/>
          <w:lang w:val="de-DE"/>
        </w:rPr>
        <w:t xml:space="preserve">. </w:t>
      </w:r>
    </w:p>
    <w:p w:rsidR="002A1FA3" w:rsidRPr="002A1FA3" w:rsidRDefault="002A1FA3" w:rsidP="002A1FA3">
      <w:pPr>
        <w:spacing w:after="0" w:line="300" w:lineRule="exact"/>
        <w:jc w:val="both"/>
        <w:rPr>
          <w:rFonts w:asciiTheme="majorHAnsi" w:eastAsia="Calibri" w:hAnsiTheme="majorHAnsi" w:cs="InterstateLight"/>
          <w:lang w:val="de-DE"/>
        </w:rPr>
      </w:pPr>
    </w:p>
    <w:p w:rsidR="00787477" w:rsidRDefault="002A1FA3" w:rsidP="002A1FA3">
      <w:pPr>
        <w:spacing w:after="0" w:line="300" w:lineRule="exact"/>
        <w:jc w:val="both"/>
        <w:rPr>
          <w:rFonts w:asciiTheme="majorHAnsi" w:eastAsia="Calibri" w:hAnsiTheme="majorHAnsi" w:cs="InterstateLight"/>
          <w:lang w:val="de-DE"/>
        </w:rPr>
      </w:pPr>
      <w:proofErr w:type="spellStart"/>
      <w:r w:rsidRPr="002A1FA3">
        <w:rPr>
          <w:rFonts w:asciiTheme="majorHAnsi" w:eastAsia="Calibri" w:hAnsiTheme="majorHAnsi" w:cs="InterstateLight"/>
          <w:lang w:val="de-DE"/>
        </w:rPr>
        <w:t>BÜPAM’da</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yürütülen</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araştrımalar</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temelde</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iki</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gruba</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ayrılır</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Birinci</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grupta</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ihtiyaç</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analizine</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dayalı</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psikososyal</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gelişim</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alanlarına</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ilişkin</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mevcut</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durumların</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tespitlerine</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yönelik</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temel</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nitel</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ve</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nicel</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araştırmalar</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yürütülmektedir</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İkinci</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grupta</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psikososyal</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gelişime</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destek</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kapsamında</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erken</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çocukluk</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ergenlik</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anne</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eğitimleri</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gibi</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alanlarda</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önleyici</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ve</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iyileştirici</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mahiyete</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sahip</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programlar</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geliştirilip</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bu</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uygulama</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programlarının</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etkinliğinin</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değerlendirilmesini</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içermektedir</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Böylece</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alana</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etkinliği</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araştırılmış</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programların</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yaygınlaştırılması</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için</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altyapı</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çalışmaları</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yapılmış</w:t>
      </w:r>
      <w:proofErr w:type="spellEnd"/>
      <w:r w:rsidRPr="002A1FA3">
        <w:rPr>
          <w:rFonts w:asciiTheme="majorHAnsi" w:eastAsia="Calibri" w:hAnsiTheme="majorHAnsi" w:cs="InterstateLight"/>
          <w:lang w:val="de-DE"/>
        </w:rPr>
        <w:t xml:space="preserve"> </w:t>
      </w:r>
      <w:proofErr w:type="spellStart"/>
      <w:r w:rsidRPr="002A1FA3">
        <w:rPr>
          <w:rFonts w:asciiTheme="majorHAnsi" w:eastAsia="Calibri" w:hAnsiTheme="majorHAnsi" w:cs="InterstateLight"/>
          <w:lang w:val="de-DE"/>
        </w:rPr>
        <w:t>olmaktadır</w:t>
      </w:r>
      <w:proofErr w:type="spellEnd"/>
      <w:r w:rsidRPr="002A1FA3">
        <w:rPr>
          <w:rFonts w:asciiTheme="majorHAnsi" w:eastAsia="Calibri" w:hAnsiTheme="majorHAnsi" w:cs="InterstateLight"/>
          <w:lang w:val="de-DE"/>
        </w:rPr>
        <w:t>.</w:t>
      </w:r>
    </w:p>
    <w:p w:rsidR="002A1FA3" w:rsidRPr="00787477" w:rsidRDefault="002A1FA3" w:rsidP="002A1FA3">
      <w:pPr>
        <w:spacing w:after="0" w:line="300" w:lineRule="exact"/>
        <w:jc w:val="both"/>
        <w:rPr>
          <w:rFonts w:asciiTheme="majorHAnsi" w:eastAsia="Calibri" w:hAnsiTheme="majorHAnsi" w:cs="InterstateLight"/>
          <w:lang w:val="de-DE"/>
        </w:rPr>
      </w:pPr>
    </w:p>
    <w:p w:rsidR="002471B2" w:rsidRDefault="002471B2" w:rsidP="00E81778">
      <w:pPr>
        <w:spacing w:after="0" w:line="300" w:lineRule="exact"/>
        <w:jc w:val="both"/>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Pr>
          <w:rFonts w:ascii="Cambria" w:eastAsia="Calibri" w:hAnsi="Cambria" w:cs="Times New Roman"/>
          <w:b/>
          <w:color w:val="365F91" w:themeColor="accent1" w:themeShade="BF"/>
          <w:sz w:val="28"/>
          <w:szCs w:val="28"/>
          <w:lang w:eastAsia="tr-TR"/>
        </w:rPr>
        <w:t>II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TEMEL POLİTİKA VE ÖNCELİKLERİ</w:t>
      </w:r>
    </w:p>
    <w:p w:rsidR="002471B2" w:rsidRDefault="002471B2" w:rsidP="00E81778">
      <w:pPr>
        <w:pStyle w:val="ListeParagraf"/>
        <w:spacing w:after="0" w:line="300" w:lineRule="exact"/>
        <w:ind w:left="0"/>
        <w:jc w:val="both"/>
        <w:rPr>
          <w:rFonts w:asciiTheme="majorHAnsi" w:eastAsia="Calibri" w:hAnsiTheme="majorHAnsi" w:cs="InterstateLight"/>
          <w:lang w:val="de-DE"/>
        </w:rPr>
      </w:pPr>
    </w:p>
    <w:p w:rsidR="00E81778" w:rsidRPr="00E81778" w:rsidRDefault="00E81778" w:rsidP="00E81778">
      <w:pPr>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BÜPAM’ın</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temel</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politika</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ve</w:t>
      </w:r>
      <w:proofErr w:type="spellEnd"/>
      <w:r w:rsidRPr="00E81778">
        <w:rPr>
          <w:rFonts w:asciiTheme="majorHAnsi" w:eastAsia="Calibri" w:hAnsiTheme="majorHAnsi" w:cs="InterstateLight"/>
          <w:lang w:val="de-DE"/>
        </w:rPr>
        <w:t xml:space="preserve"> öncelikleri bilimsel, nitelikli klinik psikoloji alanına ilişkin uygulama ve araştırma yapmaktır. Bu çalışmalardan üretilecek bilimsel yöntem ve bulguların alanda yetişmekte olan öğrenciler ve uzmanlarla paylaşılmasını kapsar. </w:t>
      </w:r>
    </w:p>
    <w:p w:rsidR="00E81778" w:rsidRDefault="00E81778" w:rsidP="00E81778">
      <w:pPr>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BÜPAM’ın</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son</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iki</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yıldır</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yürütmekte</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olduğu</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erken</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çocukluk</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dönemine</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ilişkin</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ebeveynlerin</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bilgi</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ve</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becerilerini</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geliştirme</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odaklı</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araştırma</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ve</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uygulama</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projesi</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doğrultusunda</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belediyelerin</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erken</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çocukluk</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dönemini</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etkin</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olarak</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hizmetlerle</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değerlendirebilmesine</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katkı</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sağlamak</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önem</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verdiğimiz</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toplumsal</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hedeflerin</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başında</w:t>
      </w:r>
      <w:proofErr w:type="spellEnd"/>
      <w:r w:rsidRPr="00E81778">
        <w:rPr>
          <w:rFonts w:asciiTheme="majorHAnsi" w:eastAsia="Calibri" w:hAnsiTheme="majorHAnsi" w:cs="InterstateLight"/>
          <w:lang w:val="de-DE"/>
        </w:rPr>
        <w:t xml:space="preserve"> </w:t>
      </w:r>
      <w:proofErr w:type="spellStart"/>
      <w:r w:rsidRPr="00E81778">
        <w:rPr>
          <w:rFonts w:asciiTheme="majorHAnsi" w:eastAsia="Calibri" w:hAnsiTheme="majorHAnsi" w:cs="InterstateLight"/>
          <w:lang w:val="de-DE"/>
        </w:rPr>
        <w:t>gelmektedir</w:t>
      </w:r>
      <w:proofErr w:type="spellEnd"/>
      <w:r w:rsidRPr="00E81778">
        <w:rPr>
          <w:rFonts w:asciiTheme="majorHAnsi" w:eastAsia="Calibri" w:hAnsiTheme="majorHAnsi" w:cs="InterstateLight"/>
          <w:lang w:val="de-DE"/>
        </w:rPr>
        <w:t>.</w:t>
      </w:r>
    </w:p>
    <w:p w:rsidR="000B2147" w:rsidRPr="000B2147" w:rsidRDefault="000B2147" w:rsidP="000B2147">
      <w:pPr>
        <w:spacing w:after="0" w:line="36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0B2147">
        <w:rPr>
          <w:rFonts w:ascii="Cambria" w:eastAsia="Calibri" w:hAnsi="Cambria" w:cs="Times New Roman"/>
          <w:b/>
          <w:color w:val="365F91" w:themeColor="accent1" w:themeShade="BF"/>
          <w:sz w:val="28"/>
          <w:szCs w:val="28"/>
          <w:lang w:eastAsia="tr-TR"/>
        </w:rPr>
        <w:t>MERKEZDE YETKİ, GÖREV VE SORUMLULUKLAR</w:t>
      </w:r>
    </w:p>
    <w:p w:rsidR="000B2147" w:rsidRPr="000B2147" w:rsidRDefault="000B2147" w:rsidP="00805C70">
      <w:pPr>
        <w:spacing w:after="0" w:line="300" w:lineRule="exact"/>
        <w:jc w:val="both"/>
        <w:rPr>
          <w:rFonts w:asciiTheme="majorHAnsi" w:eastAsia="Calibri" w:hAnsiTheme="majorHAnsi" w:cs="InterstateLight"/>
          <w:b/>
          <w:lang w:val="de-DE"/>
        </w:rPr>
      </w:pPr>
      <w:proofErr w:type="spellStart"/>
      <w:r w:rsidRPr="000B2147">
        <w:rPr>
          <w:rFonts w:asciiTheme="majorHAnsi" w:eastAsia="Calibri" w:hAnsiTheme="majorHAnsi" w:cs="InterstateLight"/>
          <w:b/>
          <w:lang w:val="de-DE"/>
        </w:rPr>
        <w:t>Örgüt</w:t>
      </w:r>
      <w:proofErr w:type="spellEnd"/>
      <w:r w:rsidRPr="000B2147">
        <w:rPr>
          <w:rFonts w:asciiTheme="majorHAnsi" w:eastAsia="Calibri" w:hAnsiTheme="majorHAnsi" w:cs="InterstateLight"/>
          <w:b/>
          <w:lang w:val="de-DE"/>
        </w:rPr>
        <w:t xml:space="preserve"> </w:t>
      </w:r>
      <w:proofErr w:type="spellStart"/>
      <w:r w:rsidRPr="000B2147">
        <w:rPr>
          <w:rFonts w:asciiTheme="majorHAnsi" w:eastAsia="Calibri" w:hAnsiTheme="majorHAnsi" w:cs="InterstateLight"/>
          <w:b/>
          <w:lang w:val="de-DE"/>
        </w:rPr>
        <w:t>Yapısı</w:t>
      </w:r>
      <w:proofErr w:type="spellEnd"/>
    </w:p>
    <w:p w:rsidR="000B2147" w:rsidRDefault="000B2147" w:rsidP="00805C70">
      <w:pPr>
        <w:spacing w:after="0" w:line="300" w:lineRule="exact"/>
        <w:jc w:val="both"/>
        <w:rPr>
          <w:rFonts w:asciiTheme="majorHAnsi" w:eastAsia="Calibri" w:hAnsiTheme="majorHAnsi" w:cs="InterstateLight"/>
          <w:lang w:val="de-DE"/>
        </w:rPr>
      </w:pPr>
      <w:proofErr w:type="spellStart"/>
      <w:r w:rsidRPr="000B2147">
        <w:rPr>
          <w:rFonts w:asciiTheme="majorHAnsi" w:eastAsia="Calibri" w:hAnsiTheme="majorHAnsi" w:cs="InterstateLight"/>
          <w:b/>
          <w:lang w:val="de-DE"/>
        </w:rPr>
        <w:t>Merkez</w:t>
      </w:r>
      <w:proofErr w:type="spellEnd"/>
      <w:r w:rsidRPr="000B2147">
        <w:rPr>
          <w:rFonts w:asciiTheme="majorHAnsi" w:eastAsia="Calibri" w:hAnsiTheme="majorHAnsi" w:cs="InterstateLight"/>
          <w:b/>
          <w:lang w:val="de-DE"/>
        </w:rPr>
        <w:t xml:space="preserve"> </w:t>
      </w:r>
      <w:proofErr w:type="spellStart"/>
      <w:r w:rsidRPr="000B2147">
        <w:rPr>
          <w:rFonts w:asciiTheme="majorHAnsi" w:eastAsia="Calibri" w:hAnsiTheme="majorHAnsi" w:cs="InterstateLight"/>
          <w:b/>
          <w:lang w:val="de-DE"/>
        </w:rPr>
        <w:t>Müdürü</w:t>
      </w:r>
      <w:proofErr w:type="spellEnd"/>
      <w:r w:rsidRPr="000B2147">
        <w:rPr>
          <w:rFonts w:asciiTheme="majorHAnsi" w:eastAsia="Calibri" w:hAnsiTheme="majorHAnsi" w:cs="InterstateLight"/>
          <w:lang w:val="de-DE"/>
        </w:rPr>
        <w:t xml:space="preserve">: Serra </w:t>
      </w:r>
      <w:proofErr w:type="spellStart"/>
      <w:r w:rsidRPr="000B2147">
        <w:rPr>
          <w:rFonts w:asciiTheme="majorHAnsi" w:eastAsia="Calibri" w:hAnsiTheme="majorHAnsi" w:cs="InterstateLight"/>
          <w:lang w:val="de-DE"/>
        </w:rPr>
        <w:t>Müderrisoğlu</w:t>
      </w:r>
      <w:proofErr w:type="spellEnd"/>
    </w:p>
    <w:p w:rsidR="000B2147" w:rsidRPr="000B2147" w:rsidRDefault="000B2147" w:rsidP="00805C70">
      <w:pPr>
        <w:spacing w:after="0" w:line="300" w:lineRule="exact"/>
        <w:jc w:val="both"/>
        <w:rPr>
          <w:rFonts w:asciiTheme="majorHAnsi" w:eastAsia="Calibri" w:hAnsiTheme="majorHAnsi" w:cs="InterstateLight"/>
          <w:lang w:val="de-DE"/>
        </w:rPr>
      </w:pPr>
      <w:proofErr w:type="spellStart"/>
      <w:r w:rsidRPr="000B2147">
        <w:rPr>
          <w:rFonts w:asciiTheme="majorHAnsi" w:eastAsia="Calibri" w:hAnsiTheme="majorHAnsi" w:cs="InterstateLight"/>
          <w:b/>
          <w:lang w:val="de-DE"/>
        </w:rPr>
        <w:t>Merkez</w:t>
      </w:r>
      <w:proofErr w:type="spellEnd"/>
      <w:r w:rsidRPr="000B2147">
        <w:rPr>
          <w:rFonts w:asciiTheme="majorHAnsi" w:eastAsia="Calibri" w:hAnsiTheme="majorHAnsi" w:cs="InterstateLight"/>
          <w:b/>
          <w:lang w:val="de-DE"/>
        </w:rPr>
        <w:t xml:space="preserve"> </w:t>
      </w:r>
      <w:proofErr w:type="spellStart"/>
      <w:r w:rsidRPr="000B2147">
        <w:rPr>
          <w:rFonts w:asciiTheme="majorHAnsi" w:eastAsia="Calibri" w:hAnsiTheme="majorHAnsi" w:cs="InterstateLight"/>
          <w:b/>
          <w:lang w:val="de-DE"/>
        </w:rPr>
        <w:t>Müdür</w:t>
      </w:r>
      <w:proofErr w:type="spellEnd"/>
      <w:r w:rsidRPr="000B2147">
        <w:rPr>
          <w:rFonts w:asciiTheme="majorHAnsi" w:eastAsia="Calibri" w:hAnsiTheme="majorHAnsi" w:cs="InterstateLight"/>
          <w:b/>
          <w:lang w:val="de-DE"/>
        </w:rPr>
        <w:t xml:space="preserve"> </w:t>
      </w:r>
      <w:proofErr w:type="spellStart"/>
      <w:r w:rsidRPr="000B2147">
        <w:rPr>
          <w:rFonts w:asciiTheme="majorHAnsi" w:eastAsia="Calibri" w:hAnsiTheme="majorHAnsi" w:cs="InterstateLight"/>
          <w:b/>
          <w:lang w:val="de-DE"/>
        </w:rPr>
        <w:t>Yardımcısı</w:t>
      </w:r>
      <w:proofErr w:type="spellEnd"/>
      <w:r w:rsidRPr="000B2147">
        <w:rPr>
          <w:rFonts w:asciiTheme="majorHAnsi" w:eastAsia="Calibri" w:hAnsiTheme="majorHAnsi" w:cs="InterstateLight"/>
          <w:b/>
          <w:lang w:val="de-DE"/>
        </w:rPr>
        <w:t>:</w:t>
      </w:r>
      <w:r w:rsidRPr="000B2147">
        <w:rPr>
          <w:rFonts w:asciiTheme="majorHAnsi" w:eastAsia="Calibri" w:hAnsiTheme="majorHAnsi" w:cs="InterstateLight"/>
          <w:lang w:val="de-DE"/>
        </w:rPr>
        <w:t xml:space="preserve"> </w:t>
      </w:r>
      <w:proofErr w:type="spellStart"/>
      <w:r w:rsidRPr="000B2147">
        <w:rPr>
          <w:rFonts w:asciiTheme="majorHAnsi" w:eastAsia="Calibri" w:hAnsiTheme="majorHAnsi" w:cs="InterstateLight"/>
          <w:lang w:val="de-DE"/>
        </w:rPr>
        <w:t>Öğr</w:t>
      </w:r>
      <w:proofErr w:type="spellEnd"/>
      <w:r w:rsidRPr="000B2147">
        <w:rPr>
          <w:rFonts w:asciiTheme="majorHAnsi" w:eastAsia="Calibri" w:hAnsiTheme="majorHAnsi" w:cs="InterstateLight"/>
          <w:lang w:val="de-DE"/>
        </w:rPr>
        <w:t>. Gör. Dr. Nur Yeniçeri</w:t>
      </w:r>
    </w:p>
    <w:p w:rsidR="000B2147" w:rsidRPr="000B2147" w:rsidRDefault="000B2147" w:rsidP="00805C70">
      <w:pPr>
        <w:spacing w:after="0" w:line="300" w:lineRule="exact"/>
        <w:jc w:val="both"/>
        <w:rPr>
          <w:rFonts w:asciiTheme="majorHAnsi" w:eastAsia="Calibri" w:hAnsiTheme="majorHAnsi" w:cs="InterstateLight"/>
          <w:lang w:val="de-DE"/>
        </w:rPr>
      </w:pPr>
      <w:proofErr w:type="spellStart"/>
      <w:r w:rsidRPr="000B2147">
        <w:rPr>
          <w:rFonts w:asciiTheme="majorHAnsi" w:eastAsia="Calibri" w:hAnsiTheme="majorHAnsi" w:cs="InterstateLight"/>
          <w:b/>
          <w:lang w:val="de-DE"/>
        </w:rPr>
        <w:t>Yönetim</w:t>
      </w:r>
      <w:proofErr w:type="spellEnd"/>
      <w:r w:rsidRPr="000B2147">
        <w:rPr>
          <w:rFonts w:asciiTheme="majorHAnsi" w:eastAsia="Calibri" w:hAnsiTheme="majorHAnsi" w:cs="InterstateLight"/>
          <w:b/>
          <w:lang w:val="de-DE"/>
        </w:rPr>
        <w:t xml:space="preserve"> </w:t>
      </w:r>
      <w:proofErr w:type="spellStart"/>
      <w:r w:rsidRPr="000B2147">
        <w:rPr>
          <w:rFonts w:asciiTheme="majorHAnsi" w:eastAsia="Calibri" w:hAnsiTheme="majorHAnsi" w:cs="InterstateLight"/>
          <w:b/>
          <w:lang w:val="de-DE"/>
        </w:rPr>
        <w:t>Kurulu</w:t>
      </w:r>
      <w:proofErr w:type="spellEnd"/>
      <w:r w:rsidRPr="000B2147">
        <w:rPr>
          <w:rFonts w:asciiTheme="majorHAnsi" w:eastAsia="Calibri" w:hAnsiTheme="majorHAnsi" w:cs="InterstateLight"/>
          <w:b/>
          <w:lang w:val="de-DE"/>
        </w:rPr>
        <w:t xml:space="preserve"> </w:t>
      </w:r>
      <w:proofErr w:type="spellStart"/>
      <w:r w:rsidRPr="000B2147">
        <w:rPr>
          <w:rFonts w:asciiTheme="majorHAnsi" w:eastAsia="Calibri" w:hAnsiTheme="majorHAnsi" w:cs="InterstateLight"/>
          <w:b/>
          <w:lang w:val="de-DE"/>
        </w:rPr>
        <w:t>Üyeleri</w:t>
      </w:r>
      <w:proofErr w:type="spellEnd"/>
      <w:r w:rsidRPr="000B2147">
        <w:rPr>
          <w:rFonts w:asciiTheme="majorHAnsi" w:eastAsia="Calibri" w:hAnsiTheme="majorHAnsi" w:cs="InterstateLight"/>
          <w:b/>
          <w:lang w:val="de-DE"/>
        </w:rPr>
        <w:t>:</w:t>
      </w:r>
      <w:r w:rsidRPr="000B2147">
        <w:rPr>
          <w:rFonts w:asciiTheme="majorHAnsi" w:eastAsia="Calibri" w:hAnsiTheme="majorHAnsi" w:cs="InterstateLight"/>
          <w:lang w:val="de-DE"/>
        </w:rPr>
        <w:t xml:space="preserve"> Prof. Dr. Güler Fişek, Prof. Dr. Falih Köksal, Prof. Dr. Feyza Çorapçı, Doç. Dr. Serra Müderrisoğlu, Prof. Dr. </w:t>
      </w:r>
      <w:proofErr w:type="spellStart"/>
      <w:r w:rsidRPr="000B2147">
        <w:rPr>
          <w:rFonts w:asciiTheme="majorHAnsi" w:eastAsia="Calibri" w:hAnsiTheme="majorHAnsi" w:cs="InterstateLight"/>
          <w:lang w:val="de-DE"/>
        </w:rPr>
        <w:t>Ayşecan</w:t>
      </w:r>
      <w:proofErr w:type="spellEnd"/>
      <w:r w:rsidRPr="000B2147">
        <w:rPr>
          <w:rFonts w:asciiTheme="majorHAnsi" w:eastAsia="Calibri" w:hAnsiTheme="majorHAnsi" w:cs="InterstateLight"/>
          <w:lang w:val="de-DE"/>
        </w:rPr>
        <w:t xml:space="preserve"> Boduroğlu, </w:t>
      </w:r>
      <w:proofErr w:type="spellStart"/>
      <w:r w:rsidRPr="000B2147">
        <w:rPr>
          <w:rFonts w:asciiTheme="majorHAnsi" w:eastAsia="Calibri" w:hAnsiTheme="majorHAnsi" w:cs="InterstateLight"/>
          <w:lang w:val="de-DE"/>
        </w:rPr>
        <w:t>Öğr</w:t>
      </w:r>
      <w:proofErr w:type="spellEnd"/>
      <w:r w:rsidRPr="000B2147">
        <w:rPr>
          <w:rFonts w:asciiTheme="majorHAnsi" w:eastAsia="Calibri" w:hAnsiTheme="majorHAnsi" w:cs="InterstateLight"/>
          <w:lang w:val="de-DE"/>
        </w:rPr>
        <w:t>. Gör. Dr. Nur Yeniçeri</w:t>
      </w:r>
    </w:p>
    <w:p w:rsidR="000B2147" w:rsidRDefault="000B2147" w:rsidP="00805C70">
      <w:pPr>
        <w:spacing w:after="0" w:line="300" w:lineRule="exact"/>
        <w:jc w:val="both"/>
        <w:rPr>
          <w:rFonts w:asciiTheme="majorHAnsi" w:eastAsia="Calibri" w:hAnsiTheme="majorHAnsi" w:cs="InterstateLight"/>
          <w:lang w:val="de-DE"/>
        </w:rPr>
      </w:pPr>
      <w:proofErr w:type="spellStart"/>
      <w:r w:rsidRPr="000B2147">
        <w:rPr>
          <w:rFonts w:asciiTheme="majorHAnsi" w:eastAsia="Calibri" w:hAnsiTheme="majorHAnsi" w:cs="InterstateLight"/>
          <w:b/>
          <w:lang w:val="de-DE"/>
        </w:rPr>
        <w:t>Merkez</w:t>
      </w:r>
      <w:proofErr w:type="spellEnd"/>
      <w:r w:rsidRPr="000B2147">
        <w:rPr>
          <w:rFonts w:asciiTheme="majorHAnsi" w:eastAsia="Calibri" w:hAnsiTheme="majorHAnsi" w:cs="InterstateLight"/>
          <w:b/>
          <w:lang w:val="de-DE"/>
        </w:rPr>
        <w:t xml:space="preserve"> </w:t>
      </w:r>
      <w:proofErr w:type="spellStart"/>
      <w:r w:rsidRPr="000B2147">
        <w:rPr>
          <w:rFonts w:asciiTheme="majorHAnsi" w:eastAsia="Calibri" w:hAnsiTheme="majorHAnsi" w:cs="InterstateLight"/>
          <w:b/>
          <w:lang w:val="de-DE"/>
        </w:rPr>
        <w:t>Genel</w:t>
      </w:r>
      <w:proofErr w:type="spellEnd"/>
      <w:r w:rsidRPr="000B2147">
        <w:rPr>
          <w:rFonts w:asciiTheme="majorHAnsi" w:eastAsia="Calibri" w:hAnsiTheme="majorHAnsi" w:cs="InterstateLight"/>
          <w:b/>
          <w:lang w:val="de-DE"/>
        </w:rPr>
        <w:t xml:space="preserve"> </w:t>
      </w:r>
      <w:proofErr w:type="spellStart"/>
      <w:r w:rsidRPr="000B2147">
        <w:rPr>
          <w:rFonts w:asciiTheme="majorHAnsi" w:eastAsia="Calibri" w:hAnsiTheme="majorHAnsi" w:cs="InterstateLight"/>
          <w:b/>
          <w:lang w:val="de-DE"/>
        </w:rPr>
        <w:t>Kurul</w:t>
      </w:r>
      <w:proofErr w:type="spellEnd"/>
      <w:r w:rsidRPr="000B2147">
        <w:rPr>
          <w:rFonts w:asciiTheme="majorHAnsi" w:eastAsia="Calibri" w:hAnsiTheme="majorHAnsi" w:cs="InterstateLight"/>
          <w:b/>
          <w:lang w:val="de-DE"/>
        </w:rPr>
        <w:t xml:space="preserve"> </w:t>
      </w:r>
      <w:proofErr w:type="spellStart"/>
      <w:r w:rsidRPr="000B2147">
        <w:rPr>
          <w:rFonts w:asciiTheme="majorHAnsi" w:eastAsia="Calibri" w:hAnsiTheme="majorHAnsi" w:cs="InterstateLight"/>
          <w:b/>
          <w:lang w:val="de-DE"/>
        </w:rPr>
        <w:t>Üyeleri</w:t>
      </w:r>
      <w:proofErr w:type="spellEnd"/>
      <w:r w:rsidRPr="000B2147">
        <w:rPr>
          <w:rFonts w:asciiTheme="majorHAnsi" w:eastAsia="Calibri" w:hAnsiTheme="majorHAnsi" w:cs="InterstateLight"/>
          <w:b/>
          <w:lang w:val="de-DE"/>
        </w:rPr>
        <w:t>:</w:t>
      </w:r>
      <w:r w:rsidRPr="000B2147">
        <w:rPr>
          <w:rFonts w:asciiTheme="majorHAnsi" w:eastAsia="Calibri" w:hAnsiTheme="majorHAnsi" w:cs="InterstateLight"/>
          <w:lang w:val="de-DE"/>
        </w:rPr>
        <w:t xml:space="preserve"> (Tüm Psikoloji Bölümü üyeleri) Prof. Dr. Falih Köksal, Prof. Dr. Feyza Çorapçı, Doç. Dr. Serra Müderrisoğlu, Prof. Dr. </w:t>
      </w:r>
      <w:proofErr w:type="spellStart"/>
      <w:r w:rsidRPr="000B2147">
        <w:rPr>
          <w:rFonts w:asciiTheme="majorHAnsi" w:eastAsia="Calibri" w:hAnsiTheme="majorHAnsi" w:cs="InterstateLight"/>
          <w:lang w:val="de-DE"/>
        </w:rPr>
        <w:t>Ayşecan</w:t>
      </w:r>
      <w:proofErr w:type="spellEnd"/>
      <w:r w:rsidRPr="000B2147">
        <w:rPr>
          <w:rFonts w:asciiTheme="majorHAnsi" w:eastAsia="Calibri" w:hAnsiTheme="majorHAnsi" w:cs="InterstateLight"/>
          <w:lang w:val="de-DE"/>
        </w:rPr>
        <w:t xml:space="preserve"> Boduroğlu, </w:t>
      </w:r>
      <w:proofErr w:type="spellStart"/>
      <w:r w:rsidRPr="000B2147">
        <w:rPr>
          <w:rFonts w:asciiTheme="majorHAnsi" w:eastAsia="Calibri" w:hAnsiTheme="majorHAnsi" w:cs="InterstateLight"/>
          <w:lang w:val="de-DE"/>
        </w:rPr>
        <w:t>Öğr</w:t>
      </w:r>
      <w:proofErr w:type="spellEnd"/>
      <w:r w:rsidRPr="000B2147">
        <w:rPr>
          <w:rFonts w:asciiTheme="majorHAnsi" w:eastAsia="Calibri" w:hAnsiTheme="majorHAnsi" w:cs="InterstateLight"/>
          <w:lang w:val="de-DE"/>
        </w:rPr>
        <w:t xml:space="preserve">. Gör. Dr. Nur Yeniçeri, Doç. Dr. Adil Sarıbay, Prof. Dr. Ali Tekcan, </w:t>
      </w:r>
      <w:proofErr w:type="spellStart"/>
      <w:r>
        <w:rPr>
          <w:rFonts w:asciiTheme="majorHAnsi" w:eastAsia="Calibri" w:hAnsiTheme="majorHAnsi" w:cs="InterstateLight"/>
          <w:lang w:val="de-DE"/>
        </w:rPr>
        <w:t>Dr.Öğr.Üyesi</w:t>
      </w:r>
      <w:proofErr w:type="spellEnd"/>
      <w:r w:rsidRPr="000B2147">
        <w:rPr>
          <w:rFonts w:asciiTheme="majorHAnsi" w:eastAsia="Calibri" w:hAnsiTheme="majorHAnsi" w:cs="InterstateLight"/>
          <w:lang w:val="de-DE"/>
        </w:rPr>
        <w:t xml:space="preserve"> Elif Duman, </w:t>
      </w:r>
      <w:proofErr w:type="spellStart"/>
      <w:r>
        <w:rPr>
          <w:rFonts w:asciiTheme="majorHAnsi" w:eastAsia="Calibri" w:hAnsiTheme="majorHAnsi" w:cs="InterstateLight"/>
          <w:lang w:val="de-DE"/>
        </w:rPr>
        <w:t>Dr.Öğr.Üyesi</w:t>
      </w:r>
      <w:proofErr w:type="spellEnd"/>
      <w:r w:rsidRPr="000B2147">
        <w:rPr>
          <w:rFonts w:asciiTheme="majorHAnsi" w:eastAsia="Calibri" w:hAnsiTheme="majorHAnsi" w:cs="InterstateLight"/>
          <w:lang w:val="de-DE"/>
        </w:rPr>
        <w:t xml:space="preserve"> İnci Ayhan, </w:t>
      </w:r>
      <w:proofErr w:type="spellStart"/>
      <w:r>
        <w:rPr>
          <w:rFonts w:asciiTheme="majorHAnsi" w:eastAsia="Calibri" w:hAnsiTheme="majorHAnsi" w:cs="InterstateLight"/>
          <w:lang w:val="de-DE"/>
        </w:rPr>
        <w:t>Dr.Öğr.Üyesi</w:t>
      </w:r>
      <w:proofErr w:type="spellEnd"/>
      <w:r w:rsidRPr="000B2147">
        <w:rPr>
          <w:rFonts w:asciiTheme="majorHAnsi" w:eastAsia="Calibri" w:hAnsiTheme="majorHAnsi" w:cs="InterstateLight"/>
          <w:lang w:val="de-DE"/>
        </w:rPr>
        <w:t xml:space="preserve"> Deniz </w:t>
      </w:r>
      <w:proofErr w:type="spellStart"/>
      <w:r w:rsidRPr="000B2147">
        <w:rPr>
          <w:rFonts w:asciiTheme="majorHAnsi" w:eastAsia="Calibri" w:hAnsiTheme="majorHAnsi" w:cs="InterstateLight"/>
          <w:lang w:val="de-DE"/>
        </w:rPr>
        <w:t>Tahiroğlu</w:t>
      </w:r>
      <w:proofErr w:type="spellEnd"/>
      <w:r w:rsidRPr="000B2147">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Dr.Öğr.Üyesi</w:t>
      </w:r>
      <w:proofErr w:type="spellEnd"/>
      <w:r w:rsidRPr="000B2147">
        <w:rPr>
          <w:rFonts w:asciiTheme="majorHAnsi" w:eastAsia="Calibri" w:hAnsiTheme="majorHAnsi" w:cs="InterstateLight"/>
          <w:lang w:val="de-DE"/>
        </w:rPr>
        <w:t xml:space="preserve"> Gaye </w:t>
      </w:r>
      <w:proofErr w:type="spellStart"/>
      <w:r w:rsidRPr="000B2147">
        <w:rPr>
          <w:rFonts w:asciiTheme="majorHAnsi" w:eastAsia="Calibri" w:hAnsiTheme="majorHAnsi" w:cs="InterstateLight"/>
          <w:lang w:val="de-DE"/>
        </w:rPr>
        <w:t>Soley</w:t>
      </w:r>
      <w:proofErr w:type="spellEnd"/>
    </w:p>
    <w:p w:rsidR="0061139A" w:rsidRDefault="0061139A" w:rsidP="000B2147">
      <w:pPr>
        <w:spacing w:after="0" w:line="300" w:lineRule="exact"/>
        <w:rPr>
          <w:rFonts w:asciiTheme="majorHAnsi" w:eastAsia="Calibri" w:hAnsiTheme="majorHAnsi" w:cs="InterstateLight"/>
          <w:lang w:val="de-DE"/>
        </w:rPr>
      </w:pPr>
    </w:p>
    <w:p w:rsidR="0061139A" w:rsidRPr="0061139A" w:rsidRDefault="0061139A" w:rsidP="0061139A">
      <w:pPr>
        <w:spacing w:after="0" w:line="36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Pr="0061139A">
        <w:rPr>
          <w:rFonts w:ascii="Cambria" w:eastAsia="Calibri" w:hAnsi="Cambria" w:cs="Times New Roman"/>
          <w:b/>
          <w:color w:val="365F91" w:themeColor="accent1" w:themeShade="BF"/>
          <w:sz w:val="28"/>
          <w:szCs w:val="28"/>
          <w:lang w:eastAsia="tr-TR"/>
        </w:rPr>
        <w:t>MERKEZ TARAFINDAN DÜZENLENEN EĞİTİM PROGRAMLARI</w:t>
      </w:r>
    </w:p>
    <w:tbl>
      <w:tblPr>
        <w:tblStyle w:val="TabloKlavuzu"/>
        <w:tblW w:w="9072" w:type="dxa"/>
        <w:tblInd w:w="108" w:type="dxa"/>
        <w:tblLook w:val="04A0" w:firstRow="1" w:lastRow="0" w:firstColumn="1" w:lastColumn="0" w:noHBand="0" w:noVBand="1"/>
      </w:tblPr>
      <w:tblGrid>
        <w:gridCol w:w="3686"/>
        <w:gridCol w:w="2126"/>
        <w:gridCol w:w="1701"/>
        <w:gridCol w:w="1559"/>
      </w:tblGrid>
      <w:tr w:rsidR="00805C70" w:rsidRPr="00AB1772" w:rsidTr="00940EEE">
        <w:tc>
          <w:tcPr>
            <w:tcW w:w="3686" w:type="dxa"/>
            <w:vAlign w:val="center"/>
          </w:tcPr>
          <w:p w:rsidR="00805C70" w:rsidRPr="00683B7A" w:rsidRDefault="00805C70" w:rsidP="00683B7A">
            <w:pPr>
              <w:spacing w:line="300" w:lineRule="exact"/>
              <w:rPr>
                <w:rFonts w:asciiTheme="majorHAnsi" w:eastAsia="Calibri" w:hAnsiTheme="majorHAnsi" w:cs="InterstateLight"/>
                <w:b/>
                <w:lang w:val="de-DE"/>
              </w:rPr>
            </w:pPr>
            <w:proofErr w:type="spellStart"/>
            <w:r w:rsidRPr="00683B7A">
              <w:rPr>
                <w:rFonts w:asciiTheme="majorHAnsi" w:eastAsia="Calibri" w:hAnsiTheme="majorHAnsi" w:cs="InterstateLight"/>
                <w:b/>
                <w:lang w:val="de-DE"/>
              </w:rPr>
              <w:t>Eğitim</w:t>
            </w:r>
            <w:proofErr w:type="spellEnd"/>
            <w:r w:rsidRPr="00683B7A">
              <w:rPr>
                <w:rFonts w:asciiTheme="majorHAnsi" w:eastAsia="Calibri" w:hAnsiTheme="majorHAnsi" w:cs="InterstateLight"/>
                <w:b/>
                <w:lang w:val="de-DE"/>
              </w:rPr>
              <w:t xml:space="preserve"> </w:t>
            </w:r>
            <w:proofErr w:type="spellStart"/>
            <w:r w:rsidRPr="00683B7A">
              <w:rPr>
                <w:rFonts w:asciiTheme="majorHAnsi" w:eastAsia="Calibri" w:hAnsiTheme="majorHAnsi" w:cs="InterstateLight"/>
                <w:b/>
                <w:lang w:val="de-DE"/>
              </w:rPr>
              <w:t>Programının</w:t>
            </w:r>
            <w:proofErr w:type="spellEnd"/>
            <w:r w:rsidRPr="00683B7A">
              <w:rPr>
                <w:rFonts w:asciiTheme="majorHAnsi" w:eastAsia="Calibri" w:hAnsiTheme="majorHAnsi" w:cs="InterstateLight"/>
                <w:b/>
                <w:lang w:val="de-DE"/>
              </w:rPr>
              <w:t xml:space="preserve"> </w:t>
            </w:r>
            <w:proofErr w:type="spellStart"/>
            <w:r w:rsidRPr="00683B7A">
              <w:rPr>
                <w:rFonts w:asciiTheme="majorHAnsi" w:eastAsia="Calibri" w:hAnsiTheme="majorHAnsi" w:cs="InterstateLight"/>
                <w:b/>
                <w:lang w:val="de-DE"/>
              </w:rPr>
              <w:t>Başlığı</w:t>
            </w:r>
            <w:proofErr w:type="spellEnd"/>
          </w:p>
        </w:tc>
        <w:tc>
          <w:tcPr>
            <w:tcW w:w="2126" w:type="dxa"/>
            <w:vAlign w:val="center"/>
          </w:tcPr>
          <w:p w:rsidR="00805C70" w:rsidRPr="00683B7A" w:rsidRDefault="00805C70" w:rsidP="00683B7A">
            <w:pPr>
              <w:spacing w:line="300" w:lineRule="exact"/>
              <w:rPr>
                <w:rFonts w:asciiTheme="majorHAnsi" w:eastAsia="Calibri" w:hAnsiTheme="majorHAnsi" w:cs="InterstateLight"/>
                <w:b/>
                <w:lang w:val="de-DE"/>
              </w:rPr>
            </w:pPr>
            <w:proofErr w:type="spellStart"/>
            <w:r w:rsidRPr="00683B7A">
              <w:rPr>
                <w:rFonts w:asciiTheme="majorHAnsi" w:eastAsia="Calibri" w:hAnsiTheme="majorHAnsi" w:cs="InterstateLight"/>
                <w:b/>
                <w:lang w:val="de-DE"/>
              </w:rPr>
              <w:t>Görev</w:t>
            </w:r>
            <w:proofErr w:type="spellEnd"/>
            <w:r w:rsidRPr="00683B7A">
              <w:rPr>
                <w:rFonts w:asciiTheme="majorHAnsi" w:eastAsia="Calibri" w:hAnsiTheme="majorHAnsi" w:cs="InterstateLight"/>
                <w:b/>
                <w:lang w:val="de-DE"/>
              </w:rPr>
              <w:t xml:space="preserve"> Alan </w:t>
            </w:r>
            <w:proofErr w:type="spellStart"/>
            <w:r w:rsidRPr="00683B7A">
              <w:rPr>
                <w:rFonts w:asciiTheme="majorHAnsi" w:eastAsia="Calibri" w:hAnsiTheme="majorHAnsi" w:cs="InterstateLight"/>
                <w:b/>
                <w:lang w:val="de-DE"/>
              </w:rPr>
              <w:t>Merkez</w:t>
            </w:r>
            <w:proofErr w:type="spellEnd"/>
            <w:r w:rsidRPr="00683B7A">
              <w:rPr>
                <w:rFonts w:asciiTheme="majorHAnsi" w:eastAsia="Calibri" w:hAnsiTheme="majorHAnsi" w:cs="InterstateLight"/>
                <w:b/>
                <w:lang w:val="de-DE"/>
              </w:rPr>
              <w:t xml:space="preserve"> </w:t>
            </w:r>
            <w:proofErr w:type="spellStart"/>
            <w:r w:rsidRPr="00683B7A">
              <w:rPr>
                <w:rFonts w:asciiTheme="majorHAnsi" w:eastAsia="Calibri" w:hAnsiTheme="majorHAnsi" w:cs="InterstateLight"/>
                <w:b/>
                <w:lang w:val="de-DE"/>
              </w:rPr>
              <w:t>Üyeleri</w:t>
            </w:r>
            <w:proofErr w:type="spellEnd"/>
          </w:p>
        </w:tc>
        <w:tc>
          <w:tcPr>
            <w:tcW w:w="1701" w:type="dxa"/>
            <w:vAlign w:val="center"/>
          </w:tcPr>
          <w:p w:rsidR="00805C70" w:rsidRPr="00683B7A" w:rsidRDefault="00805C70" w:rsidP="00683B7A">
            <w:pPr>
              <w:spacing w:line="300" w:lineRule="exact"/>
              <w:rPr>
                <w:rFonts w:asciiTheme="majorHAnsi" w:eastAsia="Calibri" w:hAnsiTheme="majorHAnsi" w:cs="InterstateLight"/>
                <w:b/>
                <w:lang w:val="de-DE"/>
              </w:rPr>
            </w:pPr>
            <w:proofErr w:type="spellStart"/>
            <w:r w:rsidRPr="00683B7A">
              <w:rPr>
                <w:rFonts w:asciiTheme="majorHAnsi" w:eastAsia="Calibri" w:hAnsiTheme="majorHAnsi" w:cs="InterstateLight"/>
                <w:b/>
                <w:lang w:val="de-DE"/>
              </w:rPr>
              <w:t>Düzenlendiği</w:t>
            </w:r>
            <w:proofErr w:type="spellEnd"/>
            <w:r w:rsidRPr="00683B7A">
              <w:rPr>
                <w:rFonts w:asciiTheme="majorHAnsi" w:eastAsia="Calibri" w:hAnsiTheme="majorHAnsi" w:cs="InterstateLight"/>
                <w:b/>
                <w:lang w:val="de-DE"/>
              </w:rPr>
              <w:t xml:space="preserve"> </w:t>
            </w:r>
            <w:proofErr w:type="spellStart"/>
            <w:r w:rsidRPr="00683B7A">
              <w:rPr>
                <w:rFonts w:asciiTheme="majorHAnsi" w:eastAsia="Calibri" w:hAnsiTheme="majorHAnsi" w:cs="InterstateLight"/>
                <w:b/>
                <w:lang w:val="de-DE"/>
              </w:rPr>
              <w:t>Tarihler</w:t>
            </w:r>
            <w:proofErr w:type="spellEnd"/>
          </w:p>
        </w:tc>
        <w:tc>
          <w:tcPr>
            <w:tcW w:w="1559" w:type="dxa"/>
            <w:vAlign w:val="center"/>
          </w:tcPr>
          <w:p w:rsidR="00805C70" w:rsidRPr="00683B7A" w:rsidRDefault="00805C70" w:rsidP="00683B7A">
            <w:pPr>
              <w:spacing w:line="300" w:lineRule="exact"/>
              <w:rPr>
                <w:rFonts w:asciiTheme="majorHAnsi" w:eastAsia="Calibri" w:hAnsiTheme="majorHAnsi" w:cs="InterstateLight"/>
                <w:b/>
                <w:lang w:val="de-DE"/>
              </w:rPr>
            </w:pPr>
            <w:proofErr w:type="spellStart"/>
            <w:r w:rsidRPr="00683B7A">
              <w:rPr>
                <w:rFonts w:asciiTheme="majorHAnsi" w:eastAsia="Calibri" w:hAnsiTheme="majorHAnsi" w:cs="InterstateLight"/>
                <w:b/>
                <w:lang w:val="de-DE"/>
              </w:rPr>
              <w:t>Katılan</w:t>
            </w:r>
            <w:proofErr w:type="spellEnd"/>
            <w:r w:rsidRPr="00683B7A">
              <w:rPr>
                <w:rFonts w:asciiTheme="majorHAnsi" w:eastAsia="Calibri" w:hAnsiTheme="majorHAnsi" w:cs="InterstateLight"/>
                <w:b/>
                <w:lang w:val="de-DE"/>
              </w:rPr>
              <w:t xml:space="preserve"> </w:t>
            </w:r>
            <w:proofErr w:type="spellStart"/>
            <w:r w:rsidRPr="00683B7A">
              <w:rPr>
                <w:rFonts w:asciiTheme="majorHAnsi" w:eastAsia="Calibri" w:hAnsiTheme="majorHAnsi" w:cs="InterstateLight"/>
                <w:b/>
                <w:lang w:val="de-DE"/>
              </w:rPr>
              <w:t>Kişi</w:t>
            </w:r>
            <w:proofErr w:type="spellEnd"/>
            <w:r w:rsidRPr="00683B7A">
              <w:rPr>
                <w:rFonts w:asciiTheme="majorHAnsi" w:eastAsia="Calibri" w:hAnsiTheme="majorHAnsi" w:cs="InterstateLight"/>
                <w:b/>
                <w:lang w:val="de-DE"/>
              </w:rPr>
              <w:t xml:space="preserve"> </w:t>
            </w:r>
            <w:proofErr w:type="spellStart"/>
            <w:r w:rsidRPr="00683B7A">
              <w:rPr>
                <w:rFonts w:asciiTheme="majorHAnsi" w:eastAsia="Calibri" w:hAnsiTheme="majorHAnsi" w:cs="InterstateLight"/>
                <w:b/>
                <w:lang w:val="de-DE"/>
              </w:rPr>
              <w:t>Sayısı</w:t>
            </w:r>
            <w:proofErr w:type="spellEnd"/>
          </w:p>
        </w:tc>
      </w:tr>
      <w:tr w:rsidR="00805C70" w:rsidRPr="00AB1772" w:rsidTr="00940EEE">
        <w:tc>
          <w:tcPr>
            <w:tcW w:w="3686" w:type="dxa"/>
          </w:tcPr>
          <w:p w:rsidR="00805C70" w:rsidRPr="0061139A" w:rsidRDefault="00805C70" w:rsidP="00683B7A">
            <w:pPr>
              <w:spacing w:line="300" w:lineRule="exact"/>
              <w:rPr>
                <w:rFonts w:asciiTheme="majorHAnsi" w:eastAsia="Calibri" w:hAnsiTheme="majorHAnsi" w:cs="InterstateLight"/>
                <w:lang w:val="de-DE"/>
              </w:rPr>
            </w:pPr>
            <w:proofErr w:type="spellStart"/>
            <w:r w:rsidRPr="0061139A">
              <w:rPr>
                <w:rFonts w:asciiTheme="majorHAnsi" w:eastAsia="Calibri" w:hAnsiTheme="majorHAnsi" w:cs="InterstateLight"/>
                <w:lang w:val="de-DE"/>
              </w:rPr>
              <w:t>Ev</w:t>
            </w:r>
            <w:proofErr w:type="spellEnd"/>
            <w:r w:rsidRPr="0061139A">
              <w:rPr>
                <w:rFonts w:asciiTheme="majorHAnsi" w:eastAsia="Calibri" w:hAnsiTheme="majorHAnsi" w:cs="InterstateLight"/>
                <w:lang w:val="de-DE"/>
              </w:rPr>
              <w:t xml:space="preserve"> </w:t>
            </w:r>
            <w:proofErr w:type="spellStart"/>
            <w:r w:rsidRPr="0061139A">
              <w:rPr>
                <w:rFonts w:asciiTheme="majorHAnsi" w:eastAsia="Calibri" w:hAnsiTheme="majorHAnsi" w:cs="InterstateLight"/>
                <w:lang w:val="de-DE"/>
              </w:rPr>
              <w:t>Ziyareti</w:t>
            </w:r>
            <w:proofErr w:type="spellEnd"/>
            <w:r w:rsidRPr="0061139A">
              <w:rPr>
                <w:rFonts w:asciiTheme="majorHAnsi" w:eastAsia="Calibri" w:hAnsiTheme="majorHAnsi" w:cs="InterstateLight"/>
                <w:lang w:val="de-DE"/>
              </w:rPr>
              <w:t xml:space="preserve"> </w:t>
            </w:r>
            <w:proofErr w:type="spellStart"/>
            <w:r w:rsidRPr="0061139A">
              <w:rPr>
                <w:rFonts w:asciiTheme="majorHAnsi" w:eastAsia="Calibri" w:hAnsiTheme="majorHAnsi" w:cs="InterstateLight"/>
                <w:lang w:val="de-DE"/>
              </w:rPr>
              <w:t>Temelli</w:t>
            </w:r>
            <w:proofErr w:type="spellEnd"/>
            <w:r w:rsidRPr="0061139A">
              <w:rPr>
                <w:rFonts w:asciiTheme="majorHAnsi" w:eastAsia="Calibri" w:hAnsiTheme="majorHAnsi" w:cs="InterstateLight"/>
                <w:lang w:val="de-DE"/>
              </w:rPr>
              <w:t xml:space="preserve"> </w:t>
            </w:r>
            <w:proofErr w:type="spellStart"/>
            <w:r w:rsidRPr="0061139A">
              <w:rPr>
                <w:rFonts w:asciiTheme="majorHAnsi" w:eastAsia="Calibri" w:hAnsiTheme="majorHAnsi" w:cs="InterstateLight"/>
                <w:lang w:val="de-DE"/>
              </w:rPr>
              <w:t>Aile</w:t>
            </w:r>
            <w:proofErr w:type="spellEnd"/>
            <w:r w:rsidRPr="0061139A">
              <w:rPr>
                <w:rFonts w:asciiTheme="majorHAnsi" w:eastAsia="Calibri" w:hAnsiTheme="majorHAnsi" w:cs="InterstateLight"/>
                <w:lang w:val="de-DE"/>
              </w:rPr>
              <w:t xml:space="preserve"> Rehberliği Programı 19-36 ay Müfredatı Eğitimi</w:t>
            </w:r>
          </w:p>
        </w:tc>
        <w:tc>
          <w:tcPr>
            <w:tcW w:w="2126" w:type="dxa"/>
          </w:tcPr>
          <w:p w:rsidR="00805C70" w:rsidRPr="0061139A" w:rsidRDefault="00805C70" w:rsidP="00683B7A">
            <w:pPr>
              <w:spacing w:line="300" w:lineRule="exact"/>
              <w:rPr>
                <w:rFonts w:asciiTheme="majorHAnsi" w:eastAsia="Calibri" w:hAnsiTheme="majorHAnsi" w:cs="InterstateLight"/>
                <w:lang w:val="de-DE"/>
              </w:rPr>
            </w:pPr>
            <w:r w:rsidRPr="0061139A">
              <w:rPr>
                <w:rFonts w:asciiTheme="majorHAnsi" w:eastAsia="Calibri" w:hAnsiTheme="majorHAnsi" w:cs="InterstateLight"/>
                <w:lang w:val="de-DE"/>
              </w:rPr>
              <w:t xml:space="preserve">Serra </w:t>
            </w:r>
            <w:proofErr w:type="spellStart"/>
            <w:r w:rsidRPr="0061139A">
              <w:rPr>
                <w:rFonts w:asciiTheme="majorHAnsi" w:eastAsia="Calibri" w:hAnsiTheme="majorHAnsi" w:cs="InterstateLight"/>
                <w:lang w:val="de-DE"/>
              </w:rPr>
              <w:t>Müderrisoğlu</w:t>
            </w:r>
            <w:proofErr w:type="spellEnd"/>
          </w:p>
          <w:p w:rsidR="00805C70" w:rsidRPr="0061139A" w:rsidRDefault="00805C70" w:rsidP="00683B7A">
            <w:pPr>
              <w:spacing w:line="300" w:lineRule="exact"/>
              <w:rPr>
                <w:rFonts w:asciiTheme="majorHAnsi" w:eastAsia="Calibri" w:hAnsiTheme="majorHAnsi" w:cs="InterstateLight"/>
                <w:lang w:val="de-DE"/>
              </w:rPr>
            </w:pPr>
            <w:r w:rsidRPr="0061139A">
              <w:rPr>
                <w:rFonts w:asciiTheme="majorHAnsi" w:eastAsia="Calibri" w:hAnsiTheme="majorHAnsi" w:cs="InterstateLight"/>
                <w:lang w:val="de-DE"/>
              </w:rPr>
              <w:t>Feyza Çorapçı</w:t>
            </w:r>
          </w:p>
        </w:tc>
        <w:tc>
          <w:tcPr>
            <w:tcW w:w="1701" w:type="dxa"/>
          </w:tcPr>
          <w:p w:rsidR="00805C70" w:rsidRPr="0061139A" w:rsidRDefault="00805C70" w:rsidP="00683B7A">
            <w:pPr>
              <w:spacing w:line="300" w:lineRule="exact"/>
              <w:rPr>
                <w:rFonts w:asciiTheme="majorHAnsi" w:eastAsia="Calibri" w:hAnsiTheme="majorHAnsi" w:cs="InterstateLight"/>
                <w:lang w:val="de-DE"/>
              </w:rPr>
            </w:pPr>
            <w:r w:rsidRPr="0061139A">
              <w:rPr>
                <w:rFonts w:asciiTheme="majorHAnsi" w:eastAsia="Calibri" w:hAnsiTheme="majorHAnsi" w:cs="InterstateLight"/>
                <w:lang w:val="de-DE"/>
              </w:rPr>
              <w:t>15-18 Nisan 2019</w:t>
            </w:r>
          </w:p>
        </w:tc>
        <w:tc>
          <w:tcPr>
            <w:tcW w:w="1559" w:type="dxa"/>
          </w:tcPr>
          <w:p w:rsidR="00805C70" w:rsidRPr="0061139A" w:rsidRDefault="00805C70" w:rsidP="00683B7A">
            <w:pPr>
              <w:spacing w:line="300" w:lineRule="exact"/>
              <w:rPr>
                <w:rFonts w:asciiTheme="majorHAnsi" w:eastAsia="Calibri" w:hAnsiTheme="majorHAnsi" w:cs="InterstateLight"/>
                <w:lang w:val="de-DE"/>
              </w:rPr>
            </w:pPr>
            <w:r w:rsidRPr="0061139A">
              <w:rPr>
                <w:rFonts w:asciiTheme="majorHAnsi" w:eastAsia="Calibri" w:hAnsiTheme="majorHAnsi" w:cs="InterstateLight"/>
                <w:lang w:val="de-DE"/>
              </w:rPr>
              <w:t>24</w:t>
            </w:r>
          </w:p>
        </w:tc>
      </w:tr>
      <w:tr w:rsidR="00805C70" w:rsidRPr="003C137A" w:rsidTr="00940EEE">
        <w:tc>
          <w:tcPr>
            <w:tcW w:w="3686" w:type="dxa"/>
          </w:tcPr>
          <w:p w:rsidR="00805C70" w:rsidRPr="0061139A" w:rsidRDefault="00805C70" w:rsidP="00683B7A">
            <w:pPr>
              <w:spacing w:line="300" w:lineRule="exact"/>
              <w:rPr>
                <w:rFonts w:asciiTheme="majorHAnsi" w:eastAsia="Calibri" w:hAnsiTheme="majorHAnsi" w:cs="InterstateLight"/>
                <w:lang w:val="de-DE"/>
              </w:rPr>
            </w:pPr>
            <w:proofErr w:type="spellStart"/>
            <w:r w:rsidRPr="0061139A">
              <w:rPr>
                <w:rFonts w:asciiTheme="majorHAnsi" w:eastAsia="Calibri" w:hAnsiTheme="majorHAnsi" w:cs="InterstateLight"/>
                <w:lang w:val="de-DE"/>
              </w:rPr>
              <w:t>Ev</w:t>
            </w:r>
            <w:proofErr w:type="spellEnd"/>
            <w:r w:rsidRPr="0061139A">
              <w:rPr>
                <w:rFonts w:asciiTheme="majorHAnsi" w:eastAsia="Calibri" w:hAnsiTheme="majorHAnsi" w:cs="InterstateLight"/>
                <w:lang w:val="de-DE"/>
              </w:rPr>
              <w:t xml:space="preserve"> </w:t>
            </w:r>
            <w:proofErr w:type="spellStart"/>
            <w:r w:rsidRPr="0061139A">
              <w:rPr>
                <w:rFonts w:asciiTheme="majorHAnsi" w:eastAsia="Calibri" w:hAnsiTheme="majorHAnsi" w:cs="InterstateLight"/>
                <w:lang w:val="de-DE"/>
              </w:rPr>
              <w:t>Ziyareti</w:t>
            </w:r>
            <w:proofErr w:type="spellEnd"/>
            <w:r w:rsidRPr="0061139A">
              <w:rPr>
                <w:rFonts w:asciiTheme="majorHAnsi" w:eastAsia="Calibri" w:hAnsiTheme="majorHAnsi" w:cs="InterstateLight"/>
                <w:lang w:val="de-DE"/>
              </w:rPr>
              <w:t xml:space="preserve"> </w:t>
            </w:r>
            <w:proofErr w:type="spellStart"/>
            <w:r w:rsidRPr="0061139A">
              <w:rPr>
                <w:rFonts w:asciiTheme="majorHAnsi" w:eastAsia="Calibri" w:hAnsiTheme="majorHAnsi" w:cs="InterstateLight"/>
                <w:lang w:val="de-DE"/>
              </w:rPr>
              <w:t>Temelli</w:t>
            </w:r>
            <w:proofErr w:type="spellEnd"/>
            <w:r w:rsidRPr="0061139A">
              <w:rPr>
                <w:rFonts w:asciiTheme="majorHAnsi" w:eastAsia="Calibri" w:hAnsiTheme="majorHAnsi" w:cs="InterstateLight"/>
                <w:lang w:val="de-DE"/>
              </w:rPr>
              <w:t xml:space="preserve"> </w:t>
            </w:r>
            <w:proofErr w:type="spellStart"/>
            <w:r w:rsidRPr="0061139A">
              <w:rPr>
                <w:rFonts w:asciiTheme="majorHAnsi" w:eastAsia="Calibri" w:hAnsiTheme="majorHAnsi" w:cs="InterstateLight"/>
                <w:lang w:val="de-DE"/>
              </w:rPr>
              <w:t>Aile</w:t>
            </w:r>
            <w:proofErr w:type="spellEnd"/>
            <w:r w:rsidRPr="0061139A">
              <w:rPr>
                <w:rFonts w:asciiTheme="majorHAnsi" w:eastAsia="Calibri" w:hAnsiTheme="majorHAnsi" w:cs="InterstateLight"/>
                <w:lang w:val="de-DE"/>
              </w:rPr>
              <w:t xml:space="preserve"> Rehberliği Programı Süpervizör Eğitimi</w:t>
            </w:r>
          </w:p>
        </w:tc>
        <w:tc>
          <w:tcPr>
            <w:tcW w:w="2126" w:type="dxa"/>
          </w:tcPr>
          <w:p w:rsidR="00805C70" w:rsidRPr="0061139A" w:rsidRDefault="00805C70" w:rsidP="00683B7A">
            <w:pPr>
              <w:spacing w:line="300" w:lineRule="exact"/>
              <w:rPr>
                <w:rFonts w:asciiTheme="majorHAnsi" w:eastAsia="Calibri" w:hAnsiTheme="majorHAnsi" w:cs="InterstateLight"/>
                <w:lang w:val="de-DE"/>
              </w:rPr>
            </w:pPr>
            <w:r w:rsidRPr="0061139A">
              <w:rPr>
                <w:rFonts w:asciiTheme="majorHAnsi" w:eastAsia="Calibri" w:hAnsiTheme="majorHAnsi" w:cs="InterstateLight"/>
                <w:lang w:val="de-DE"/>
              </w:rPr>
              <w:t xml:space="preserve">Serra </w:t>
            </w:r>
            <w:proofErr w:type="spellStart"/>
            <w:r w:rsidRPr="0061139A">
              <w:rPr>
                <w:rFonts w:asciiTheme="majorHAnsi" w:eastAsia="Calibri" w:hAnsiTheme="majorHAnsi" w:cs="InterstateLight"/>
                <w:lang w:val="de-DE"/>
              </w:rPr>
              <w:t>Müderrisoğlu</w:t>
            </w:r>
            <w:proofErr w:type="spellEnd"/>
          </w:p>
          <w:p w:rsidR="00805C70" w:rsidRPr="0061139A" w:rsidRDefault="00805C70" w:rsidP="00683B7A">
            <w:pPr>
              <w:spacing w:line="300" w:lineRule="exact"/>
              <w:rPr>
                <w:rFonts w:asciiTheme="majorHAnsi" w:eastAsia="Calibri" w:hAnsiTheme="majorHAnsi" w:cs="InterstateLight"/>
                <w:lang w:val="de-DE"/>
              </w:rPr>
            </w:pPr>
            <w:proofErr w:type="spellStart"/>
            <w:r w:rsidRPr="0061139A">
              <w:rPr>
                <w:rFonts w:asciiTheme="majorHAnsi" w:eastAsia="Calibri" w:hAnsiTheme="majorHAnsi" w:cs="InterstateLight"/>
                <w:lang w:val="de-DE"/>
              </w:rPr>
              <w:t>Feyza</w:t>
            </w:r>
            <w:proofErr w:type="spellEnd"/>
            <w:r w:rsidRPr="0061139A">
              <w:rPr>
                <w:rFonts w:asciiTheme="majorHAnsi" w:eastAsia="Calibri" w:hAnsiTheme="majorHAnsi" w:cs="InterstateLight"/>
                <w:lang w:val="de-DE"/>
              </w:rPr>
              <w:t xml:space="preserve"> </w:t>
            </w:r>
            <w:proofErr w:type="spellStart"/>
            <w:r w:rsidRPr="0061139A">
              <w:rPr>
                <w:rFonts w:asciiTheme="majorHAnsi" w:eastAsia="Calibri" w:hAnsiTheme="majorHAnsi" w:cs="InterstateLight"/>
                <w:lang w:val="de-DE"/>
              </w:rPr>
              <w:t>Çorapçı</w:t>
            </w:r>
            <w:proofErr w:type="spellEnd"/>
          </w:p>
        </w:tc>
        <w:tc>
          <w:tcPr>
            <w:tcW w:w="1701" w:type="dxa"/>
          </w:tcPr>
          <w:p w:rsidR="00805C70" w:rsidRPr="00161C1D" w:rsidRDefault="003E06CD" w:rsidP="00161C1D">
            <w:pPr>
              <w:spacing w:line="300" w:lineRule="exact"/>
              <w:jc w:val="both"/>
              <w:rPr>
                <w:rFonts w:asciiTheme="majorHAnsi" w:eastAsia="Calibri" w:hAnsiTheme="majorHAnsi" w:cs="InterstateLight"/>
                <w:lang w:val="de-DE"/>
              </w:rPr>
            </w:pPr>
            <w:r>
              <w:rPr>
                <w:rFonts w:asciiTheme="majorHAnsi" w:eastAsia="Calibri" w:hAnsiTheme="majorHAnsi" w:cs="InterstateLight"/>
                <w:lang w:val="de-DE"/>
              </w:rPr>
              <w:t>11 M</w:t>
            </w:r>
            <w:r w:rsidR="00805C70" w:rsidRPr="00161C1D">
              <w:rPr>
                <w:rFonts w:asciiTheme="majorHAnsi" w:eastAsia="Calibri" w:hAnsiTheme="majorHAnsi" w:cs="InterstateLight"/>
                <w:lang w:val="de-DE"/>
              </w:rPr>
              <w:t>art 2019</w:t>
            </w:r>
          </w:p>
          <w:p w:rsidR="00805C70" w:rsidRPr="00161C1D" w:rsidRDefault="00161C1D" w:rsidP="00161C1D">
            <w:pPr>
              <w:spacing w:line="300" w:lineRule="exact"/>
              <w:jc w:val="both"/>
              <w:rPr>
                <w:rFonts w:asciiTheme="majorHAnsi" w:eastAsia="Calibri" w:hAnsiTheme="majorHAnsi" w:cs="InterstateLight"/>
                <w:lang w:val="de-DE"/>
              </w:rPr>
            </w:pPr>
            <w:r>
              <w:rPr>
                <w:rFonts w:asciiTheme="majorHAnsi" w:eastAsia="Calibri" w:hAnsiTheme="majorHAnsi" w:cs="InterstateLight"/>
                <w:lang w:val="de-DE"/>
              </w:rPr>
              <w:t>22</w:t>
            </w:r>
            <w:r w:rsidRPr="00161C1D">
              <w:rPr>
                <w:rFonts w:asciiTheme="majorHAnsi" w:eastAsia="Calibri" w:hAnsiTheme="majorHAnsi" w:cs="InterstateLight"/>
                <w:lang w:val="de-DE"/>
              </w:rPr>
              <w:t>E</w:t>
            </w:r>
            <w:r w:rsidR="00805C70" w:rsidRPr="00161C1D">
              <w:rPr>
                <w:rFonts w:asciiTheme="majorHAnsi" w:eastAsia="Calibri" w:hAnsiTheme="majorHAnsi" w:cs="InterstateLight"/>
                <w:lang w:val="de-DE"/>
              </w:rPr>
              <w:t>kim 2019</w:t>
            </w:r>
          </w:p>
          <w:p w:rsidR="00805C70" w:rsidRPr="00161C1D" w:rsidRDefault="00161C1D" w:rsidP="00161C1D">
            <w:pPr>
              <w:spacing w:line="300" w:lineRule="exact"/>
              <w:jc w:val="both"/>
              <w:rPr>
                <w:rFonts w:asciiTheme="majorHAnsi" w:eastAsia="Calibri" w:hAnsiTheme="majorHAnsi" w:cs="InterstateLight"/>
                <w:lang w:val="de-DE"/>
              </w:rPr>
            </w:pPr>
            <w:r>
              <w:rPr>
                <w:rFonts w:asciiTheme="majorHAnsi" w:eastAsia="Calibri" w:hAnsiTheme="majorHAnsi" w:cs="InterstateLight"/>
                <w:lang w:val="de-DE"/>
              </w:rPr>
              <w:t>17</w:t>
            </w:r>
            <w:r w:rsidR="009134C1" w:rsidRPr="00161C1D">
              <w:rPr>
                <w:rFonts w:asciiTheme="majorHAnsi" w:eastAsia="Calibri" w:hAnsiTheme="majorHAnsi" w:cs="InterstateLight"/>
                <w:lang w:val="de-DE"/>
              </w:rPr>
              <w:t>A</w:t>
            </w:r>
            <w:r w:rsidR="00805C70" w:rsidRPr="00161C1D">
              <w:rPr>
                <w:rFonts w:asciiTheme="majorHAnsi" w:eastAsia="Calibri" w:hAnsiTheme="majorHAnsi" w:cs="InterstateLight"/>
                <w:lang w:val="de-DE"/>
              </w:rPr>
              <w:t>ralık 2019</w:t>
            </w:r>
          </w:p>
        </w:tc>
        <w:tc>
          <w:tcPr>
            <w:tcW w:w="1559" w:type="dxa"/>
          </w:tcPr>
          <w:p w:rsidR="00805C70" w:rsidRPr="0061139A" w:rsidRDefault="00805C70" w:rsidP="00683B7A">
            <w:pPr>
              <w:spacing w:line="300" w:lineRule="exact"/>
              <w:rPr>
                <w:rFonts w:asciiTheme="majorHAnsi" w:eastAsia="Calibri" w:hAnsiTheme="majorHAnsi" w:cs="InterstateLight"/>
                <w:lang w:val="de-DE"/>
              </w:rPr>
            </w:pPr>
            <w:r w:rsidRPr="0061139A">
              <w:rPr>
                <w:rFonts w:asciiTheme="majorHAnsi" w:eastAsia="Calibri" w:hAnsiTheme="majorHAnsi" w:cs="InterstateLight"/>
                <w:lang w:val="de-DE"/>
              </w:rPr>
              <w:t>4</w:t>
            </w:r>
          </w:p>
        </w:tc>
      </w:tr>
    </w:tbl>
    <w:p w:rsidR="0061139A" w:rsidRPr="003C137A" w:rsidRDefault="0061139A" w:rsidP="0061139A">
      <w:pPr>
        <w:rPr>
          <w:rFonts w:ascii="Trebuchet MS" w:hAnsi="Trebuchet MS"/>
          <w:sz w:val="20"/>
          <w:szCs w:val="20"/>
        </w:rPr>
      </w:pPr>
    </w:p>
    <w:p w:rsidR="00683B7A" w:rsidRPr="00683B7A" w:rsidRDefault="00683B7A" w:rsidP="00683B7A">
      <w:pPr>
        <w:spacing w:after="0" w:line="300" w:lineRule="exact"/>
        <w:rPr>
          <w:rFonts w:ascii="Cambria" w:eastAsia="Calibri" w:hAnsi="Cambria" w:cs="Times New Roman"/>
          <w:b/>
          <w:color w:val="365F91" w:themeColor="accent1" w:themeShade="BF"/>
          <w:sz w:val="28"/>
          <w:szCs w:val="28"/>
          <w:lang w:eastAsia="tr-TR"/>
        </w:rPr>
      </w:pPr>
      <w:r w:rsidRPr="00683B7A">
        <w:rPr>
          <w:rFonts w:ascii="Cambria" w:eastAsia="Calibri" w:hAnsi="Cambria" w:cs="Times New Roman"/>
          <w:b/>
          <w:color w:val="365F91" w:themeColor="accent1" w:themeShade="BF"/>
          <w:sz w:val="28"/>
          <w:szCs w:val="28"/>
          <w:lang w:eastAsia="tr-TR"/>
        </w:rPr>
        <w:t>VI-</w:t>
      </w:r>
      <w:r w:rsidRPr="00683B7A">
        <w:rPr>
          <w:rFonts w:ascii="Cambria" w:eastAsia="Calibri" w:hAnsi="Cambria" w:cs="Times New Roman"/>
          <w:b/>
          <w:color w:val="365F91" w:themeColor="accent1" w:themeShade="BF"/>
          <w:sz w:val="28"/>
          <w:szCs w:val="28"/>
          <w:lang w:eastAsia="tr-TR"/>
        </w:rPr>
        <w:t>TOPLUMA HİZMET</w:t>
      </w:r>
    </w:p>
    <w:p w:rsidR="00683B7A" w:rsidRDefault="00683B7A" w:rsidP="00683B7A">
      <w:pPr>
        <w:spacing w:after="0" w:line="300" w:lineRule="exact"/>
        <w:jc w:val="both"/>
        <w:rPr>
          <w:rFonts w:asciiTheme="majorHAnsi" w:eastAsia="Calibri" w:hAnsiTheme="majorHAnsi" w:cs="InterstateLight"/>
          <w:lang w:val="de-DE"/>
        </w:rPr>
      </w:pPr>
    </w:p>
    <w:p w:rsidR="00683B7A" w:rsidRPr="00683B7A" w:rsidRDefault="00683B7A" w:rsidP="00683B7A">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683B7A">
        <w:rPr>
          <w:rFonts w:asciiTheme="majorHAnsi" w:eastAsia="Calibri" w:hAnsiTheme="majorHAnsi" w:cs="InterstateLight"/>
          <w:lang w:val="de-DE"/>
        </w:rPr>
        <w:t xml:space="preserve">BÜPAM </w:t>
      </w:r>
      <w:proofErr w:type="spellStart"/>
      <w:r w:rsidRPr="00683B7A">
        <w:rPr>
          <w:rFonts w:asciiTheme="majorHAnsi" w:eastAsia="Calibri" w:hAnsiTheme="majorHAnsi" w:cs="InterstateLight"/>
          <w:lang w:val="de-DE"/>
        </w:rPr>
        <w:t>bünyesinde</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yukarıda</w:t>
      </w:r>
      <w:proofErr w:type="spellEnd"/>
      <w:r w:rsidRPr="00683B7A">
        <w:rPr>
          <w:rFonts w:asciiTheme="majorHAnsi" w:eastAsia="Calibri" w:hAnsiTheme="majorHAnsi" w:cs="InterstateLight"/>
          <w:lang w:val="de-DE"/>
        </w:rPr>
        <w:t xml:space="preserve"> da belirtilen hizmetler ve yürütülen projeler temelde topluma hizmet başlığı altında ele alınabilir. Çocuğun iyi olma halini destekleyen, yoksulluğu ortadan kaldırmaya yönelik </w:t>
      </w:r>
      <w:proofErr w:type="spellStart"/>
      <w:r w:rsidRPr="00683B7A">
        <w:rPr>
          <w:rFonts w:asciiTheme="majorHAnsi" w:eastAsia="Calibri" w:hAnsiTheme="majorHAnsi" w:cs="InterstateLight"/>
          <w:lang w:val="de-DE"/>
        </w:rPr>
        <w:t>psiko</w:t>
      </w:r>
      <w:proofErr w:type="spellEnd"/>
      <w:r w:rsidRPr="00683B7A">
        <w:rPr>
          <w:rFonts w:asciiTheme="majorHAnsi" w:eastAsia="Calibri" w:hAnsiTheme="majorHAnsi" w:cs="InterstateLight"/>
          <w:lang w:val="de-DE"/>
        </w:rPr>
        <w:t>-sosyal gelişimi destekleyen Ev Ziyareti Temelli Aile Rehberliği programı gelişimin en hızlı dönüştüğü ilk 3 yılı kapsamaktadır. Projenin temel hedefi, yerel yönetimlerin 0-3 yaş gelişimi için ailelere sunabilecekleri ve bölgelerinde yaşayan dezavantajlı ailelere sunabilecekleri bilimsel altyapısı olan bir uygulama programını uygulayabilir hale getirmektir.</w:t>
      </w:r>
    </w:p>
    <w:p w:rsidR="00683B7A" w:rsidRPr="00683B7A" w:rsidRDefault="00683B7A" w:rsidP="00683B7A">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Erken</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çocukluk</w:t>
      </w:r>
      <w:proofErr w:type="spellEnd"/>
      <w:r w:rsidRPr="00683B7A">
        <w:rPr>
          <w:rFonts w:asciiTheme="majorHAnsi" w:eastAsia="Calibri" w:hAnsiTheme="majorHAnsi" w:cs="InterstateLight"/>
          <w:lang w:val="de-DE"/>
        </w:rPr>
        <w:t xml:space="preserve"> (0-3 </w:t>
      </w:r>
      <w:proofErr w:type="spellStart"/>
      <w:r w:rsidRPr="00683B7A">
        <w:rPr>
          <w:rFonts w:asciiTheme="majorHAnsi" w:eastAsia="Calibri" w:hAnsiTheme="majorHAnsi" w:cs="InterstateLight"/>
          <w:lang w:val="de-DE"/>
        </w:rPr>
        <w:t>yaş</w:t>
      </w:r>
      <w:proofErr w:type="spellEnd"/>
      <w:r w:rsidRPr="00683B7A">
        <w:rPr>
          <w:rFonts w:asciiTheme="majorHAnsi" w:eastAsia="Calibri" w:hAnsiTheme="majorHAnsi" w:cs="InterstateLight"/>
          <w:lang w:val="de-DE"/>
        </w:rPr>
        <w:t xml:space="preserve">), fiziksel, bilişsel ve </w:t>
      </w:r>
      <w:proofErr w:type="spellStart"/>
      <w:r w:rsidRPr="00683B7A">
        <w:rPr>
          <w:rFonts w:asciiTheme="majorHAnsi" w:eastAsia="Calibri" w:hAnsiTheme="majorHAnsi" w:cs="InterstateLight"/>
          <w:lang w:val="de-DE"/>
        </w:rPr>
        <w:t>sosyo</w:t>
      </w:r>
      <w:proofErr w:type="spellEnd"/>
      <w:r w:rsidRPr="00683B7A">
        <w:rPr>
          <w:rFonts w:asciiTheme="majorHAnsi" w:eastAsia="Calibri" w:hAnsiTheme="majorHAnsi" w:cs="InterstateLight"/>
          <w:lang w:val="de-DE"/>
        </w:rPr>
        <w:t xml:space="preserve">-duygusal becerilerin hızla geliştiği bir dönemdir. Bu dönemde kazanılan beceriler, çocuğun ailesine ve sosyal çevresine olan uyumunu kolaylaştırmakta ve okul başarısına katkıda bulunmaktadır. Erken dönemde bu becerilerin gelişimine çevrenin, özellikle ebeveynlerin desteği büyük önem taşımaktadır. Ancak, yoksulluğa bağlı risk etmenleri ailenin desteğini olumsuz yönde etkileyerek çocukların gelişim </w:t>
      </w:r>
      <w:r w:rsidRPr="00683B7A">
        <w:rPr>
          <w:rFonts w:asciiTheme="majorHAnsi" w:eastAsia="Calibri" w:hAnsiTheme="majorHAnsi" w:cs="InterstateLight"/>
          <w:lang w:val="de-DE"/>
        </w:rPr>
        <w:lastRenderedPageBreak/>
        <w:t>potansiyellerini ortaya koymalarını engelleyebilmektedir. Bunun sonucunda ortaya çıkabilecek gelişimsel sorunlar, özellikle de kronikleştiğinde müdahale süreci uzun süreli, yoğun ve nispeten zor olabilmekte; hem çocuk ve ailesi için hem de toplum için psikolojik, sosyal ve ekonomik bedeli ağır sonuçlar doğurabilmektedir. Dolayısıyla, erken dönemde uygulanan önleyici müdahaleler, özellikle de risk altında olan ailelere yönelik destekleyici programlar önem taşımaktadır. Gelişimde kritik bir dönem olan ilk üç yaşa yönelik önleyici müdahale programlarının geliştirilmesi ve uygulanması, özellikle bu yaş grubundaki çocukların yaklaşık üçte birinin yoksulluk içinde olduğu genç nüfusa sahip olan ülkemizde en öncelikli gereksinimlerdendir. </w:t>
      </w:r>
    </w:p>
    <w:p w:rsidR="00683B7A" w:rsidRPr="00683B7A" w:rsidRDefault="00683B7A" w:rsidP="00683B7A">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Bu</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gereksinimlerden</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yola</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çıkarak</w:t>
      </w:r>
      <w:proofErr w:type="spellEnd"/>
      <w:r w:rsidRPr="00683B7A">
        <w:rPr>
          <w:rFonts w:asciiTheme="majorHAnsi" w:eastAsia="Calibri" w:hAnsiTheme="majorHAnsi" w:cs="InterstateLight"/>
          <w:lang w:val="de-DE"/>
        </w:rPr>
        <w:t xml:space="preserve">, BÜPAM ile Bernard van Leer </w:t>
      </w:r>
      <w:proofErr w:type="spellStart"/>
      <w:r w:rsidRPr="00683B7A">
        <w:rPr>
          <w:rFonts w:asciiTheme="majorHAnsi" w:eastAsia="Calibri" w:hAnsiTheme="majorHAnsi" w:cs="InterstateLight"/>
          <w:lang w:val="de-DE"/>
        </w:rPr>
        <w:t>Vakfı</w:t>
      </w:r>
      <w:proofErr w:type="spellEnd"/>
      <w:r w:rsidRPr="00683B7A">
        <w:rPr>
          <w:rFonts w:asciiTheme="majorHAnsi" w:eastAsia="Calibri" w:hAnsiTheme="majorHAnsi" w:cs="InterstateLight"/>
          <w:lang w:val="de-DE"/>
        </w:rPr>
        <w:t xml:space="preserve"> 2016 </w:t>
      </w:r>
      <w:proofErr w:type="spellStart"/>
      <w:r w:rsidRPr="00683B7A">
        <w:rPr>
          <w:rFonts w:asciiTheme="majorHAnsi" w:eastAsia="Calibri" w:hAnsiTheme="majorHAnsi" w:cs="InterstateLight"/>
          <w:lang w:val="de-DE"/>
        </w:rPr>
        <w:t>yılından</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bu</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yana</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ilgilenen</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belediyelerin</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insan</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kaynağı</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kapasitesini</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eğiterek</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topluma</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sundukları</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hizmetlere</w:t>
      </w:r>
      <w:proofErr w:type="spellEnd"/>
      <w:r w:rsidRPr="00683B7A">
        <w:rPr>
          <w:rFonts w:asciiTheme="majorHAnsi" w:eastAsia="Calibri" w:hAnsiTheme="majorHAnsi" w:cs="InterstateLight"/>
          <w:lang w:val="de-DE"/>
        </w:rPr>
        <w:t xml:space="preserve"> 0-3 </w:t>
      </w:r>
      <w:proofErr w:type="spellStart"/>
      <w:r w:rsidRPr="00683B7A">
        <w:rPr>
          <w:rFonts w:asciiTheme="majorHAnsi" w:eastAsia="Calibri" w:hAnsiTheme="majorHAnsi" w:cs="InterstateLight"/>
          <w:lang w:val="de-DE"/>
        </w:rPr>
        <w:t>yaş</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fırsat</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dönemini</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etkin</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değerlendirebilecek</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bir</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ev</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ziyareti</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programı</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geliştirip</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uygulamaktadır</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Özellikle</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fırsat</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eşitsizliği</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yaşayan</w:t>
      </w:r>
      <w:proofErr w:type="spellEnd"/>
      <w:r w:rsidRPr="00683B7A">
        <w:rPr>
          <w:rFonts w:asciiTheme="majorHAnsi" w:eastAsia="Calibri" w:hAnsiTheme="majorHAnsi" w:cs="InterstateLight"/>
          <w:lang w:val="de-DE"/>
        </w:rPr>
        <w:t> </w:t>
      </w:r>
      <w:proofErr w:type="spellStart"/>
      <w:r w:rsidRPr="00683B7A">
        <w:rPr>
          <w:rFonts w:asciiTheme="majorHAnsi" w:eastAsia="Calibri" w:hAnsiTheme="majorHAnsi" w:cs="InterstateLight"/>
          <w:lang w:val="de-DE"/>
        </w:rPr>
        <w:t>düşük</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gelir</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ve</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eğitim</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düzeyine</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sahip</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ailelere</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yönelik</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geliştirilen</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aile</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rehberliği</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programı</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hamileliğin</w:t>
      </w:r>
      <w:proofErr w:type="spellEnd"/>
      <w:r w:rsidRPr="00683B7A">
        <w:rPr>
          <w:rFonts w:asciiTheme="majorHAnsi" w:eastAsia="Calibri" w:hAnsiTheme="majorHAnsi" w:cs="InterstateLight"/>
          <w:lang w:val="de-DE"/>
        </w:rPr>
        <w:t xml:space="preserve"> son 3 </w:t>
      </w:r>
      <w:proofErr w:type="spellStart"/>
      <w:r w:rsidRPr="00683B7A">
        <w:rPr>
          <w:rFonts w:asciiTheme="majorHAnsi" w:eastAsia="Calibri" w:hAnsiTheme="majorHAnsi" w:cs="InterstateLight"/>
          <w:lang w:val="de-DE"/>
        </w:rPr>
        <w:t>ayından</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çocuğun</w:t>
      </w:r>
      <w:proofErr w:type="spellEnd"/>
      <w:r w:rsidRPr="00683B7A">
        <w:rPr>
          <w:rFonts w:asciiTheme="majorHAnsi" w:eastAsia="Calibri" w:hAnsiTheme="majorHAnsi" w:cs="InterstateLight"/>
          <w:lang w:val="de-DE"/>
        </w:rPr>
        <w:t xml:space="preserve"> 3 </w:t>
      </w:r>
      <w:proofErr w:type="spellStart"/>
      <w:r w:rsidRPr="00683B7A">
        <w:rPr>
          <w:rFonts w:asciiTheme="majorHAnsi" w:eastAsia="Calibri" w:hAnsiTheme="majorHAnsi" w:cs="InterstateLight"/>
          <w:lang w:val="de-DE"/>
        </w:rPr>
        <w:t>yaşına</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gelene</w:t>
      </w:r>
      <w:proofErr w:type="spellEnd"/>
      <w:r w:rsidRPr="00683B7A">
        <w:rPr>
          <w:rFonts w:asciiTheme="majorHAnsi" w:eastAsia="Calibri" w:hAnsiTheme="majorHAnsi" w:cs="InterstateLight"/>
          <w:lang w:val="de-DE"/>
        </w:rPr>
        <w:t xml:space="preserve"> </w:t>
      </w:r>
      <w:proofErr w:type="spellStart"/>
      <w:proofErr w:type="gramStart"/>
      <w:r w:rsidRPr="00683B7A">
        <w:rPr>
          <w:rFonts w:asciiTheme="majorHAnsi" w:eastAsia="Calibri" w:hAnsiTheme="majorHAnsi" w:cs="InterstateLight"/>
          <w:lang w:val="de-DE"/>
        </w:rPr>
        <w:t>kadar</w:t>
      </w:r>
      <w:proofErr w:type="spellEnd"/>
      <w:proofErr w:type="gram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olan</w:t>
      </w:r>
      <w:proofErr w:type="spellEnd"/>
      <w:r w:rsidRPr="00683B7A">
        <w:rPr>
          <w:rFonts w:asciiTheme="majorHAnsi" w:eastAsia="Calibri" w:hAnsiTheme="majorHAnsi" w:cs="InterstateLight"/>
          <w:lang w:val="de-DE"/>
        </w:rPr>
        <w:t xml:space="preserve"> zaman </w:t>
      </w:r>
      <w:proofErr w:type="spellStart"/>
      <w:r w:rsidRPr="00683B7A">
        <w:rPr>
          <w:rFonts w:asciiTheme="majorHAnsi" w:eastAsia="Calibri" w:hAnsiTheme="majorHAnsi" w:cs="InterstateLight"/>
          <w:lang w:val="de-DE"/>
        </w:rPr>
        <w:t>çerçevesinde</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aile</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ile</w:t>
      </w:r>
      <w:proofErr w:type="spellEnd"/>
      <w:r w:rsidRPr="00683B7A">
        <w:rPr>
          <w:rFonts w:asciiTheme="majorHAnsi" w:eastAsia="Calibri" w:hAnsiTheme="majorHAnsi" w:cs="InterstateLight"/>
          <w:lang w:val="de-DE"/>
        </w:rPr>
        <w:t xml:space="preserve"> 2 </w:t>
      </w:r>
      <w:proofErr w:type="spellStart"/>
      <w:r w:rsidRPr="00683B7A">
        <w:rPr>
          <w:rFonts w:asciiTheme="majorHAnsi" w:eastAsia="Calibri" w:hAnsiTheme="majorHAnsi" w:cs="InterstateLight"/>
          <w:lang w:val="de-DE"/>
        </w:rPr>
        <w:t>haftada</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bir</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yaklaşık</w:t>
      </w:r>
      <w:proofErr w:type="spellEnd"/>
      <w:r w:rsidRPr="00683B7A">
        <w:rPr>
          <w:rFonts w:asciiTheme="majorHAnsi" w:eastAsia="Calibri" w:hAnsiTheme="majorHAnsi" w:cs="InterstateLight"/>
          <w:lang w:val="de-DE"/>
        </w:rPr>
        <w:t xml:space="preserve"> 30’ar </w:t>
      </w:r>
      <w:proofErr w:type="spellStart"/>
      <w:r w:rsidRPr="00683B7A">
        <w:rPr>
          <w:rFonts w:asciiTheme="majorHAnsi" w:eastAsia="Calibri" w:hAnsiTheme="majorHAnsi" w:cs="InterstateLight"/>
          <w:lang w:val="de-DE"/>
        </w:rPr>
        <w:t>dakikalık</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ev</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ziyareti</w:t>
      </w:r>
      <w:proofErr w:type="spellEnd"/>
      <w:r w:rsidRPr="00683B7A">
        <w:rPr>
          <w:rFonts w:asciiTheme="majorHAnsi" w:eastAsia="Calibri" w:hAnsiTheme="majorHAnsi" w:cs="InterstateLight"/>
          <w:lang w:val="de-DE"/>
        </w:rPr>
        <w:t> </w:t>
      </w:r>
      <w:proofErr w:type="spellStart"/>
      <w:r w:rsidRPr="00683B7A">
        <w:rPr>
          <w:rFonts w:asciiTheme="majorHAnsi" w:eastAsia="Calibri" w:hAnsiTheme="majorHAnsi" w:cs="InterstateLight"/>
          <w:lang w:val="de-DE"/>
        </w:rPr>
        <w:t>formatı</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kullanmaktadır</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Geliştirilen</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programın</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üç</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ana</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hedefi</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vardır</w:t>
      </w:r>
      <w:proofErr w:type="spellEnd"/>
      <w:r w:rsidRPr="00683B7A">
        <w:rPr>
          <w:rFonts w:asciiTheme="majorHAnsi" w:eastAsia="Calibri" w:hAnsiTheme="majorHAnsi" w:cs="InterstateLight"/>
          <w:lang w:val="de-DE"/>
        </w:rPr>
        <w:t>: 1. Anne bebek etkileşiminin en başından bebeğin gelişimsel özelliklerine uyumlu şekilde desteklemek, 2. Anne </w:t>
      </w:r>
      <w:proofErr w:type="spellStart"/>
      <w:r w:rsidRPr="00683B7A">
        <w:rPr>
          <w:rFonts w:asciiTheme="majorHAnsi" w:eastAsia="Calibri" w:hAnsiTheme="majorHAnsi" w:cs="InterstateLight"/>
          <w:lang w:val="de-DE"/>
        </w:rPr>
        <w:t>ve</w:t>
      </w:r>
      <w:proofErr w:type="spellEnd"/>
      <w:r w:rsidRPr="00683B7A">
        <w:rPr>
          <w:rFonts w:asciiTheme="majorHAnsi" w:eastAsia="Calibri" w:hAnsiTheme="majorHAnsi" w:cs="InterstateLight"/>
          <w:lang w:val="de-DE"/>
        </w:rPr>
        <w:t> </w:t>
      </w:r>
      <w:proofErr w:type="spellStart"/>
      <w:r w:rsidRPr="00683B7A">
        <w:rPr>
          <w:rFonts w:asciiTheme="majorHAnsi" w:eastAsia="Calibri" w:hAnsiTheme="majorHAnsi" w:cs="InterstateLight"/>
          <w:lang w:val="de-DE"/>
        </w:rPr>
        <w:t>bebeğin</w:t>
      </w:r>
      <w:proofErr w:type="spellEnd"/>
      <w:r w:rsidRPr="00683B7A">
        <w:rPr>
          <w:rFonts w:asciiTheme="majorHAnsi" w:eastAsia="Calibri" w:hAnsiTheme="majorHAnsi" w:cs="InterstateLight"/>
          <w:lang w:val="de-DE"/>
        </w:rPr>
        <w:t> </w:t>
      </w:r>
      <w:proofErr w:type="spellStart"/>
      <w:r w:rsidRPr="00683B7A">
        <w:rPr>
          <w:rFonts w:asciiTheme="majorHAnsi" w:eastAsia="Calibri" w:hAnsiTheme="majorHAnsi" w:cs="InterstateLight"/>
          <w:lang w:val="de-DE"/>
        </w:rPr>
        <w:t>sağlıklı</w:t>
      </w:r>
      <w:proofErr w:type="spellEnd"/>
      <w:r w:rsidRPr="00683B7A">
        <w:rPr>
          <w:rFonts w:asciiTheme="majorHAnsi" w:eastAsia="Calibri" w:hAnsiTheme="majorHAnsi" w:cs="InterstateLight"/>
          <w:lang w:val="de-DE"/>
        </w:rPr>
        <w:t> </w:t>
      </w:r>
      <w:proofErr w:type="spellStart"/>
      <w:r w:rsidRPr="00683B7A">
        <w:rPr>
          <w:rFonts w:asciiTheme="majorHAnsi" w:eastAsia="Calibri" w:hAnsiTheme="majorHAnsi" w:cs="InterstateLight"/>
          <w:lang w:val="de-DE"/>
        </w:rPr>
        <w:t>beslenmesini</w:t>
      </w:r>
      <w:proofErr w:type="spellEnd"/>
      <w:r w:rsidRPr="00683B7A">
        <w:rPr>
          <w:rFonts w:asciiTheme="majorHAnsi" w:eastAsia="Calibri" w:hAnsiTheme="majorHAnsi" w:cs="InterstateLight"/>
          <w:lang w:val="de-DE"/>
        </w:rPr>
        <w:t> </w:t>
      </w:r>
      <w:proofErr w:type="spellStart"/>
      <w:r w:rsidRPr="00683B7A">
        <w:rPr>
          <w:rFonts w:asciiTheme="majorHAnsi" w:eastAsia="Calibri" w:hAnsiTheme="majorHAnsi" w:cs="InterstateLight"/>
          <w:lang w:val="de-DE"/>
        </w:rPr>
        <w:t>desteklemek</w:t>
      </w:r>
      <w:proofErr w:type="spellEnd"/>
      <w:r w:rsidRPr="00683B7A">
        <w:rPr>
          <w:rFonts w:asciiTheme="majorHAnsi" w:eastAsia="Calibri" w:hAnsiTheme="majorHAnsi" w:cs="InterstateLight"/>
          <w:lang w:val="de-DE"/>
        </w:rPr>
        <w:t> </w:t>
      </w:r>
      <w:proofErr w:type="spellStart"/>
      <w:r w:rsidRPr="00683B7A">
        <w:rPr>
          <w:rFonts w:asciiTheme="majorHAnsi" w:eastAsia="Calibri" w:hAnsiTheme="majorHAnsi" w:cs="InterstateLight"/>
          <w:lang w:val="de-DE"/>
        </w:rPr>
        <w:t>ve</w:t>
      </w:r>
      <w:proofErr w:type="spellEnd"/>
      <w:r w:rsidRPr="00683B7A">
        <w:rPr>
          <w:rFonts w:asciiTheme="majorHAnsi" w:eastAsia="Calibri" w:hAnsiTheme="majorHAnsi" w:cs="InterstateLight"/>
          <w:lang w:val="de-DE"/>
        </w:rPr>
        <w:t xml:space="preserve"> 3. </w:t>
      </w:r>
      <w:proofErr w:type="spellStart"/>
      <w:proofErr w:type="gramStart"/>
      <w:r w:rsidRPr="00683B7A">
        <w:rPr>
          <w:rFonts w:asciiTheme="majorHAnsi" w:eastAsia="Calibri" w:hAnsiTheme="majorHAnsi" w:cs="InterstateLight"/>
          <w:lang w:val="de-DE"/>
        </w:rPr>
        <w:t>Annenin</w:t>
      </w:r>
      <w:proofErr w:type="spellEnd"/>
      <w:r w:rsidRPr="00683B7A">
        <w:rPr>
          <w:rFonts w:asciiTheme="majorHAnsi" w:eastAsia="Calibri" w:hAnsiTheme="majorHAnsi" w:cs="InterstateLight"/>
          <w:lang w:val="de-DE"/>
        </w:rPr>
        <w:t> </w:t>
      </w:r>
      <w:proofErr w:type="spellStart"/>
      <w:r w:rsidRPr="00683B7A">
        <w:rPr>
          <w:rFonts w:asciiTheme="majorHAnsi" w:eastAsia="Calibri" w:hAnsiTheme="majorHAnsi" w:cs="InterstateLight"/>
          <w:lang w:val="de-DE"/>
        </w:rPr>
        <w:t>ruh</w:t>
      </w:r>
      <w:proofErr w:type="spellEnd"/>
      <w:r w:rsidRPr="00683B7A">
        <w:rPr>
          <w:rFonts w:asciiTheme="majorHAnsi" w:eastAsia="Calibri" w:hAnsiTheme="majorHAnsi" w:cs="InterstateLight"/>
          <w:lang w:val="de-DE"/>
        </w:rPr>
        <w:t> </w:t>
      </w:r>
      <w:proofErr w:type="spellStart"/>
      <w:r w:rsidRPr="00683B7A">
        <w:rPr>
          <w:rFonts w:asciiTheme="majorHAnsi" w:eastAsia="Calibri" w:hAnsiTheme="majorHAnsi" w:cs="InterstateLight"/>
          <w:lang w:val="de-DE"/>
        </w:rPr>
        <w:t>sağlığını</w:t>
      </w:r>
      <w:proofErr w:type="spellEnd"/>
      <w:r w:rsidRPr="00683B7A">
        <w:rPr>
          <w:rFonts w:asciiTheme="majorHAnsi" w:eastAsia="Calibri" w:hAnsiTheme="majorHAnsi" w:cs="InterstateLight"/>
          <w:lang w:val="de-DE"/>
        </w:rPr>
        <w:t> </w:t>
      </w:r>
      <w:proofErr w:type="spellStart"/>
      <w:r w:rsidRPr="00683B7A">
        <w:rPr>
          <w:rFonts w:asciiTheme="majorHAnsi" w:eastAsia="Calibri" w:hAnsiTheme="majorHAnsi" w:cs="InterstateLight"/>
          <w:lang w:val="de-DE"/>
        </w:rPr>
        <w:t>desteklemek</w:t>
      </w:r>
      <w:proofErr w:type="spellEnd"/>
      <w:r w:rsidRPr="00683B7A">
        <w:rPr>
          <w:rFonts w:asciiTheme="majorHAnsi" w:eastAsia="Calibri" w:hAnsiTheme="majorHAnsi" w:cs="InterstateLight"/>
          <w:lang w:val="de-DE"/>
        </w:rPr>
        <w:t>.</w:t>
      </w:r>
      <w:proofErr w:type="gramEnd"/>
    </w:p>
    <w:p w:rsidR="00683B7A" w:rsidRPr="00683B7A" w:rsidRDefault="00683B7A" w:rsidP="00683B7A">
      <w:pPr>
        <w:spacing w:after="0" w:line="300" w:lineRule="exact"/>
        <w:jc w:val="both"/>
        <w:rPr>
          <w:rFonts w:asciiTheme="majorHAnsi" w:eastAsia="Calibri" w:hAnsiTheme="majorHAnsi" w:cs="InterstateLight"/>
          <w:lang w:val="de-DE"/>
        </w:rPr>
      </w:pPr>
      <w:r w:rsidRPr="00683B7A">
        <w:rPr>
          <w:rFonts w:asciiTheme="majorHAnsi" w:eastAsia="Calibri" w:hAnsiTheme="majorHAnsi" w:cs="InterstateLight"/>
          <w:lang w:val="de-DE"/>
        </w:rPr>
        <w:t xml:space="preserve">Program ilk aşamasında 4 ilçe belediyesinde (Beyoğlu, Maltepe, Sarıyer, Sultanbeyli) uygulanmıştır. Projenin araştırma ayağı olan programın etki değerlendirme çalışmaları halen devam etmektedir. Projenin yeni aşamasında öncelik oluşturulan bu programın yaygınlaşabilmesini desteklemektir. Bu doğrultuda </w:t>
      </w:r>
      <w:proofErr w:type="spellStart"/>
      <w:r w:rsidRPr="00683B7A">
        <w:rPr>
          <w:rFonts w:asciiTheme="majorHAnsi" w:eastAsia="Calibri" w:hAnsiTheme="majorHAnsi" w:cs="InterstateLight"/>
          <w:lang w:val="de-DE"/>
        </w:rPr>
        <w:t>Istanbul</w:t>
      </w:r>
      <w:proofErr w:type="spellEnd"/>
      <w:r w:rsidRPr="00683B7A">
        <w:rPr>
          <w:rFonts w:asciiTheme="majorHAnsi" w:eastAsia="Calibri" w:hAnsiTheme="majorHAnsi" w:cs="InterstateLight"/>
          <w:lang w:val="de-DE"/>
        </w:rPr>
        <w:t xml:space="preserve"> Büyükşehir Belediyesi bünyesinde  var olan 22 ISADEM (</w:t>
      </w:r>
      <w:proofErr w:type="spellStart"/>
      <w:r w:rsidRPr="00683B7A">
        <w:rPr>
          <w:rFonts w:asciiTheme="majorHAnsi" w:eastAsia="Calibri" w:hAnsiTheme="majorHAnsi" w:cs="InterstateLight"/>
          <w:lang w:val="de-DE"/>
        </w:rPr>
        <w:t>Istanbul</w:t>
      </w:r>
      <w:proofErr w:type="spellEnd"/>
      <w:r w:rsidRPr="00683B7A">
        <w:rPr>
          <w:rFonts w:asciiTheme="majorHAnsi" w:eastAsia="Calibri" w:hAnsiTheme="majorHAnsi" w:cs="InterstateLight"/>
          <w:lang w:val="de-DE"/>
        </w:rPr>
        <w:t xml:space="preserve"> Aile Danışmanlık ve Eğitim Merkezlerinde) kapsamında bu programın uygulanması gerçekleşmek üzeredir. Ayrıca Gaziantep Büyükşehir Belediyesi, İzmir Büyükşehir Belediyesi, Ankara Büyükşehir Belediyesi ve Karşıyaka Belediyesi benzer şekilde bu programı uygulamayı talep etmiştir. </w:t>
      </w:r>
    </w:p>
    <w:p w:rsidR="00683B7A" w:rsidRDefault="00683B7A" w:rsidP="00346EF9">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Yaygınlaştırma</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çalışmaları</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kapsamında</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yerel</w:t>
      </w:r>
      <w:proofErr w:type="spellEnd"/>
      <w:r w:rsidRPr="00683B7A">
        <w:rPr>
          <w:rFonts w:asciiTheme="majorHAnsi" w:eastAsia="Calibri" w:hAnsiTheme="majorHAnsi" w:cs="InterstateLight"/>
          <w:lang w:val="de-DE"/>
        </w:rPr>
        <w:t xml:space="preserve"> yönetimlere uygulayıcı, süpervizör eğitimleri ile eğitici eğitimi ve 0-3 yaş farkındalık kampanya yürütmeye ilişkin eğitim ve eğitici eğitim verilecektir, saha süreci düzenli </w:t>
      </w:r>
      <w:proofErr w:type="spellStart"/>
      <w:r w:rsidRPr="00683B7A">
        <w:rPr>
          <w:rFonts w:asciiTheme="majorHAnsi" w:eastAsia="Calibri" w:hAnsiTheme="majorHAnsi" w:cs="InterstateLight"/>
          <w:lang w:val="de-DE"/>
        </w:rPr>
        <w:t>süpervizyon</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ve</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danışmanlık</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verilerek</w:t>
      </w:r>
      <w:proofErr w:type="spellEnd"/>
      <w:r w:rsidRPr="00683B7A">
        <w:rPr>
          <w:rFonts w:asciiTheme="majorHAnsi" w:eastAsia="Calibri" w:hAnsiTheme="majorHAnsi" w:cs="InterstateLight"/>
          <w:lang w:val="de-DE"/>
        </w:rPr>
        <w:t xml:space="preserve"> </w:t>
      </w:r>
      <w:proofErr w:type="spellStart"/>
      <w:r w:rsidRPr="00683B7A">
        <w:rPr>
          <w:rFonts w:asciiTheme="majorHAnsi" w:eastAsia="Calibri" w:hAnsiTheme="majorHAnsi" w:cs="InterstateLight"/>
          <w:lang w:val="de-DE"/>
        </w:rPr>
        <w:t>desteklenecektir</w:t>
      </w:r>
      <w:proofErr w:type="spellEnd"/>
      <w:r w:rsidRPr="00683B7A">
        <w:rPr>
          <w:rFonts w:asciiTheme="majorHAnsi" w:eastAsia="Calibri" w:hAnsiTheme="majorHAnsi" w:cs="InterstateLight"/>
          <w:lang w:val="de-DE"/>
        </w:rPr>
        <w:t>.</w:t>
      </w:r>
    </w:p>
    <w:p w:rsidR="00346EF9" w:rsidRDefault="00346EF9" w:rsidP="00346EF9">
      <w:pPr>
        <w:spacing w:after="0" w:line="300" w:lineRule="exact"/>
        <w:rPr>
          <w:rFonts w:ascii="Cambria" w:eastAsia="Calibri" w:hAnsi="Cambria" w:cs="Times New Roman"/>
          <w:b/>
          <w:color w:val="365F91" w:themeColor="accent1" w:themeShade="BF"/>
          <w:sz w:val="28"/>
          <w:szCs w:val="28"/>
          <w:lang w:eastAsia="tr-TR"/>
        </w:rPr>
      </w:pPr>
    </w:p>
    <w:p w:rsidR="00346EF9" w:rsidRPr="00346EF9" w:rsidRDefault="00346EF9" w:rsidP="00E1222F">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Pr="00346EF9">
        <w:rPr>
          <w:rFonts w:ascii="Cambria" w:eastAsia="Calibri" w:hAnsi="Cambria" w:cs="Times New Roman"/>
          <w:b/>
          <w:color w:val="365F91" w:themeColor="accent1" w:themeShade="BF"/>
          <w:sz w:val="28"/>
          <w:szCs w:val="28"/>
          <w:lang w:eastAsia="tr-TR"/>
        </w:rPr>
        <w:t>PERFORMANS BİLGİLERİ</w:t>
      </w:r>
    </w:p>
    <w:p w:rsidR="00346EF9" w:rsidRDefault="00346EF9" w:rsidP="00E1222F">
      <w:pPr>
        <w:spacing w:after="0" w:line="300" w:lineRule="exact"/>
        <w:jc w:val="both"/>
        <w:rPr>
          <w:rFonts w:ascii="Trebuchet MS" w:hAnsi="Trebuchet MS"/>
          <w:sz w:val="20"/>
          <w:szCs w:val="20"/>
        </w:rPr>
      </w:pPr>
    </w:p>
    <w:p w:rsidR="00346EF9" w:rsidRPr="00346EF9" w:rsidRDefault="00E1222F" w:rsidP="00E1222F">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00346EF9" w:rsidRPr="00346EF9">
        <w:rPr>
          <w:rFonts w:asciiTheme="majorHAnsi" w:eastAsia="Calibri" w:hAnsiTheme="majorHAnsi" w:cs="InterstateLight"/>
          <w:lang w:val="de-DE"/>
        </w:rPr>
        <w:t>Bu</w:t>
      </w:r>
      <w:proofErr w:type="spellEnd"/>
      <w:r w:rsidR="00346EF9" w:rsidRPr="00346EF9">
        <w:rPr>
          <w:rFonts w:asciiTheme="majorHAnsi" w:eastAsia="Calibri" w:hAnsiTheme="majorHAnsi" w:cs="InterstateLight"/>
          <w:lang w:val="de-DE"/>
        </w:rPr>
        <w:t xml:space="preserve"> </w:t>
      </w:r>
      <w:proofErr w:type="spellStart"/>
      <w:r w:rsidR="00346EF9" w:rsidRPr="00346EF9">
        <w:rPr>
          <w:rFonts w:asciiTheme="majorHAnsi" w:eastAsia="Calibri" w:hAnsiTheme="majorHAnsi" w:cs="InterstateLight"/>
          <w:lang w:val="de-DE"/>
        </w:rPr>
        <w:t>yıi</w:t>
      </w:r>
      <w:proofErr w:type="spellEnd"/>
      <w:r w:rsidR="00346EF9" w:rsidRPr="00346EF9">
        <w:rPr>
          <w:rFonts w:asciiTheme="majorHAnsi" w:eastAsia="Calibri" w:hAnsiTheme="majorHAnsi" w:cs="InterstateLight"/>
          <w:lang w:val="de-DE"/>
        </w:rPr>
        <w:t xml:space="preserve"> 13. </w:t>
      </w:r>
      <w:proofErr w:type="spellStart"/>
      <w:r w:rsidR="00346EF9" w:rsidRPr="00346EF9">
        <w:rPr>
          <w:rFonts w:asciiTheme="majorHAnsi" w:eastAsia="Calibri" w:hAnsiTheme="majorHAnsi" w:cs="InterstateLight"/>
          <w:lang w:val="de-DE"/>
        </w:rPr>
        <w:t>Psikanalitik</w:t>
      </w:r>
      <w:proofErr w:type="spellEnd"/>
      <w:r w:rsidR="00346EF9" w:rsidRPr="00346EF9">
        <w:rPr>
          <w:rFonts w:asciiTheme="majorHAnsi" w:eastAsia="Calibri" w:hAnsiTheme="majorHAnsi" w:cs="InterstateLight"/>
          <w:lang w:val="de-DE"/>
        </w:rPr>
        <w:t xml:space="preserve"> Bakışlar Sempozyumu yine </w:t>
      </w:r>
      <w:proofErr w:type="spellStart"/>
      <w:r w:rsidR="00346EF9" w:rsidRPr="00346EF9">
        <w:rPr>
          <w:rFonts w:asciiTheme="majorHAnsi" w:eastAsia="Calibri" w:hAnsiTheme="majorHAnsi" w:cs="InterstateLight"/>
          <w:lang w:val="de-DE"/>
        </w:rPr>
        <w:t>Istanbul</w:t>
      </w:r>
      <w:proofErr w:type="spellEnd"/>
      <w:r w:rsidR="00346EF9" w:rsidRPr="00346EF9">
        <w:rPr>
          <w:rFonts w:asciiTheme="majorHAnsi" w:eastAsia="Calibri" w:hAnsiTheme="majorHAnsi" w:cs="InterstateLight"/>
          <w:lang w:val="de-DE"/>
        </w:rPr>
        <w:t xml:space="preserve"> Psikanaliz Eğitim Araştırma ve </w:t>
      </w:r>
      <w:proofErr w:type="spellStart"/>
      <w:r w:rsidR="00346EF9" w:rsidRPr="00346EF9">
        <w:rPr>
          <w:rFonts w:asciiTheme="majorHAnsi" w:eastAsia="Calibri" w:hAnsiTheme="majorHAnsi" w:cs="InterstateLight"/>
          <w:lang w:val="de-DE"/>
        </w:rPr>
        <w:t>Geliştime</w:t>
      </w:r>
      <w:proofErr w:type="spellEnd"/>
      <w:r w:rsidR="00346EF9" w:rsidRPr="00346EF9">
        <w:rPr>
          <w:rFonts w:asciiTheme="majorHAnsi" w:eastAsia="Calibri" w:hAnsiTheme="majorHAnsi" w:cs="InterstateLight"/>
          <w:lang w:val="de-DE"/>
        </w:rPr>
        <w:t xml:space="preserve"> Derneği (PSİKE) ile birlikte düzenlenmiştir. Bu </w:t>
      </w:r>
      <w:proofErr w:type="gramStart"/>
      <w:r w:rsidR="00346EF9" w:rsidRPr="00346EF9">
        <w:rPr>
          <w:rFonts w:asciiTheme="majorHAnsi" w:eastAsia="Calibri" w:hAnsiTheme="majorHAnsi" w:cs="InterstateLight"/>
          <w:lang w:val="de-DE"/>
        </w:rPr>
        <w:t>sempozyumda</w:t>
      </w:r>
      <w:proofErr w:type="gramEnd"/>
      <w:r w:rsidR="00346EF9" w:rsidRPr="00346EF9">
        <w:rPr>
          <w:rFonts w:asciiTheme="majorHAnsi" w:eastAsia="Calibri" w:hAnsiTheme="majorHAnsi" w:cs="InterstateLight"/>
          <w:lang w:val="de-DE"/>
        </w:rPr>
        <w:t xml:space="preserve"> güncel psikanaliz </w:t>
      </w:r>
      <w:proofErr w:type="spellStart"/>
      <w:r w:rsidR="00346EF9" w:rsidRPr="00346EF9">
        <w:rPr>
          <w:rFonts w:asciiTheme="majorHAnsi" w:eastAsia="Calibri" w:hAnsiTheme="majorHAnsi" w:cs="InterstateLight"/>
          <w:lang w:val="de-DE"/>
        </w:rPr>
        <w:t>konularınna</w:t>
      </w:r>
      <w:proofErr w:type="spellEnd"/>
      <w:r w:rsidR="00346EF9" w:rsidRPr="00346EF9">
        <w:rPr>
          <w:rFonts w:asciiTheme="majorHAnsi" w:eastAsia="Calibri" w:hAnsiTheme="majorHAnsi" w:cs="InterstateLight"/>
          <w:lang w:val="de-DE"/>
        </w:rPr>
        <w:t xml:space="preserve"> ilişkin belirlenmiş bir tema etrafında sunumlar ve vaka tartışmaları gerçekleştirilmektedir.</w:t>
      </w:r>
    </w:p>
    <w:p w:rsidR="00346EF9" w:rsidRPr="00346EF9" w:rsidRDefault="00346EF9" w:rsidP="00E1222F">
      <w:pPr>
        <w:spacing w:after="0" w:line="300" w:lineRule="exact"/>
        <w:jc w:val="both"/>
        <w:rPr>
          <w:rFonts w:asciiTheme="majorHAnsi" w:eastAsia="Calibri" w:hAnsiTheme="majorHAnsi" w:cs="InterstateLight"/>
          <w:lang w:val="de-DE"/>
        </w:rPr>
      </w:pPr>
    </w:p>
    <w:p w:rsidR="00346EF9" w:rsidRDefault="00E1222F" w:rsidP="00683B7A">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00346EF9" w:rsidRPr="00346EF9">
        <w:rPr>
          <w:rFonts w:asciiTheme="majorHAnsi" w:eastAsia="Calibri" w:hAnsiTheme="majorHAnsi" w:cs="InterstateLight"/>
          <w:lang w:val="de-DE"/>
        </w:rPr>
        <w:t>Yine</w:t>
      </w:r>
      <w:proofErr w:type="spellEnd"/>
      <w:r w:rsidR="00346EF9" w:rsidRPr="00346EF9">
        <w:rPr>
          <w:rFonts w:asciiTheme="majorHAnsi" w:eastAsia="Calibri" w:hAnsiTheme="majorHAnsi" w:cs="InterstateLight"/>
          <w:lang w:val="de-DE"/>
        </w:rPr>
        <w:t xml:space="preserve"> </w:t>
      </w:r>
      <w:proofErr w:type="spellStart"/>
      <w:r w:rsidR="00346EF9" w:rsidRPr="00346EF9">
        <w:rPr>
          <w:rFonts w:asciiTheme="majorHAnsi" w:eastAsia="Calibri" w:hAnsiTheme="majorHAnsi" w:cs="InterstateLight"/>
          <w:lang w:val="de-DE"/>
        </w:rPr>
        <w:t>geçmiş</w:t>
      </w:r>
      <w:proofErr w:type="spellEnd"/>
      <w:r w:rsidR="00346EF9" w:rsidRPr="00346EF9">
        <w:rPr>
          <w:rFonts w:asciiTheme="majorHAnsi" w:eastAsia="Calibri" w:hAnsiTheme="majorHAnsi" w:cs="InterstateLight"/>
          <w:lang w:val="de-DE"/>
        </w:rPr>
        <w:t xml:space="preserve"> </w:t>
      </w:r>
      <w:proofErr w:type="spellStart"/>
      <w:r w:rsidR="00346EF9" w:rsidRPr="00346EF9">
        <w:rPr>
          <w:rFonts w:asciiTheme="majorHAnsi" w:eastAsia="Calibri" w:hAnsiTheme="majorHAnsi" w:cs="InterstateLight"/>
          <w:lang w:val="de-DE"/>
        </w:rPr>
        <w:t>yıllarda</w:t>
      </w:r>
      <w:proofErr w:type="spellEnd"/>
      <w:r w:rsidR="00346EF9" w:rsidRPr="00346EF9">
        <w:rPr>
          <w:rFonts w:asciiTheme="majorHAnsi" w:eastAsia="Calibri" w:hAnsiTheme="majorHAnsi" w:cs="InterstateLight"/>
          <w:lang w:val="de-DE"/>
        </w:rPr>
        <w:t xml:space="preserve"> </w:t>
      </w:r>
      <w:proofErr w:type="spellStart"/>
      <w:r w:rsidR="00346EF9" w:rsidRPr="00346EF9">
        <w:rPr>
          <w:rFonts w:asciiTheme="majorHAnsi" w:eastAsia="Calibri" w:hAnsiTheme="majorHAnsi" w:cs="InterstateLight"/>
          <w:lang w:val="de-DE"/>
        </w:rPr>
        <w:t>olduğu</w:t>
      </w:r>
      <w:proofErr w:type="spellEnd"/>
      <w:r w:rsidR="00346EF9" w:rsidRPr="00346EF9">
        <w:rPr>
          <w:rFonts w:asciiTheme="majorHAnsi" w:eastAsia="Calibri" w:hAnsiTheme="majorHAnsi" w:cs="InterstateLight"/>
          <w:lang w:val="de-DE"/>
        </w:rPr>
        <w:t xml:space="preserve"> gibi, özellikle Klinik Yüksek Lisans öğrencilerimizin klinik staj deneyimini zenginleştirmek için düzenlediğimiz aylık Klinik Psikolog/Psikanalist Bella Habip ile vaka sunum ve tartışmalarının </w:t>
      </w:r>
      <w:proofErr w:type="spellStart"/>
      <w:r w:rsidR="00346EF9" w:rsidRPr="00346EF9">
        <w:rPr>
          <w:rFonts w:asciiTheme="majorHAnsi" w:eastAsia="Calibri" w:hAnsiTheme="majorHAnsi" w:cs="InterstateLight"/>
          <w:lang w:val="de-DE"/>
        </w:rPr>
        <w:t>dökümü</w:t>
      </w:r>
      <w:proofErr w:type="spellEnd"/>
      <w:r w:rsidR="00346EF9" w:rsidRPr="00346EF9">
        <w:rPr>
          <w:rFonts w:asciiTheme="majorHAnsi" w:eastAsia="Calibri" w:hAnsiTheme="majorHAnsi" w:cs="InterstateLight"/>
          <w:lang w:val="de-DE"/>
        </w:rPr>
        <w:t xml:space="preserve"> </w:t>
      </w:r>
      <w:proofErr w:type="spellStart"/>
      <w:r w:rsidR="00346EF9" w:rsidRPr="00346EF9">
        <w:rPr>
          <w:rFonts w:asciiTheme="majorHAnsi" w:eastAsia="Calibri" w:hAnsiTheme="majorHAnsi" w:cs="InterstateLight"/>
          <w:lang w:val="de-DE"/>
        </w:rPr>
        <w:t>aşağıdaki</w:t>
      </w:r>
      <w:proofErr w:type="spellEnd"/>
      <w:r w:rsidR="00346EF9" w:rsidRPr="00346EF9">
        <w:rPr>
          <w:rFonts w:asciiTheme="majorHAnsi" w:eastAsia="Calibri" w:hAnsiTheme="majorHAnsi" w:cs="InterstateLight"/>
          <w:lang w:val="de-DE"/>
        </w:rPr>
        <w:t xml:space="preserve"> </w:t>
      </w:r>
      <w:proofErr w:type="spellStart"/>
      <w:r w:rsidR="00346EF9" w:rsidRPr="00346EF9">
        <w:rPr>
          <w:rFonts w:asciiTheme="majorHAnsi" w:eastAsia="Calibri" w:hAnsiTheme="majorHAnsi" w:cs="InterstateLight"/>
          <w:lang w:val="de-DE"/>
        </w:rPr>
        <w:t>tabloda</w:t>
      </w:r>
      <w:proofErr w:type="spellEnd"/>
      <w:r w:rsidR="00346EF9" w:rsidRPr="00346EF9">
        <w:rPr>
          <w:rFonts w:asciiTheme="majorHAnsi" w:eastAsia="Calibri" w:hAnsiTheme="majorHAnsi" w:cs="InterstateLight"/>
          <w:lang w:val="de-DE"/>
        </w:rPr>
        <w:t xml:space="preserve"> </w:t>
      </w:r>
      <w:proofErr w:type="spellStart"/>
      <w:r w:rsidR="00346EF9" w:rsidRPr="00346EF9">
        <w:rPr>
          <w:rFonts w:asciiTheme="majorHAnsi" w:eastAsia="Calibri" w:hAnsiTheme="majorHAnsi" w:cs="InterstateLight"/>
          <w:lang w:val="de-DE"/>
        </w:rPr>
        <w:t>verilmiştir</w:t>
      </w:r>
      <w:proofErr w:type="spellEnd"/>
      <w:r w:rsidR="00346EF9" w:rsidRPr="00346EF9">
        <w:rPr>
          <w:rFonts w:asciiTheme="majorHAnsi" w:eastAsia="Calibri" w:hAnsiTheme="majorHAnsi" w:cs="InterstateLight"/>
          <w:lang w:val="de-DE"/>
        </w:rPr>
        <w:t>.</w:t>
      </w:r>
    </w:p>
    <w:p w:rsidR="0005301A" w:rsidRDefault="0005301A" w:rsidP="00683B7A">
      <w:pPr>
        <w:spacing w:after="0" w:line="300" w:lineRule="exact"/>
        <w:jc w:val="both"/>
        <w:rPr>
          <w:rFonts w:asciiTheme="majorHAnsi" w:eastAsia="Calibri" w:hAnsiTheme="majorHAnsi" w:cs="InterstateLight"/>
          <w:lang w:val="de-DE"/>
        </w:rPr>
      </w:pPr>
    </w:p>
    <w:p w:rsidR="0005301A" w:rsidRDefault="0005301A" w:rsidP="00683B7A">
      <w:pPr>
        <w:spacing w:after="0" w:line="300" w:lineRule="exact"/>
        <w:jc w:val="both"/>
        <w:rPr>
          <w:rFonts w:asciiTheme="majorHAnsi" w:eastAsia="Calibri" w:hAnsiTheme="majorHAnsi" w:cs="InterstateLight"/>
          <w:lang w:val="de-DE"/>
        </w:rPr>
      </w:pPr>
    </w:p>
    <w:p w:rsidR="0005301A" w:rsidRDefault="0005301A" w:rsidP="00683B7A">
      <w:pPr>
        <w:spacing w:after="0" w:line="300" w:lineRule="exact"/>
        <w:jc w:val="both"/>
        <w:rPr>
          <w:rFonts w:asciiTheme="majorHAnsi" w:eastAsia="Calibri" w:hAnsiTheme="majorHAnsi" w:cs="InterstateLight"/>
          <w:lang w:val="de-DE"/>
        </w:rPr>
      </w:pPr>
    </w:p>
    <w:p w:rsidR="0005301A" w:rsidRDefault="0005301A" w:rsidP="00683B7A">
      <w:pPr>
        <w:spacing w:after="0" w:line="300" w:lineRule="exact"/>
        <w:jc w:val="both"/>
        <w:rPr>
          <w:rFonts w:asciiTheme="majorHAnsi" w:eastAsia="Calibri" w:hAnsiTheme="majorHAnsi" w:cs="InterstateLight"/>
          <w:lang w:val="de-DE"/>
        </w:rPr>
      </w:pPr>
    </w:p>
    <w:p w:rsidR="0005301A" w:rsidRPr="00683B7A" w:rsidRDefault="0005301A" w:rsidP="00683B7A">
      <w:pPr>
        <w:spacing w:after="0" w:line="300" w:lineRule="exact"/>
        <w:jc w:val="both"/>
        <w:rPr>
          <w:rFonts w:asciiTheme="majorHAnsi" w:eastAsia="Calibri" w:hAnsiTheme="majorHAnsi" w:cs="InterstateLight"/>
          <w:lang w:val="de-DE"/>
        </w:rPr>
      </w:pPr>
    </w:p>
    <w:p w:rsidR="00683B7A" w:rsidRPr="00683B7A" w:rsidRDefault="00683B7A" w:rsidP="00683B7A">
      <w:pPr>
        <w:spacing w:after="0" w:line="300" w:lineRule="exact"/>
        <w:jc w:val="both"/>
        <w:rPr>
          <w:rFonts w:asciiTheme="majorHAnsi" w:eastAsia="Calibri" w:hAnsiTheme="majorHAnsi" w:cs="InterstateLight"/>
          <w:lang w:val="de-DE"/>
        </w:rPr>
      </w:pPr>
    </w:p>
    <w:p w:rsidR="00217925" w:rsidRDefault="0005301A" w:rsidP="00683B7A">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VIII</w:t>
      </w:r>
      <w:r w:rsidR="00217925" w:rsidRPr="007B03B1">
        <w:rPr>
          <w:rFonts w:ascii="Cambria" w:eastAsia="Calibri" w:hAnsi="Cambria" w:cs="Times New Roman"/>
          <w:b/>
          <w:color w:val="365F91" w:themeColor="accent1" w:themeShade="BF"/>
          <w:sz w:val="28"/>
          <w:szCs w:val="28"/>
          <w:lang w:eastAsia="tr-TR"/>
        </w:rPr>
        <w:t>-</w:t>
      </w:r>
      <w:r w:rsidR="00217925">
        <w:rPr>
          <w:rFonts w:ascii="Cambria" w:eastAsia="Calibri" w:hAnsi="Cambria" w:cs="Times New Roman"/>
          <w:b/>
          <w:color w:val="365F91" w:themeColor="accent1" w:themeShade="BF"/>
          <w:sz w:val="28"/>
          <w:szCs w:val="28"/>
          <w:lang w:eastAsia="tr-TR"/>
        </w:rPr>
        <w:t xml:space="preserve">MERKEZ TARAFINDAN DÜZENLENEN </w:t>
      </w:r>
      <w:r w:rsidR="00521E49">
        <w:rPr>
          <w:rFonts w:ascii="Cambria" w:eastAsia="Calibri" w:hAnsi="Cambria" w:cs="Times New Roman"/>
          <w:b/>
          <w:color w:val="365F91" w:themeColor="accent1" w:themeShade="BF"/>
          <w:sz w:val="28"/>
          <w:szCs w:val="28"/>
          <w:lang w:eastAsia="tr-TR"/>
        </w:rPr>
        <w:t xml:space="preserve">BİLİMSEL </w:t>
      </w:r>
      <w:r w:rsidR="00217925">
        <w:rPr>
          <w:rFonts w:ascii="Cambria" w:eastAsia="Calibri" w:hAnsi="Cambria" w:cs="Times New Roman"/>
          <w:b/>
          <w:color w:val="365F91" w:themeColor="accent1" w:themeShade="BF"/>
          <w:sz w:val="28"/>
          <w:szCs w:val="28"/>
          <w:lang w:eastAsia="tr-TR"/>
        </w:rPr>
        <w:t>TOPLANTILAR</w:t>
      </w:r>
    </w:p>
    <w:p w:rsidR="00521E49" w:rsidRDefault="00521E49" w:rsidP="00C77F1D">
      <w:pPr>
        <w:pStyle w:val="Yayn1"/>
        <w:widowControl/>
        <w:tabs>
          <w:tab w:val="left" w:pos="3969"/>
        </w:tabs>
        <w:spacing w:line="300" w:lineRule="exact"/>
        <w:ind w:left="4253" w:hanging="4253"/>
        <w:jc w:val="left"/>
        <w:rPr>
          <w:rFonts w:ascii="Cambria" w:eastAsia="Calibri" w:hAnsi="Cambria"/>
          <w:color w:val="365F91" w:themeColor="accent1" w:themeShade="BF"/>
          <w:sz w:val="22"/>
          <w:szCs w:val="22"/>
          <w:lang w:val="tr-TR"/>
        </w:rPr>
      </w:pPr>
    </w:p>
    <w:tbl>
      <w:tblPr>
        <w:tblStyle w:val="TabloKlavuzu"/>
        <w:tblW w:w="9781" w:type="dxa"/>
        <w:tblInd w:w="108" w:type="dxa"/>
        <w:tblLook w:val="04A0" w:firstRow="1" w:lastRow="0" w:firstColumn="1" w:lastColumn="0" w:noHBand="0" w:noVBand="1"/>
      </w:tblPr>
      <w:tblGrid>
        <w:gridCol w:w="1843"/>
        <w:gridCol w:w="1843"/>
        <w:gridCol w:w="3969"/>
        <w:gridCol w:w="2126"/>
      </w:tblGrid>
      <w:tr w:rsidR="002E2CF3" w:rsidTr="00C77F1D">
        <w:tc>
          <w:tcPr>
            <w:tcW w:w="1843" w:type="dxa"/>
          </w:tcPr>
          <w:p w:rsidR="002E2CF3" w:rsidRPr="00C77F1D" w:rsidRDefault="002E2CF3" w:rsidP="00C77F1D">
            <w:pPr>
              <w:rPr>
                <w:rFonts w:asciiTheme="majorHAnsi" w:eastAsia="Calibri" w:hAnsiTheme="majorHAnsi" w:cs="InterstateLight"/>
                <w:b/>
                <w:lang w:val="de-DE"/>
              </w:rPr>
            </w:pPr>
            <w:r w:rsidRPr="00C77F1D">
              <w:rPr>
                <w:rFonts w:asciiTheme="majorHAnsi" w:eastAsia="Calibri" w:hAnsiTheme="majorHAnsi" w:cs="InterstateLight"/>
                <w:b/>
                <w:lang w:val="de-DE"/>
              </w:rPr>
              <w:t>Faaliyetin Tarihi</w:t>
            </w:r>
          </w:p>
        </w:tc>
        <w:tc>
          <w:tcPr>
            <w:tcW w:w="1843" w:type="dxa"/>
          </w:tcPr>
          <w:p w:rsidR="002E2CF3" w:rsidRPr="00C77F1D" w:rsidRDefault="002E2CF3" w:rsidP="00C77F1D">
            <w:pPr>
              <w:rPr>
                <w:rFonts w:asciiTheme="majorHAnsi" w:eastAsia="Calibri" w:hAnsiTheme="majorHAnsi" w:cs="InterstateLight"/>
                <w:b/>
                <w:lang w:val="de-DE"/>
              </w:rPr>
            </w:pPr>
            <w:r w:rsidRPr="00C77F1D">
              <w:rPr>
                <w:rFonts w:asciiTheme="majorHAnsi" w:eastAsia="Calibri" w:hAnsiTheme="majorHAnsi" w:cs="InterstateLight"/>
                <w:b/>
                <w:lang w:val="de-DE"/>
              </w:rPr>
              <w:t>Faaliyetin Türü</w:t>
            </w:r>
          </w:p>
        </w:tc>
        <w:tc>
          <w:tcPr>
            <w:tcW w:w="3969" w:type="dxa"/>
          </w:tcPr>
          <w:p w:rsidR="002E2CF3" w:rsidRPr="00C77F1D" w:rsidRDefault="002E2CF3" w:rsidP="00C77F1D">
            <w:pPr>
              <w:rPr>
                <w:rFonts w:asciiTheme="majorHAnsi" w:eastAsia="Calibri" w:hAnsiTheme="majorHAnsi" w:cs="InterstateLight"/>
                <w:b/>
                <w:lang w:val="de-DE"/>
              </w:rPr>
            </w:pPr>
            <w:r w:rsidRPr="00C77F1D">
              <w:rPr>
                <w:rFonts w:asciiTheme="majorHAnsi" w:eastAsia="Calibri" w:hAnsiTheme="majorHAnsi" w:cs="InterstateLight"/>
                <w:b/>
                <w:lang w:val="de-DE"/>
              </w:rPr>
              <w:t>Faaliyetin Adı</w:t>
            </w:r>
          </w:p>
        </w:tc>
        <w:tc>
          <w:tcPr>
            <w:tcW w:w="2126" w:type="dxa"/>
          </w:tcPr>
          <w:p w:rsidR="002E2CF3" w:rsidRPr="00C77F1D" w:rsidRDefault="002E2CF3" w:rsidP="00C77F1D">
            <w:pPr>
              <w:rPr>
                <w:rFonts w:asciiTheme="majorHAnsi" w:eastAsia="Calibri" w:hAnsiTheme="majorHAnsi" w:cs="InterstateLight"/>
                <w:b/>
                <w:lang w:val="de-DE"/>
              </w:rPr>
            </w:pPr>
            <w:r w:rsidRPr="00C77F1D">
              <w:rPr>
                <w:rFonts w:asciiTheme="majorHAnsi" w:eastAsia="Calibri" w:hAnsiTheme="majorHAnsi" w:cs="InterstateLight"/>
                <w:b/>
                <w:lang w:val="de-DE"/>
              </w:rPr>
              <w:t>Faaliyeti Yapan</w:t>
            </w:r>
          </w:p>
          <w:p w:rsidR="002E2CF3" w:rsidRPr="00C77F1D" w:rsidRDefault="002E2CF3" w:rsidP="00C77F1D">
            <w:pPr>
              <w:rPr>
                <w:rFonts w:asciiTheme="majorHAnsi" w:eastAsia="Calibri" w:hAnsiTheme="majorHAnsi" w:cs="InterstateLight"/>
                <w:b/>
                <w:lang w:val="de-DE"/>
              </w:rPr>
            </w:pPr>
            <w:r w:rsidRPr="00C77F1D">
              <w:rPr>
                <w:rFonts w:asciiTheme="majorHAnsi" w:eastAsia="Calibri" w:hAnsiTheme="majorHAnsi" w:cs="InterstateLight"/>
                <w:b/>
                <w:lang w:val="de-DE"/>
              </w:rPr>
              <w:t>Birimin Adı</w:t>
            </w:r>
          </w:p>
        </w:tc>
      </w:tr>
      <w:tr w:rsidR="002E2CF3" w:rsidRPr="009F51E3" w:rsidTr="00C77F1D">
        <w:tc>
          <w:tcPr>
            <w:tcW w:w="1843" w:type="dxa"/>
          </w:tcPr>
          <w:p w:rsidR="002E2CF3" w:rsidRPr="002E2CF3" w:rsidRDefault="00C77F1D" w:rsidP="00C77F1D">
            <w:pPr>
              <w:rPr>
                <w:rFonts w:asciiTheme="majorHAnsi" w:eastAsia="Calibri" w:hAnsiTheme="majorHAnsi" w:cs="InterstateLight"/>
                <w:lang w:val="de-DE"/>
              </w:rPr>
            </w:pPr>
            <w:r>
              <w:rPr>
                <w:rFonts w:asciiTheme="majorHAnsi" w:eastAsia="Calibri" w:hAnsiTheme="majorHAnsi" w:cs="InterstateLight"/>
                <w:lang w:val="de-DE"/>
              </w:rPr>
              <w:t>0</w:t>
            </w:r>
            <w:r w:rsidR="002E2CF3" w:rsidRPr="002E2CF3">
              <w:rPr>
                <w:rFonts w:asciiTheme="majorHAnsi" w:eastAsia="Calibri" w:hAnsiTheme="majorHAnsi" w:cs="InterstateLight"/>
                <w:lang w:val="de-DE"/>
              </w:rPr>
              <w:t>7-</w:t>
            </w:r>
            <w:r>
              <w:rPr>
                <w:rFonts w:asciiTheme="majorHAnsi" w:eastAsia="Calibri" w:hAnsiTheme="majorHAnsi" w:cs="InterstateLight"/>
                <w:lang w:val="de-DE"/>
              </w:rPr>
              <w:t>0</w:t>
            </w:r>
            <w:r w:rsidR="002E2CF3" w:rsidRPr="002E2CF3">
              <w:rPr>
                <w:rFonts w:asciiTheme="majorHAnsi" w:eastAsia="Calibri" w:hAnsiTheme="majorHAnsi" w:cs="InterstateLight"/>
                <w:lang w:val="de-DE"/>
              </w:rPr>
              <w:t>8</w:t>
            </w:r>
            <w:r>
              <w:rPr>
                <w:rFonts w:asciiTheme="majorHAnsi" w:eastAsia="Calibri" w:hAnsiTheme="majorHAnsi" w:cs="InterstateLight"/>
                <w:lang w:val="de-DE"/>
              </w:rPr>
              <w:t>/12/</w:t>
            </w:r>
            <w:r w:rsidR="002E2CF3" w:rsidRPr="002E2CF3">
              <w:rPr>
                <w:rFonts w:asciiTheme="majorHAnsi" w:eastAsia="Calibri" w:hAnsiTheme="majorHAnsi" w:cs="InterstateLight"/>
                <w:lang w:val="de-DE"/>
              </w:rPr>
              <w:t xml:space="preserve"> 2019</w:t>
            </w:r>
          </w:p>
        </w:tc>
        <w:tc>
          <w:tcPr>
            <w:tcW w:w="1843"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Sempozyum</w:t>
            </w:r>
          </w:p>
        </w:tc>
        <w:tc>
          <w:tcPr>
            <w:tcW w:w="3969"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 xml:space="preserve">13. </w:t>
            </w:r>
            <w:proofErr w:type="spellStart"/>
            <w:r w:rsidRPr="002E2CF3">
              <w:rPr>
                <w:rFonts w:asciiTheme="majorHAnsi" w:eastAsia="Calibri" w:hAnsiTheme="majorHAnsi" w:cs="InterstateLight"/>
                <w:lang w:val="de-DE"/>
              </w:rPr>
              <w:t>Psikanalitik</w:t>
            </w:r>
            <w:proofErr w:type="spellEnd"/>
            <w:r w:rsidRPr="002E2CF3">
              <w:rPr>
                <w:rFonts w:asciiTheme="majorHAnsi" w:eastAsia="Calibri" w:hAnsiTheme="majorHAnsi" w:cs="InterstateLight"/>
                <w:lang w:val="de-DE"/>
              </w:rPr>
              <w:t xml:space="preserve"> Bakışlar</w:t>
            </w:r>
          </w:p>
        </w:tc>
        <w:tc>
          <w:tcPr>
            <w:tcW w:w="2126"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BÜPAM ve PSIKE</w:t>
            </w:r>
          </w:p>
        </w:tc>
      </w:tr>
      <w:tr w:rsidR="002E2CF3" w:rsidRPr="009F51E3" w:rsidTr="00C77F1D">
        <w:tc>
          <w:tcPr>
            <w:tcW w:w="1843"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11/</w:t>
            </w:r>
            <w:r w:rsidR="00C77F1D">
              <w:rPr>
                <w:rFonts w:asciiTheme="majorHAnsi" w:eastAsia="Calibri" w:hAnsiTheme="majorHAnsi" w:cs="InterstateLight"/>
                <w:lang w:val="de-DE"/>
              </w:rPr>
              <w:t>0</w:t>
            </w:r>
            <w:r w:rsidRPr="002E2CF3">
              <w:rPr>
                <w:rFonts w:asciiTheme="majorHAnsi" w:eastAsia="Calibri" w:hAnsiTheme="majorHAnsi" w:cs="InterstateLight"/>
                <w:lang w:val="de-DE"/>
              </w:rPr>
              <w:t>1/2019</w:t>
            </w:r>
          </w:p>
        </w:tc>
        <w:tc>
          <w:tcPr>
            <w:tcW w:w="1843"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Seminer</w:t>
            </w:r>
          </w:p>
        </w:tc>
        <w:tc>
          <w:tcPr>
            <w:tcW w:w="3969"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 xml:space="preserve">Uzm. </w:t>
            </w:r>
            <w:proofErr w:type="spellStart"/>
            <w:r w:rsidRPr="002E2CF3">
              <w:rPr>
                <w:rFonts w:asciiTheme="majorHAnsi" w:eastAsia="Calibri" w:hAnsiTheme="majorHAnsi" w:cs="InterstateLight"/>
                <w:lang w:val="de-DE"/>
              </w:rPr>
              <w:t>Psik</w:t>
            </w:r>
            <w:proofErr w:type="spellEnd"/>
            <w:r w:rsidRPr="002E2CF3">
              <w:rPr>
                <w:rFonts w:asciiTheme="majorHAnsi" w:eastAsia="Calibri" w:hAnsiTheme="majorHAnsi" w:cs="InterstateLight"/>
                <w:lang w:val="de-DE"/>
              </w:rPr>
              <w:t xml:space="preserve"> Bella Habip ile Aylık </w:t>
            </w:r>
            <w:proofErr w:type="spellStart"/>
            <w:r w:rsidRPr="002E2CF3">
              <w:rPr>
                <w:rFonts w:asciiTheme="majorHAnsi" w:eastAsia="Calibri" w:hAnsiTheme="majorHAnsi" w:cs="InterstateLight"/>
                <w:lang w:val="de-DE"/>
              </w:rPr>
              <w:t>Psikanalitik</w:t>
            </w:r>
            <w:proofErr w:type="spellEnd"/>
            <w:r w:rsidRPr="002E2CF3">
              <w:rPr>
                <w:rFonts w:asciiTheme="majorHAnsi" w:eastAsia="Calibri" w:hAnsiTheme="majorHAnsi" w:cs="InterstateLight"/>
                <w:lang w:val="de-DE"/>
              </w:rPr>
              <w:t xml:space="preserve"> Vaka Tartışmaları</w:t>
            </w:r>
          </w:p>
        </w:tc>
        <w:tc>
          <w:tcPr>
            <w:tcW w:w="2126"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BÜPAM</w:t>
            </w:r>
          </w:p>
        </w:tc>
      </w:tr>
      <w:tr w:rsidR="002E2CF3" w:rsidTr="00C77F1D">
        <w:tc>
          <w:tcPr>
            <w:tcW w:w="1843" w:type="dxa"/>
          </w:tcPr>
          <w:p w:rsidR="002E2CF3" w:rsidRPr="002E2CF3" w:rsidRDefault="00C77F1D" w:rsidP="00A34FC1">
            <w:pPr>
              <w:rPr>
                <w:rFonts w:asciiTheme="majorHAnsi" w:eastAsia="Calibri" w:hAnsiTheme="majorHAnsi" w:cs="InterstateLight"/>
                <w:lang w:val="de-DE"/>
              </w:rPr>
            </w:pPr>
            <w:r>
              <w:rPr>
                <w:rFonts w:asciiTheme="majorHAnsi" w:eastAsia="Calibri" w:hAnsiTheme="majorHAnsi" w:cs="InterstateLight"/>
                <w:lang w:val="de-DE"/>
              </w:rPr>
              <w:t>0</w:t>
            </w:r>
            <w:r w:rsidR="002E2CF3" w:rsidRPr="002E2CF3">
              <w:rPr>
                <w:rFonts w:asciiTheme="majorHAnsi" w:eastAsia="Calibri" w:hAnsiTheme="majorHAnsi" w:cs="InterstateLight"/>
                <w:lang w:val="de-DE"/>
              </w:rPr>
              <w:t>8/</w:t>
            </w:r>
            <w:r>
              <w:rPr>
                <w:rFonts w:asciiTheme="majorHAnsi" w:eastAsia="Calibri" w:hAnsiTheme="majorHAnsi" w:cs="InterstateLight"/>
                <w:lang w:val="de-DE"/>
              </w:rPr>
              <w:t>0</w:t>
            </w:r>
            <w:r w:rsidR="002E2CF3" w:rsidRPr="002E2CF3">
              <w:rPr>
                <w:rFonts w:asciiTheme="majorHAnsi" w:eastAsia="Calibri" w:hAnsiTheme="majorHAnsi" w:cs="InterstateLight"/>
                <w:lang w:val="de-DE"/>
              </w:rPr>
              <w:t>2/2019</w:t>
            </w:r>
          </w:p>
        </w:tc>
        <w:tc>
          <w:tcPr>
            <w:tcW w:w="1843"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Seminer</w:t>
            </w:r>
          </w:p>
        </w:tc>
        <w:tc>
          <w:tcPr>
            <w:tcW w:w="3969"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 xml:space="preserve">Uzm. </w:t>
            </w:r>
            <w:proofErr w:type="spellStart"/>
            <w:r w:rsidRPr="002E2CF3">
              <w:rPr>
                <w:rFonts w:asciiTheme="majorHAnsi" w:eastAsia="Calibri" w:hAnsiTheme="majorHAnsi" w:cs="InterstateLight"/>
                <w:lang w:val="de-DE"/>
              </w:rPr>
              <w:t>Psik</w:t>
            </w:r>
            <w:proofErr w:type="spellEnd"/>
            <w:r w:rsidRPr="002E2CF3">
              <w:rPr>
                <w:rFonts w:asciiTheme="majorHAnsi" w:eastAsia="Calibri" w:hAnsiTheme="majorHAnsi" w:cs="InterstateLight"/>
                <w:lang w:val="de-DE"/>
              </w:rPr>
              <w:t xml:space="preserve"> Bella Habip ile Aylık </w:t>
            </w:r>
            <w:proofErr w:type="spellStart"/>
            <w:r w:rsidRPr="002E2CF3">
              <w:rPr>
                <w:rFonts w:asciiTheme="majorHAnsi" w:eastAsia="Calibri" w:hAnsiTheme="majorHAnsi" w:cs="InterstateLight"/>
                <w:lang w:val="de-DE"/>
              </w:rPr>
              <w:t>Psikanalitik</w:t>
            </w:r>
            <w:proofErr w:type="spellEnd"/>
            <w:r w:rsidRPr="002E2CF3">
              <w:rPr>
                <w:rFonts w:asciiTheme="majorHAnsi" w:eastAsia="Calibri" w:hAnsiTheme="majorHAnsi" w:cs="InterstateLight"/>
                <w:lang w:val="de-DE"/>
              </w:rPr>
              <w:t xml:space="preserve"> Vaka Tartışmaları</w:t>
            </w:r>
          </w:p>
        </w:tc>
        <w:tc>
          <w:tcPr>
            <w:tcW w:w="2126"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BÜPAM</w:t>
            </w:r>
          </w:p>
        </w:tc>
      </w:tr>
      <w:tr w:rsidR="002E2CF3" w:rsidTr="00C77F1D">
        <w:tc>
          <w:tcPr>
            <w:tcW w:w="1843" w:type="dxa"/>
          </w:tcPr>
          <w:p w:rsidR="002E2CF3" w:rsidRPr="002E2CF3" w:rsidRDefault="00C77F1D" w:rsidP="00A34FC1">
            <w:pPr>
              <w:rPr>
                <w:rFonts w:asciiTheme="majorHAnsi" w:eastAsia="Calibri" w:hAnsiTheme="majorHAnsi" w:cs="InterstateLight"/>
                <w:lang w:val="de-DE"/>
              </w:rPr>
            </w:pPr>
            <w:r>
              <w:rPr>
                <w:rFonts w:asciiTheme="majorHAnsi" w:eastAsia="Calibri" w:hAnsiTheme="majorHAnsi" w:cs="InterstateLight"/>
                <w:lang w:val="de-DE"/>
              </w:rPr>
              <w:t>0</w:t>
            </w:r>
            <w:r w:rsidR="002E2CF3" w:rsidRPr="002E2CF3">
              <w:rPr>
                <w:rFonts w:asciiTheme="majorHAnsi" w:eastAsia="Calibri" w:hAnsiTheme="majorHAnsi" w:cs="InterstateLight"/>
                <w:lang w:val="de-DE"/>
              </w:rPr>
              <w:t>8/</w:t>
            </w:r>
            <w:r>
              <w:rPr>
                <w:rFonts w:asciiTheme="majorHAnsi" w:eastAsia="Calibri" w:hAnsiTheme="majorHAnsi" w:cs="InterstateLight"/>
                <w:lang w:val="de-DE"/>
              </w:rPr>
              <w:t>0</w:t>
            </w:r>
            <w:r w:rsidR="002E2CF3" w:rsidRPr="002E2CF3">
              <w:rPr>
                <w:rFonts w:asciiTheme="majorHAnsi" w:eastAsia="Calibri" w:hAnsiTheme="majorHAnsi" w:cs="InterstateLight"/>
                <w:lang w:val="de-DE"/>
              </w:rPr>
              <w:t>3/2019</w:t>
            </w:r>
          </w:p>
        </w:tc>
        <w:tc>
          <w:tcPr>
            <w:tcW w:w="1843"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Seminer</w:t>
            </w:r>
          </w:p>
        </w:tc>
        <w:tc>
          <w:tcPr>
            <w:tcW w:w="3969"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 xml:space="preserve">Uzm. </w:t>
            </w:r>
            <w:proofErr w:type="spellStart"/>
            <w:r w:rsidRPr="002E2CF3">
              <w:rPr>
                <w:rFonts w:asciiTheme="majorHAnsi" w:eastAsia="Calibri" w:hAnsiTheme="majorHAnsi" w:cs="InterstateLight"/>
                <w:lang w:val="de-DE"/>
              </w:rPr>
              <w:t>Psik</w:t>
            </w:r>
            <w:proofErr w:type="spellEnd"/>
            <w:r w:rsidRPr="002E2CF3">
              <w:rPr>
                <w:rFonts w:asciiTheme="majorHAnsi" w:eastAsia="Calibri" w:hAnsiTheme="majorHAnsi" w:cs="InterstateLight"/>
                <w:lang w:val="de-DE"/>
              </w:rPr>
              <w:t xml:space="preserve"> Bella Habip ile Aylık </w:t>
            </w:r>
            <w:proofErr w:type="spellStart"/>
            <w:r w:rsidRPr="002E2CF3">
              <w:rPr>
                <w:rFonts w:asciiTheme="majorHAnsi" w:eastAsia="Calibri" w:hAnsiTheme="majorHAnsi" w:cs="InterstateLight"/>
                <w:lang w:val="de-DE"/>
              </w:rPr>
              <w:t>Psikanalitik</w:t>
            </w:r>
            <w:proofErr w:type="spellEnd"/>
            <w:r w:rsidRPr="002E2CF3">
              <w:rPr>
                <w:rFonts w:asciiTheme="majorHAnsi" w:eastAsia="Calibri" w:hAnsiTheme="majorHAnsi" w:cs="InterstateLight"/>
                <w:lang w:val="de-DE"/>
              </w:rPr>
              <w:t xml:space="preserve"> Vaka Tartışmaları</w:t>
            </w:r>
          </w:p>
        </w:tc>
        <w:tc>
          <w:tcPr>
            <w:tcW w:w="2126"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BÜPAM</w:t>
            </w:r>
          </w:p>
        </w:tc>
      </w:tr>
      <w:tr w:rsidR="002E2CF3" w:rsidTr="00C77F1D">
        <w:tc>
          <w:tcPr>
            <w:tcW w:w="1843"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12/</w:t>
            </w:r>
            <w:r w:rsidR="00C77F1D">
              <w:rPr>
                <w:rFonts w:asciiTheme="majorHAnsi" w:eastAsia="Calibri" w:hAnsiTheme="majorHAnsi" w:cs="InterstateLight"/>
                <w:lang w:val="de-DE"/>
              </w:rPr>
              <w:t>0</w:t>
            </w:r>
            <w:r w:rsidRPr="002E2CF3">
              <w:rPr>
                <w:rFonts w:asciiTheme="majorHAnsi" w:eastAsia="Calibri" w:hAnsiTheme="majorHAnsi" w:cs="InterstateLight"/>
                <w:lang w:val="de-DE"/>
              </w:rPr>
              <w:t>4/2019</w:t>
            </w:r>
          </w:p>
        </w:tc>
        <w:tc>
          <w:tcPr>
            <w:tcW w:w="1843"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Seminer</w:t>
            </w:r>
          </w:p>
        </w:tc>
        <w:tc>
          <w:tcPr>
            <w:tcW w:w="3969"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 xml:space="preserve">Uzm. </w:t>
            </w:r>
            <w:proofErr w:type="spellStart"/>
            <w:r w:rsidRPr="002E2CF3">
              <w:rPr>
                <w:rFonts w:asciiTheme="majorHAnsi" w:eastAsia="Calibri" w:hAnsiTheme="majorHAnsi" w:cs="InterstateLight"/>
                <w:lang w:val="de-DE"/>
              </w:rPr>
              <w:t>Psik</w:t>
            </w:r>
            <w:proofErr w:type="spellEnd"/>
            <w:r w:rsidRPr="002E2CF3">
              <w:rPr>
                <w:rFonts w:asciiTheme="majorHAnsi" w:eastAsia="Calibri" w:hAnsiTheme="majorHAnsi" w:cs="InterstateLight"/>
                <w:lang w:val="de-DE"/>
              </w:rPr>
              <w:t xml:space="preserve"> Bella Habip ile Aylık </w:t>
            </w:r>
            <w:proofErr w:type="spellStart"/>
            <w:r w:rsidRPr="002E2CF3">
              <w:rPr>
                <w:rFonts w:asciiTheme="majorHAnsi" w:eastAsia="Calibri" w:hAnsiTheme="majorHAnsi" w:cs="InterstateLight"/>
                <w:lang w:val="de-DE"/>
              </w:rPr>
              <w:t>Psikanalitik</w:t>
            </w:r>
            <w:proofErr w:type="spellEnd"/>
            <w:r w:rsidRPr="002E2CF3">
              <w:rPr>
                <w:rFonts w:asciiTheme="majorHAnsi" w:eastAsia="Calibri" w:hAnsiTheme="majorHAnsi" w:cs="InterstateLight"/>
                <w:lang w:val="de-DE"/>
              </w:rPr>
              <w:t xml:space="preserve"> Vaka Tartışmaları</w:t>
            </w:r>
          </w:p>
        </w:tc>
        <w:tc>
          <w:tcPr>
            <w:tcW w:w="2126"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BÜPAM</w:t>
            </w:r>
          </w:p>
        </w:tc>
      </w:tr>
      <w:tr w:rsidR="002E2CF3" w:rsidTr="00C77F1D">
        <w:tc>
          <w:tcPr>
            <w:tcW w:w="1843"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10/</w:t>
            </w:r>
            <w:r w:rsidR="00C77F1D">
              <w:rPr>
                <w:rFonts w:asciiTheme="majorHAnsi" w:eastAsia="Calibri" w:hAnsiTheme="majorHAnsi" w:cs="InterstateLight"/>
                <w:lang w:val="de-DE"/>
              </w:rPr>
              <w:t>0</w:t>
            </w:r>
            <w:r w:rsidRPr="002E2CF3">
              <w:rPr>
                <w:rFonts w:asciiTheme="majorHAnsi" w:eastAsia="Calibri" w:hAnsiTheme="majorHAnsi" w:cs="InterstateLight"/>
                <w:lang w:val="de-DE"/>
              </w:rPr>
              <w:t>5/2019</w:t>
            </w:r>
          </w:p>
        </w:tc>
        <w:tc>
          <w:tcPr>
            <w:tcW w:w="1843"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Seminer</w:t>
            </w:r>
          </w:p>
        </w:tc>
        <w:tc>
          <w:tcPr>
            <w:tcW w:w="3969"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 xml:space="preserve">Uzm. </w:t>
            </w:r>
            <w:proofErr w:type="spellStart"/>
            <w:r w:rsidRPr="002E2CF3">
              <w:rPr>
                <w:rFonts w:asciiTheme="majorHAnsi" w:eastAsia="Calibri" w:hAnsiTheme="majorHAnsi" w:cs="InterstateLight"/>
                <w:lang w:val="de-DE"/>
              </w:rPr>
              <w:t>Psik</w:t>
            </w:r>
            <w:proofErr w:type="spellEnd"/>
            <w:r w:rsidRPr="002E2CF3">
              <w:rPr>
                <w:rFonts w:asciiTheme="majorHAnsi" w:eastAsia="Calibri" w:hAnsiTheme="majorHAnsi" w:cs="InterstateLight"/>
                <w:lang w:val="de-DE"/>
              </w:rPr>
              <w:t xml:space="preserve"> Bella Habip ile Aylık </w:t>
            </w:r>
            <w:proofErr w:type="spellStart"/>
            <w:r w:rsidRPr="002E2CF3">
              <w:rPr>
                <w:rFonts w:asciiTheme="majorHAnsi" w:eastAsia="Calibri" w:hAnsiTheme="majorHAnsi" w:cs="InterstateLight"/>
                <w:lang w:val="de-DE"/>
              </w:rPr>
              <w:t>Psikanalitik</w:t>
            </w:r>
            <w:proofErr w:type="spellEnd"/>
            <w:r w:rsidRPr="002E2CF3">
              <w:rPr>
                <w:rFonts w:asciiTheme="majorHAnsi" w:eastAsia="Calibri" w:hAnsiTheme="majorHAnsi" w:cs="InterstateLight"/>
                <w:lang w:val="de-DE"/>
              </w:rPr>
              <w:t xml:space="preserve"> Vaka Tartışmaları</w:t>
            </w:r>
          </w:p>
        </w:tc>
        <w:tc>
          <w:tcPr>
            <w:tcW w:w="2126"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BÜPAM</w:t>
            </w:r>
          </w:p>
        </w:tc>
      </w:tr>
      <w:tr w:rsidR="002E2CF3" w:rsidTr="00C77F1D">
        <w:tc>
          <w:tcPr>
            <w:tcW w:w="1843"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14/</w:t>
            </w:r>
            <w:r w:rsidR="00C77F1D">
              <w:rPr>
                <w:rFonts w:asciiTheme="majorHAnsi" w:eastAsia="Calibri" w:hAnsiTheme="majorHAnsi" w:cs="InterstateLight"/>
                <w:lang w:val="de-DE"/>
              </w:rPr>
              <w:t>0</w:t>
            </w:r>
            <w:r w:rsidRPr="002E2CF3">
              <w:rPr>
                <w:rFonts w:asciiTheme="majorHAnsi" w:eastAsia="Calibri" w:hAnsiTheme="majorHAnsi" w:cs="InterstateLight"/>
                <w:lang w:val="de-DE"/>
              </w:rPr>
              <w:t>6/2019</w:t>
            </w:r>
          </w:p>
        </w:tc>
        <w:tc>
          <w:tcPr>
            <w:tcW w:w="1843"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Seminer</w:t>
            </w:r>
          </w:p>
        </w:tc>
        <w:tc>
          <w:tcPr>
            <w:tcW w:w="3969"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 xml:space="preserve">Uzm. </w:t>
            </w:r>
            <w:proofErr w:type="spellStart"/>
            <w:r w:rsidRPr="002E2CF3">
              <w:rPr>
                <w:rFonts w:asciiTheme="majorHAnsi" w:eastAsia="Calibri" w:hAnsiTheme="majorHAnsi" w:cs="InterstateLight"/>
                <w:lang w:val="de-DE"/>
              </w:rPr>
              <w:t>Psik</w:t>
            </w:r>
            <w:proofErr w:type="spellEnd"/>
            <w:r w:rsidRPr="002E2CF3">
              <w:rPr>
                <w:rFonts w:asciiTheme="majorHAnsi" w:eastAsia="Calibri" w:hAnsiTheme="majorHAnsi" w:cs="InterstateLight"/>
                <w:lang w:val="de-DE"/>
              </w:rPr>
              <w:t xml:space="preserve"> Bella Habip ile Aylık </w:t>
            </w:r>
            <w:proofErr w:type="spellStart"/>
            <w:r w:rsidRPr="002E2CF3">
              <w:rPr>
                <w:rFonts w:asciiTheme="majorHAnsi" w:eastAsia="Calibri" w:hAnsiTheme="majorHAnsi" w:cs="InterstateLight"/>
                <w:lang w:val="de-DE"/>
              </w:rPr>
              <w:t>Psikanalitik</w:t>
            </w:r>
            <w:proofErr w:type="spellEnd"/>
            <w:r w:rsidRPr="002E2CF3">
              <w:rPr>
                <w:rFonts w:asciiTheme="majorHAnsi" w:eastAsia="Calibri" w:hAnsiTheme="majorHAnsi" w:cs="InterstateLight"/>
                <w:lang w:val="de-DE"/>
              </w:rPr>
              <w:t xml:space="preserve"> Vaka Tartışmaları</w:t>
            </w:r>
          </w:p>
        </w:tc>
        <w:tc>
          <w:tcPr>
            <w:tcW w:w="2126"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BÜPAM</w:t>
            </w:r>
          </w:p>
        </w:tc>
      </w:tr>
      <w:tr w:rsidR="002E2CF3" w:rsidTr="00C77F1D">
        <w:tc>
          <w:tcPr>
            <w:tcW w:w="1843" w:type="dxa"/>
          </w:tcPr>
          <w:p w:rsidR="002E2CF3" w:rsidRPr="002E2CF3" w:rsidRDefault="002E2CF3" w:rsidP="00A34FC1">
            <w:pPr>
              <w:rPr>
                <w:rFonts w:asciiTheme="majorHAnsi" w:eastAsia="Calibri" w:hAnsiTheme="majorHAnsi" w:cs="InterstateLight"/>
                <w:lang w:val="de-DE"/>
              </w:rPr>
            </w:pPr>
            <w:proofErr w:type="gramStart"/>
            <w:r w:rsidRPr="002E2CF3">
              <w:rPr>
                <w:rFonts w:asciiTheme="majorHAnsi" w:eastAsia="Calibri" w:hAnsiTheme="majorHAnsi" w:cs="InterstateLight"/>
                <w:lang w:val="de-DE"/>
              </w:rPr>
              <w:t>11/10/2019</w:t>
            </w:r>
            <w:proofErr w:type="gramEnd"/>
          </w:p>
        </w:tc>
        <w:tc>
          <w:tcPr>
            <w:tcW w:w="1843"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Seminer</w:t>
            </w:r>
          </w:p>
        </w:tc>
        <w:tc>
          <w:tcPr>
            <w:tcW w:w="3969"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 xml:space="preserve">Uzm. </w:t>
            </w:r>
            <w:proofErr w:type="spellStart"/>
            <w:r w:rsidRPr="002E2CF3">
              <w:rPr>
                <w:rFonts w:asciiTheme="majorHAnsi" w:eastAsia="Calibri" w:hAnsiTheme="majorHAnsi" w:cs="InterstateLight"/>
                <w:lang w:val="de-DE"/>
              </w:rPr>
              <w:t>Psik</w:t>
            </w:r>
            <w:proofErr w:type="spellEnd"/>
            <w:r w:rsidRPr="002E2CF3">
              <w:rPr>
                <w:rFonts w:asciiTheme="majorHAnsi" w:eastAsia="Calibri" w:hAnsiTheme="majorHAnsi" w:cs="InterstateLight"/>
                <w:lang w:val="de-DE"/>
              </w:rPr>
              <w:t xml:space="preserve"> Bella Habip ile Aylık </w:t>
            </w:r>
            <w:proofErr w:type="spellStart"/>
            <w:r w:rsidRPr="002E2CF3">
              <w:rPr>
                <w:rFonts w:asciiTheme="majorHAnsi" w:eastAsia="Calibri" w:hAnsiTheme="majorHAnsi" w:cs="InterstateLight"/>
                <w:lang w:val="de-DE"/>
              </w:rPr>
              <w:t>Psikanalitik</w:t>
            </w:r>
            <w:proofErr w:type="spellEnd"/>
            <w:r w:rsidRPr="002E2CF3">
              <w:rPr>
                <w:rFonts w:asciiTheme="majorHAnsi" w:eastAsia="Calibri" w:hAnsiTheme="majorHAnsi" w:cs="InterstateLight"/>
                <w:lang w:val="de-DE"/>
              </w:rPr>
              <w:t xml:space="preserve"> Vaka Tartışmaları</w:t>
            </w:r>
          </w:p>
        </w:tc>
        <w:tc>
          <w:tcPr>
            <w:tcW w:w="2126"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BÜPAM</w:t>
            </w:r>
          </w:p>
        </w:tc>
      </w:tr>
      <w:tr w:rsidR="002E2CF3" w:rsidTr="00C77F1D">
        <w:tc>
          <w:tcPr>
            <w:tcW w:w="1843" w:type="dxa"/>
          </w:tcPr>
          <w:p w:rsidR="002E2CF3" w:rsidRPr="002E2CF3" w:rsidRDefault="00C77F1D" w:rsidP="00A34FC1">
            <w:pPr>
              <w:rPr>
                <w:rFonts w:asciiTheme="majorHAnsi" w:eastAsia="Calibri" w:hAnsiTheme="majorHAnsi" w:cs="InterstateLight"/>
                <w:lang w:val="de-DE"/>
              </w:rPr>
            </w:pPr>
            <w:r>
              <w:rPr>
                <w:rFonts w:asciiTheme="majorHAnsi" w:eastAsia="Calibri" w:hAnsiTheme="majorHAnsi" w:cs="InterstateLight"/>
                <w:lang w:val="de-DE"/>
              </w:rPr>
              <w:t>0</w:t>
            </w:r>
            <w:r w:rsidR="002E2CF3" w:rsidRPr="002E2CF3">
              <w:rPr>
                <w:rFonts w:asciiTheme="majorHAnsi" w:eastAsia="Calibri" w:hAnsiTheme="majorHAnsi" w:cs="InterstateLight"/>
                <w:lang w:val="de-DE"/>
              </w:rPr>
              <w:t xml:space="preserve"> 8/11/2019</w:t>
            </w:r>
          </w:p>
        </w:tc>
        <w:tc>
          <w:tcPr>
            <w:tcW w:w="1843"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Seminer</w:t>
            </w:r>
          </w:p>
        </w:tc>
        <w:tc>
          <w:tcPr>
            <w:tcW w:w="3969"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 xml:space="preserve">Uzm. </w:t>
            </w:r>
            <w:proofErr w:type="spellStart"/>
            <w:r w:rsidRPr="002E2CF3">
              <w:rPr>
                <w:rFonts w:asciiTheme="majorHAnsi" w:eastAsia="Calibri" w:hAnsiTheme="majorHAnsi" w:cs="InterstateLight"/>
                <w:lang w:val="de-DE"/>
              </w:rPr>
              <w:t>Psik</w:t>
            </w:r>
            <w:proofErr w:type="spellEnd"/>
            <w:r w:rsidRPr="002E2CF3">
              <w:rPr>
                <w:rFonts w:asciiTheme="majorHAnsi" w:eastAsia="Calibri" w:hAnsiTheme="majorHAnsi" w:cs="InterstateLight"/>
                <w:lang w:val="de-DE"/>
              </w:rPr>
              <w:t xml:space="preserve"> Bella Habip ile Aylık </w:t>
            </w:r>
            <w:proofErr w:type="spellStart"/>
            <w:r w:rsidRPr="002E2CF3">
              <w:rPr>
                <w:rFonts w:asciiTheme="majorHAnsi" w:eastAsia="Calibri" w:hAnsiTheme="majorHAnsi" w:cs="InterstateLight"/>
                <w:lang w:val="de-DE"/>
              </w:rPr>
              <w:t>Psikanalitik</w:t>
            </w:r>
            <w:proofErr w:type="spellEnd"/>
            <w:r w:rsidRPr="002E2CF3">
              <w:rPr>
                <w:rFonts w:asciiTheme="majorHAnsi" w:eastAsia="Calibri" w:hAnsiTheme="majorHAnsi" w:cs="InterstateLight"/>
                <w:lang w:val="de-DE"/>
              </w:rPr>
              <w:t xml:space="preserve"> Vaka Tartışmaları</w:t>
            </w:r>
          </w:p>
        </w:tc>
        <w:tc>
          <w:tcPr>
            <w:tcW w:w="2126" w:type="dxa"/>
          </w:tcPr>
          <w:p w:rsidR="002E2CF3" w:rsidRPr="002E2CF3" w:rsidRDefault="002E2CF3" w:rsidP="00A34FC1">
            <w:pPr>
              <w:rPr>
                <w:rFonts w:asciiTheme="majorHAnsi" w:eastAsia="Calibri" w:hAnsiTheme="majorHAnsi" w:cs="InterstateLight"/>
                <w:lang w:val="de-DE"/>
              </w:rPr>
            </w:pPr>
            <w:r w:rsidRPr="002E2CF3">
              <w:rPr>
                <w:rFonts w:asciiTheme="majorHAnsi" w:eastAsia="Calibri" w:hAnsiTheme="majorHAnsi" w:cs="InterstateLight"/>
                <w:lang w:val="de-DE"/>
              </w:rPr>
              <w:t>BÜPAM</w:t>
            </w:r>
          </w:p>
        </w:tc>
      </w:tr>
    </w:tbl>
    <w:p w:rsidR="001409EE" w:rsidRDefault="001409EE" w:rsidP="001409EE">
      <w:pPr>
        <w:tabs>
          <w:tab w:val="left" w:pos="2835"/>
        </w:tabs>
        <w:autoSpaceDE w:val="0"/>
        <w:autoSpaceDN w:val="0"/>
        <w:adjustRightInd w:val="0"/>
        <w:spacing w:after="0" w:line="300" w:lineRule="exact"/>
        <w:rPr>
          <w:rFonts w:asciiTheme="majorHAnsi" w:eastAsia="Calibri" w:hAnsiTheme="majorHAnsi" w:cs="InterstateLight"/>
          <w:color w:val="000000"/>
          <w:lang w:val="de-DE" w:eastAsia="zh-CN"/>
        </w:rPr>
      </w:pPr>
    </w:p>
    <w:p w:rsidR="00CB702E" w:rsidRDefault="0005301A" w:rsidP="00CB702E">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IX</w:t>
      </w:r>
      <w:r w:rsidR="00CB702E">
        <w:rPr>
          <w:rFonts w:ascii="Cambria" w:eastAsia="Calibri" w:hAnsi="Cambria" w:cs="Times New Roman"/>
          <w:b/>
          <w:color w:val="365F91" w:themeColor="accent1" w:themeShade="BF"/>
          <w:sz w:val="28"/>
          <w:szCs w:val="28"/>
          <w:lang w:eastAsia="tr-TR"/>
        </w:rPr>
        <w:t>-</w:t>
      </w:r>
      <w:r w:rsidR="00CB702E" w:rsidRPr="00CB702E">
        <w:rPr>
          <w:rFonts w:ascii="Cambria" w:eastAsia="Calibri" w:hAnsi="Cambria" w:cs="Times New Roman"/>
          <w:b/>
          <w:color w:val="365F91" w:themeColor="accent1" w:themeShade="BF"/>
          <w:sz w:val="28"/>
          <w:szCs w:val="28"/>
          <w:lang w:eastAsia="tr-TR"/>
        </w:rPr>
        <w:t xml:space="preserve">MERKEZ PERSONELİNİN MERKEZ AMAÇLARI ÇERÇEVESİNDE KATILMIŞ OLDUĞU TOPLANTILAR </w:t>
      </w:r>
    </w:p>
    <w:p w:rsidR="00CB702E" w:rsidRPr="00CB702E" w:rsidRDefault="00CB702E" w:rsidP="00CB702E">
      <w:pPr>
        <w:spacing w:after="0" w:line="300" w:lineRule="exact"/>
        <w:rPr>
          <w:rFonts w:ascii="Cambria" w:eastAsia="Calibri" w:hAnsi="Cambria" w:cs="Times New Roman"/>
          <w:b/>
          <w:color w:val="365F91" w:themeColor="accent1" w:themeShade="BF"/>
          <w:sz w:val="28"/>
          <w:szCs w:val="28"/>
          <w:lang w:eastAsia="tr-TR"/>
        </w:rPr>
      </w:pPr>
    </w:p>
    <w:tbl>
      <w:tblPr>
        <w:tblStyle w:val="TabloKlavuzu"/>
        <w:tblW w:w="9781" w:type="dxa"/>
        <w:tblInd w:w="108" w:type="dxa"/>
        <w:tblLook w:val="04A0" w:firstRow="1" w:lastRow="0" w:firstColumn="1" w:lastColumn="0" w:noHBand="0" w:noVBand="1"/>
      </w:tblPr>
      <w:tblGrid>
        <w:gridCol w:w="2214"/>
        <w:gridCol w:w="2322"/>
        <w:gridCol w:w="2322"/>
        <w:gridCol w:w="2923"/>
      </w:tblGrid>
      <w:tr w:rsidR="00CB702E" w:rsidTr="00A34FC1">
        <w:tc>
          <w:tcPr>
            <w:tcW w:w="2214" w:type="dxa"/>
          </w:tcPr>
          <w:p w:rsidR="00CB702E" w:rsidRPr="00CB702E" w:rsidRDefault="00CB702E" w:rsidP="00CB702E">
            <w:pPr>
              <w:spacing w:line="300" w:lineRule="exact"/>
              <w:rPr>
                <w:rFonts w:asciiTheme="majorHAnsi" w:eastAsia="Calibri" w:hAnsiTheme="majorHAnsi" w:cs="InterstateLight"/>
                <w:b/>
                <w:lang w:val="de-DE"/>
              </w:rPr>
            </w:pPr>
            <w:r w:rsidRPr="00CB702E">
              <w:rPr>
                <w:rFonts w:asciiTheme="majorHAnsi" w:eastAsia="Calibri" w:hAnsiTheme="majorHAnsi" w:cs="InterstateLight"/>
                <w:b/>
                <w:lang w:val="de-DE"/>
              </w:rPr>
              <w:t>Faaliyetin Tarihi</w:t>
            </w:r>
          </w:p>
        </w:tc>
        <w:tc>
          <w:tcPr>
            <w:tcW w:w="2322" w:type="dxa"/>
          </w:tcPr>
          <w:p w:rsidR="00CB702E" w:rsidRPr="00CB702E" w:rsidRDefault="00CB702E" w:rsidP="00CB702E">
            <w:pPr>
              <w:spacing w:line="300" w:lineRule="exact"/>
              <w:rPr>
                <w:rFonts w:asciiTheme="majorHAnsi" w:eastAsia="Calibri" w:hAnsiTheme="majorHAnsi" w:cs="InterstateLight"/>
                <w:b/>
                <w:lang w:val="de-DE"/>
              </w:rPr>
            </w:pPr>
            <w:r w:rsidRPr="00CB702E">
              <w:rPr>
                <w:rFonts w:asciiTheme="majorHAnsi" w:eastAsia="Calibri" w:hAnsiTheme="majorHAnsi" w:cs="InterstateLight"/>
                <w:b/>
                <w:lang w:val="de-DE"/>
              </w:rPr>
              <w:t>Faaliyetin Türü</w:t>
            </w:r>
          </w:p>
        </w:tc>
        <w:tc>
          <w:tcPr>
            <w:tcW w:w="2322" w:type="dxa"/>
          </w:tcPr>
          <w:p w:rsidR="00CB702E" w:rsidRPr="00CB702E" w:rsidRDefault="00CB702E" w:rsidP="00CB702E">
            <w:pPr>
              <w:spacing w:line="300" w:lineRule="exact"/>
              <w:rPr>
                <w:rFonts w:asciiTheme="majorHAnsi" w:eastAsia="Calibri" w:hAnsiTheme="majorHAnsi" w:cs="InterstateLight"/>
                <w:b/>
                <w:lang w:val="de-DE"/>
              </w:rPr>
            </w:pPr>
            <w:r w:rsidRPr="00CB702E">
              <w:rPr>
                <w:rFonts w:asciiTheme="majorHAnsi" w:eastAsia="Calibri" w:hAnsiTheme="majorHAnsi" w:cs="InterstateLight"/>
                <w:b/>
                <w:lang w:val="de-DE"/>
              </w:rPr>
              <w:t>Faaliyetin Adı</w:t>
            </w:r>
          </w:p>
        </w:tc>
        <w:tc>
          <w:tcPr>
            <w:tcW w:w="2923" w:type="dxa"/>
          </w:tcPr>
          <w:p w:rsidR="00CB702E" w:rsidRPr="00CB702E" w:rsidRDefault="00CB702E" w:rsidP="00CB702E">
            <w:pPr>
              <w:spacing w:line="300" w:lineRule="exact"/>
              <w:rPr>
                <w:rFonts w:asciiTheme="majorHAnsi" w:eastAsia="Calibri" w:hAnsiTheme="majorHAnsi" w:cs="InterstateLight"/>
                <w:b/>
                <w:lang w:val="de-DE"/>
              </w:rPr>
            </w:pPr>
            <w:r w:rsidRPr="00CB702E">
              <w:rPr>
                <w:rFonts w:asciiTheme="majorHAnsi" w:eastAsia="Calibri" w:hAnsiTheme="majorHAnsi" w:cs="InterstateLight"/>
                <w:b/>
                <w:lang w:val="de-DE"/>
              </w:rPr>
              <w:t>Faaliyeti Yapan</w:t>
            </w:r>
          </w:p>
          <w:p w:rsidR="00CB702E" w:rsidRPr="00CB702E" w:rsidRDefault="00CB702E" w:rsidP="00CB702E">
            <w:pPr>
              <w:spacing w:line="300" w:lineRule="exact"/>
              <w:rPr>
                <w:rFonts w:asciiTheme="majorHAnsi" w:eastAsia="Calibri" w:hAnsiTheme="majorHAnsi" w:cs="InterstateLight"/>
                <w:b/>
                <w:lang w:val="de-DE"/>
              </w:rPr>
            </w:pPr>
            <w:r w:rsidRPr="00CB702E">
              <w:rPr>
                <w:rFonts w:asciiTheme="majorHAnsi" w:eastAsia="Calibri" w:hAnsiTheme="majorHAnsi" w:cs="InterstateLight"/>
                <w:b/>
                <w:lang w:val="de-DE"/>
              </w:rPr>
              <w:t>Birimin Adı</w:t>
            </w:r>
          </w:p>
        </w:tc>
      </w:tr>
      <w:tr w:rsidR="00CB702E" w:rsidRPr="009F51E3" w:rsidTr="00A34FC1">
        <w:tc>
          <w:tcPr>
            <w:tcW w:w="2214" w:type="dxa"/>
          </w:tcPr>
          <w:p w:rsidR="00CB702E" w:rsidRPr="00CB702E" w:rsidRDefault="00CB702E" w:rsidP="00CB702E">
            <w:pPr>
              <w:spacing w:line="300" w:lineRule="exact"/>
              <w:rPr>
                <w:rFonts w:asciiTheme="majorHAnsi" w:eastAsia="Calibri" w:hAnsiTheme="majorHAnsi" w:cs="InterstateLight"/>
                <w:lang w:val="de-DE"/>
              </w:rPr>
            </w:pPr>
            <w:r w:rsidRPr="00CB702E">
              <w:rPr>
                <w:rFonts w:asciiTheme="majorHAnsi" w:eastAsia="Calibri" w:hAnsiTheme="majorHAnsi" w:cs="InterstateLight"/>
                <w:lang w:val="de-DE"/>
              </w:rPr>
              <w:t>19-21 Eylül 2019</w:t>
            </w:r>
          </w:p>
        </w:tc>
        <w:tc>
          <w:tcPr>
            <w:tcW w:w="2322" w:type="dxa"/>
          </w:tcPr>
          <w:p w:rsidR="00CB702E" w:rsidRPr="00CB702E" w:rsidRDefault="00CB702E" w:rsidP="00CB702E">
            <w:pPr>
              <w:spacing w:line="300" w:lineRule="exact"/>
              <w:rPr>
                <w:rFonts w:asciiTheme="majorHAnsi" w:eastAsia="Calibri" w:hAnsiTheme="majorHAnsi" w:cs="InterstateLight"/>
                <w:lang w:val="de-DE"/>
              </w:rPr>
            </w:pPr>
            <w:r w:rsidRPr="00CB702E">
              <w:rPr>
                <w:rFonts w:asciiTheme="majorHAnsi" w:eastAsia="Calibri" w:hAnsiTheme="majorHAnsi" w:cs="InterstateLight"/>
                <w:lang w:val="de-DE"/>
              </w:rPr>
              <w:t xml:space="preserve">Sempozyum </w:t>
            </w:r>
          </w:p>
        </w:tc>
        <w:tc>
          <w:tcPr>
            <w:tcW w:w="2322" w:type="dxa"/>
          </w:tcPr>
          <w:p w:rsidR="00CB702E" w:rsidRPr="00CB702E" w:rsidRDefault="00CB702E" w:rsidP="00CB702E">
            <w:pPr>
              <w:spacing w:line="300" w:lineRule="exact"/>
              <w:rPr>
                <w:rFonts w:asciiTheme="majorHAnsi" w:eastAsia="Calibri" w:hAnsiTheme="majorHAnsi" w:cs="InterstateLight"/>
                <w:lang w:val="de-DE"/>
              </w:rPr>
            </w:pPr>
            <w:r w:rsidRPr="00CB702E">
              <w:rPr>
                <w:rFonts w:asciiTheme="majorHAnsi" w:eastAsia="Calibri" w:hAnsiTheme="majorHAnsi" w:cs="InterstateLight"/>
                <w:lang w:val="de-DE"/>
              </w:rPr>
              <w:t>2. Gelişim Psikolojisi Sempozyumu</w:t>
            </w:r>
          </w:p>
        </w:tc>
        <w:tc>
          <w:tcPr>
            <w:tcW w:w="2923" w:type="dxa"/>
          </w:tcPr>
          <w:p w:rsidR="00CB702E" w:rsidRPr="00CB702E" w:rsidRDefault="00CB702E" w:rsidP="00CB702E">
            <w:pPr>
              <w:spacing w:line="300" w:lineRule="exact"/>
              <w:rPr>
                <w:rFonts w:asciiTheme="majorHAnsi" w:eastAsia="Calibri" w:hAnsiTheme="majorHAnsi" w:cs="InterstateLight"/>
                <w:lang w:val="de-DE"/>
              </w:rPr>
            </w:pPr>
            <w:r w:rsidRPr="00CB702E">
              <w:rPr>
                <w:rFonts w:asciiTheme="majorHAnsi" w:eastAsia="Calibri" w:hAnsiTheme="majorHAnsi" w:cs="InterstateLight"/>
                <w:lang w:val="de-DE"/>
              </w:rPr>
              <w:t>Ege Üniversitesi, Psikoloji Bölümü</w:t>
            </w:r>
          </w:p>
        </w:tc>
      </w:tr>
    </w:tbl>
    <w:p w:rsidR="00CB702E" w:rsidRPr="001409EE" w:rsidRDefault="00CB702E" w:rsidP="001409EE">
      <w:pPr>
        <w:tabs>
          <w:tab w:val="left" w:pos="2835"/>
        </w:tabs>
        <w:autoSpaceDE w:val="0"/>
        <w:autoSpaceDN w:val="0"/>
        <w:adjustRightInd w:val="0"/>
        <w:spacing w:after="0" w:line="300" w:lineRule="exact"/>
        <w:rPr>
          <w:rFonts w:asciiTheme="majorHAnsi" w:eastAsia="Calibri" w:hAnsiTheme="majorHAnsi" w:cs="InterstateLight"/>
          <w:color w:val="000000"/>
          <w:lang w:val="de-DE" w:eastAsia="zh-CN"/>
        </w:rPr>
      </w:pPr>
    </w:p>
    <w:p w:rsidR="00A16C63" w:rsidRPr="004E22D3" w:rsidRDefault="0005301A" w:rsidP="00D64406">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D64406">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tbl>
      <w:tblPr>
        <w:tblStyle w:val="TabloKlavuzu"/>
        <w:tblW w:w="9781" w:type="dxa"/>
        <w:tblInd w:w="108" w:type="dxa"/>
        <w:tblLook w:val="04A0" w:firstRow="1" w:lastRow="0" w:firstColumn="1" w:lastColumn="0" w:noHBand="0" w:noVBand="1"/>
      </w:tblPr>
      <w:tblGrid>
        <w:gridCol w:w="2268"/>
        <w:gridCol w:w="1834"/>
        <w:gridCol w:w="1852"/>
        <w:gridCol w:w="1276"/>
        <w:gridCol w:w="1417"/>
        <w:gridCol w:w="1134"/>
      </w:tblGrid>
      <w:tr w:rsidR="00CB702E" w:rsidRPr="007632F4" w:rsidTr="00CB702E">
        <w:trPr>
          <w:trHeight w:val="708"/>
        </w:trPr>
        <w:tc>
          <w:tcPr>
            <w:tcW w:w="2268" w:type="dxa"/>
            <w:vAlign w:val="center"/>
          </w:tcPr>
          <w:p w:rsidR="00CB702E" w:rsidRPr="00CB702E" w:rsidRDefault="00CB702E" w:rsidP="00A34FC1">
            <w:pPr>
              <w:rPr>
                <w:rFonts w:asciiTheme="majorHAnsi" w:eastAsia="Calibri" w:hAnsiTheme="majorHAnsi" w:cs="InterstateLight"/>
                <w:b/>
                <w:lang w:val="de-DE"/>
              </w:rPr>
            </w:pPr>
            <w:r w:rsidRPr="00CB702E">
              <w:rPr>
                <w:rFonts w:asciiTheme="majorHAnsi" w:eastAsia="Calibri" w:hAnsiTheme="majorHAnsi" w:cs="InterstateLight"/>
                <w:b/>
                <w:lang w:val="de-DE"/>
              </w:rPr>
              <w:t xml:space="preserve">Proje </w:t>
            </w:r>
            <w:r w:rsidRPr="00CB702E">
              <w:rPr>
                <w:rFonts w:asciiTheme="majorHAnsi" w:eastAsia="Calibri" w:hAnsiTheme="majorHAnsi" w:cs="InterstateLight"/>
                <w:b/>
                <w:lang w:val="de-DE"/>
              </w:rPr>
              <w:t>Adı</w:t>
            </w:r>
          </w:p>
        </w:tc>
        <w:tc>
          <w:tcPr>
            <w:tcW w:w="1834" w:type="dxa"/>
            <w:vAlign w:val="center"/>
          </w:tcPr>
          <w:p w:rsidR="00CB702E" w:rsidRPr="00CB702E" w:rsidRDefault="00CB702E" w:rsidP="00A34FC1">
            <w:pPr>
              <w:rPr>
                <w:rFonts w:asciiTheme="majorHAnsi" w:eastAsia="Calibri" w:hAnsiTheme="majorHAnsi" w:cs="InterstateLight"/>
                <w:b/>
                <w:lang w:val="de-DE"/>
              </w:rPr>
            </w:pPr>
            <w:r w:rsidRPr="00CB702E">
              <w:rPr>
                <w:rFonts w:asciiTheme="majorHAnsi" w:eastAsia="Calibri" w:hAnsiTheme="majorHAnsi" w:cs="InterstateLight"/>
                <w:b/>
                <w:lang w:val="de-DE"/>
              </w:rPr>
              <w:t>Yürütücü-Ortak Yürütücü</w:t>
            </w:r>
          </w:p>
        </w:tc>
        <w:tc>
          <w:tcPr>
            <w:tcW w:w="1852" w:type="dxa"/>
            <w:vAlign w:val="center"/>
          </w:tcPr>
          <w:p w:rsidR="00CB702E" w:rsidRPr="00CB702E" w:rsidRDefault="00CB702E" w:rsidP="00A34FC1">
            <w:pPr>
              <w:rPr>
                <w:rFonts w:asciiTheme="majorHAnsi" w:eastAsia="Calibri" w:hAnsiTheme="majorHAnsi" w:cs="InterstateLight"/>
                <w:b/>
                <w:lang w:val="de-DE"/>
              </w:rPr>
            </w:pPr>
            <w:r w:rsidRPr="00CB702E">
              <w:rPr>
                <w:rFonts w:asciiTheme="majorHAnsi" w:eastAsia="Calibri" w:hAnsiTheme="majorHAnsi" w:cs="InterstateLight"/>
                <w:b/>
                <w:lang w:val="de-DE"/>
              </w:rPr>
              <w:t>Destekleyen Kurum/Kuruluş</w:t>
            </w:r>
          </w:p>
        </w:tc>
        <w:tc>
          <w:tcPr>
            <w:tcW w:w="1276" w:type="dxa"/>
            <w:vAlign w:val="center"/>
          </w:tcPr>
          <w:p w:rsidR="00CB702E" w:rsidRPr="00CB702E" w:rsidRDefault="00CB702E" w:rsidP="00A34FC1">
            <w:pPr>
              <w:rPr>
                <w:rFonts w:asciiTheme="majorHAnsi" w:eastAsia="Calibri" w:hAnsiTheme="majorHAnsi" w:cs="InterstateLight"/>
                <w:b/>
                <w:lang w:val="de-DE"/>
              </w:rPr>
            </w:pPr>
            <w:r w:rsidRPr="00CB702E">
              <w:rPr>
                <w:rFonts w:asciiTheme="majorHAnsi" w:eastAsia="Calibri" w:hAnsiTheme="majorHAnsi" w:cs="InterstateLight"/>
                <w:b/>
                <w:lang w:val="de-DE"/>
              </w:rPr>
              <w:t>Proje Bütçesi</w:t>
            </w:r>
          </w:p>
        </w:tc>
        <w:tc>
          <w:tcPr>
            <w:tcW w:w="1417" w:type="dxa"/>
            <w:vAlign w:val="center"/>
          </w:tcPr>
          <w:p w:rsidR="00CB702E" w:rsidRPr="00CB702E" w:rsidRDefault="00CB702E" w:rsidP="00A34FC1">
            <w:pPr>
              <w:rPr>
                <w:rFonts w:asciiTheme="majorHAnsi" w:eastAsia="Calibri" w:hAnsiTheme="majorHAnsi" w:cs="InterstateLight"/>
                <w:b/>
                <w:lang w:val="de-DE"/>
              </w:rPr>
            </w:pPr>
            <w:r w:rsidRPr="00CB702E">
              <w:rPr>
                <w:rFonts w:asciiTheme="majorHAnsi" w:eastAsia="Calibri" w:hAnsiTheme="majorHAnsi" w:cs="InterstateLight"/>
                <w:b/>
                <w:lang w:val="de-DE"/>
              </w:rPr>
              <w:t>Başlangıç Tarihi</w:t>
            </w:r>
          </w:p>
        </w:tc>
        <w:tc>
          <w:tcPr>
            <w:tcW w:w="1134" w:type="dxa"/>
            <w:vAlign w:val="center"/>
          </w:tcPr>
          <w:p w:rsidR="00CB702E" w:rsidRPr="00CB702E" w:rsidRDefault="00CB702E" w:rsidP="00A34FC1">
            <w:pPr>
              <w:rPr>
                <w:rFonts w:asciiTheme="majorHAnsi" w:eastAsia="Calibri" w:hAnsiTheme="majorHAnsi" w:cs="InterstateLight"/>
                <w:b/>
                <w:lang w:val="de-DE"/>
              </w:rPr>
            </w:pPr>
            <w:r w:rsidRPr="00CB702E">
              <w:rPr>
                <w:rFonts w:asciiTheme="majorHAnsi" w:eastAsia="Calibri" w:hAnsiTheme="majorHAnsi" w:cs="InterstateLight"/>
                <w:b/>
                <w:lang w:val="de-DE"/>
              </w:rPr>
              <w:t>Durumu</w:t>
            </w:r>
          </w:p>
        </w:tc>
      </w:tr>
      <w:tr w:rsidR="00CB702E" w:rsidRPr="007632F4" w:rsidTr="00CB702E">
        <w:trPr>
          <w:trHeight w:val="246"/>
        </w:trPr>
        <w:tc>
          <w:tcPr>
            <w:tcW w:w="2268" w:type="dxa"/>
          </w:tcPr>
          <w:p w:rsidR="00CB702E" w:rsidRPr="00CB702E" w:rsidRDefault="00CB702E" w:rsidP="00CB702E">
            <w:pPr>
              <w:rPr>
                <w:rFonts w:asciiTheme="majorHAnsi" w:eastAsia="Calibri" w:hAnsiTheme="majorHAnsi" w:cs="InterstateLight"/>
                <w:lang w:val="de-DE"/>
              </w:rPr>
            </w:pPr>
            <w:r w:rsidRPr="00CB702E">
              <w:rPr>
                <w:rFonts w:asciiTheme="majorHAnsi" w:eastAsia="Calibri" w:hAnsiTheme="majorHAnsi" w:cs="InterstateLight"/>
                <w:lang w:val="de-DE"/>
              </w:rPr>
              <w:t>Erken Çocukluk Döneminde Gelişimin Desteklenmesi</w:t>
            </w:r>
          </w:p>
        </w:tc>
        <w:tc>
          <w:tcPr>
            <w:tcW w:w="1834" w:type="dxa"/>
          </w:tcPr>
          <w:p w:rsidR="00CB702E" w:rsidRPr="00CB702E" w:rsidRDefault="00CB702E" w:rsidP="00CB702E">
            <w:pPr>
              <w:rPr>
                <w:rFonts w:asciiTheme="majorHAnsi" w:eastAsia="Calibri" w:hAnsiTheme="majorHAnsi" w:cs="InterstateLight"/>
                <w:lang w:val="de-DE"/>
              </w:rPr>
            </w:pPr>
            <w:r w:rsidRPr="00CB702E">
              <w:rPr>
                <w:rFonts w:asciiTheme="majorHAnsi" w:eastAsia="Calibri" w:hAnsiTheme="majorHAnsi" w:cs="InterstateLight"/>
                <w:lang w:val="de-DE"/>
              </w:rPr>
              <w:t>Prof. Dr. Feyza Çorapçı</w:t>
            </w:r>
          </w:p>
        </w:tc>
        <w:tc>
          <w:tcPr>
            <w:tcW w:w="1852" w:type="dxa"/>
          </w:tcPr>
          <w:p w:rsidR="00CB702E" w:rsidRPr="00CB702E" w:rsidRDefault="00CB702E" w:rsidP="00CB702E">
            <w:pPr>
              <w:rPr>
                <w:rFonts w:asciiTheme="majorHAnsi" w:eastAsia="Calibri" w:hAnsiTheme="majorHAnsi" w:cs="InterstateLight"/>
                <w:lang w:val="de-DE"/>
              </w:rPr>
            </w:pPr>
            <w:r w:rsidRPr="00CB702E">
              <w:rPr>
                <w:rFonts w:asciiTheme="majorHAnsi" w:eastAsia="Calibri" w:hAnsiTheme="majorHAnsi" w:cs="InterstateLight"/>
                <w:lang w:val="de-DE"/>
              </w:rPr>
              <w:t xml:space="preserve">Bernard Van </w:t>
            </w:r>
            <w:proofErr w:type="spellStart"/>
            <w:r w:rsidRPr="00CB702E">
              <w:rPr>
                <w:rFonts w:asciiTheme="majorHAnsi" w:eastAsia="Calibri" w:hAnsiTheme="majorHAnsi" w:cs="InterstateLight"/>
                <w:lang w:val="de-DE"/>
              </w:rPr>
              <w:t>Leer</w:t>
            </w:r>
            <w:proofErr w:type="spellEnd"/>
            <w:r w:rsidRPr="00CB702E">
              <w:rPr>
                <w:rFonts w:asciiTheme="majorHAnsi" w:eastAsia="Calibri" w:hAnsiTheme="majorHAnsi" w:cs="InterstateLight"/>
                <w:lang w:val="de-DE"/>
              </w:rPr>
              <w:t xml:space="preserve"> Vakfı</w:t>
            </w:r>
          </w:p>
        </w:tc>
        <w:tc>
          <w:tcPr>
            <w:tcW w:w="1276" w:type="dxa"/>
          </w:tcPr>
          <w:p w:rsidR="00CB702E" w:rsidRPr="00CB702E" w:rsidRDefault="00CB702E" w:rsidP="00CB702E">
            <w:pPr>
              <w:rPr>
                <w:rFonts w:asciiTheme="majorHAnsi" w:eastAsia="Calibri" w:hAnsiTheme="majorHAnsi" w:cs="InterstateLight"/>
                <w:lang w:val="de-DE"/>
              </w:rPr>
            </w:pPr>
            <w:r w:rsidRPr="00CB702E">
              <w:rPr>
                <w:rFonts w:asciiTheme="majorHAnsi" w:eastAsia="Calibri" w:hAnsiTheme="majorHAnsi" w:cs="InterstateLight"/>
                <w:lang w:val="de-DE"/>
              </w:rPr>
              <w:t>EUR 67,500.00</w:t>
            </w:r>
          </w:p>
        </w:tc>
        <w:tc>
          <w:tcPr>
            <w:tcW w:w="1417" w:type="dxa"/>
          </w:tcPr>
          <w:p w:rsidR="00CB702E" w:rsidRPr="00CB702E" w:rsidRDefault="00CB702E" w:rsidP="00CB702E">
            <w:pPr>
              <w:rPr>
                <w:rFonts w:asciiTheme="majorHAnsi" w:eastAsia="Calibri" w:hAnsiTheme="majorHAnsi" w:cs="InterstateLight"/>
                <w:lang w:val="de-DE"/>
              </w:rPr>
            </w:pPr>
            <w:r w:rsidRPr="00CB702E">
              <w:rPr>
                <w:rFonts w:asciiTheme="majorHAnsi" w:eastAsia="Calibri" w:hAnsiTheme="majorHAnsi" w:cs="InterstateLight"/>
                <w:lang w:val="de-DE"/>
              </w:rPr>
              <w:t>1 Ekim 2017</w:t>
            </w:r>
          </w:p>
        </w:tc>
        <w:tc>
          <w:tcPr>
            <w:tcW w:w="1134" w:type="dxa"/>
          </w:tcPr>
          <w:p w:rsidR="00CB702E" w:rsidRPr="00CB702E" w:rsidRDefault="00CB702E" w:rsidP="00CB702E">
            <w:pPr>
              <w:rPr>
                <w:rFonts w:asciiTheme="majorHAnsi" w:eastAsia="Calibri" w:hAnsiTheme="majorHAnsi" w:cs="InterstateLight"/>
                <w:lang w:val="de-DE"/>
              </w:rPr>
            </w:pPr>
            <w:r w:rsidRPr="00CB702E">
              <w:rPr>
                <w:rFonts w:asciiTheme="majorHAnsi" w:eastAsia="Calibri" w:hAnsiTheme="majorHAnsi" w:cs="InterstateLight"/>
                <w:lang w:val="de-DE"/>
              </w:rPr>
              <w:t>Devam ediyor</w:t>
            </w:r>
          </w:p>
        </w:tc>
      </w:tr>
    </w:tbl>
    <w:p w:rsidR="009972CD" w:rsidRDefault="009972CD" w:rsidP="00D6440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434236" w:rsidRDefault="0005301A" w:rsidP="00D64406">
      <w:pPr>
        <w:spacing w:after="0" w:line="300" w:lineRule="exact"/>
        <w:rPr>
          <w:rFonts w:ascii="Trebuchet MS" w:hAnsi="Trebuchet MS"/>
          <w:b/>
          <w:sz w:val="20"/>
          <w:szCs w:val="20"/>
        </w:rPr>
      </w:pPr>
      <w:r>
        <w:rPr>
          <w:rFonts w:ascii="Cambria" w:eastAsia="Calibri" w:hAnsi="Cambria" w:cs="Times New Roman"/>
          <w:b/>
          <w:color w:val="365F91" w:themeColor="accent1" w:themeShade="BF"/>
          <w:sz w:val="28"/>
          <w:szCs w:val="28"/>
          <w:lang w:eastAsia="tr-TR"/>
        </w:rPr>
        <w:t>X</w:t>
      </w:r>
      <w:r w:rsidR="00175E78">
        <w:rPr>
          <w:rFonts w:ascii="Cambria" w:eastAsia="Calibri" w:hAnsi="Cambria" w:cs="Times New Roman"/>
          <w:b/>
          <w:color w:val="365F91" w:themeColor="accent1" w:themeShade="BF"/>
          <w:sz w:val="28"/>
          <w:szCs w:val="28"/>
          <w:lang w:eastAsia="tr-TR"/>
        </w:rPr>
        <w:t>I</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w:t>
      </w:r>
      <w:r w:rsidR="004E1EC7">
        <w:rPr>
          <w:rFonts w:ascii="Cambria" w:eastAsia="Calibri" w:hAnsi="Cambria" w:cs="Times New Roman"/>
          <w:b/>
          <w:color w:val="365F91" w:themeColor="accent1" w:themeShade="BF"/>
          <w:sz w:val="28"/>
          <w:szCs w:val="28"/>
          <w:lang w:eastAsia="tr-TR"/>
        </w:rPr>
        <w:t>20</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7B1AAA" w:rsidRDefault="00F50C5B" w:rsidP="00D64406">
      <w:pPr>
        <w:spacing w:after="0" w:line="300" w:lineRule="exact"/>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p w:rsidR="004E1EC7" w:rsidRPr="00F37220" w:rsidRDefault="004E1EC7" w:rsidP="00D64406">
      <w:pPr>
        <w:spacing w:after="0" w:line="300" w:lineRule="exact"/>
        <w:rPr>
          <w:rFonts w:asciiTheme="majorHAnsi" w:eastAsia="Calibri" w:hAnsiTheme="majorHAnsi" w:cs="InterstateLight"/>
          <w:b/>
          <w:lang w:val="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3"/>
        <w:gridCol w:w="2063"/>
      </w:tblGrid>
      <w:tr w:rsidR="004E1EC7" w:rsidRPr="00F25C60" w:rsidTr="00A34FC1">
        <w:trPr>
          <w:trHeight w:val="141"/>
        </w:trPr>
        <w:tc>
          <w:tcPr>
            <w:tcW w:w="4173" w:type="dxa"/>
            <w:vAlign w:val="center"/>
          </w:tcPr>
          <w:p w:rsidR="004E1EC7" w:rsidRPr="004E1EC7" w:rsidRDefault="004E1EC7" w:rsidP="0005301A">
            <w:pPr>
              <w:tabs>
                <w:tab w:val="left" w:pos="2520"/>
                <w:tab w:val="left" w:pos="5400"/>
              </w:tabs>
              <w:spacing w:after="0" w:line="300" w:lineRule="exact"/>
              <w:rPr>
                <w:rFonts w:asciiTheme="majorHAnsi" w:eastAsia="Calibri" w:hAnsiTheme="majorHAnsi" w:cs="InterstateLight"/>
                <w:b/>
                <w:lang w:val="de-DE"/>
              </w:rPr>
            </w:pPr>
            <w:r w:rsidRPr="004E1EC7">
              <w:rPr>
                <w:rFonts w:asciiTheme="majorHAnsi" w:eastAsia="Calibri" w:hAnsiTheme="majorHAnsi" w:cs="InterstateLight"/>
                <w:b/>
                <w:lang w:val="de-DE"/>
              </w:rPr>
              <w:t>Kriterler</w:t>
            </w:r>
          </w:p>
        </w:tc>
        <w:tc>
          <w:tcPr>
            <w:tcW w:w="2063" w:type="dxa"/>
            <w:vAlign w:val="center"/>
          </w:tcPr>
          <w:p w:rsidR="004E1EC7" w:rsidRPr="004E1EC7" w:rsidRDefault="004E1EC7" w:rsidP="0005301A">
            <w:pPr>
              <w:tabs>
                <w:tab w:val="left" w:pos="2520"/>
                <w:tab w:val="left" w:pos="5400"/>
              </w:tabs>
              <w:spacing w:after="0" w:line="300" w:lineRule="exact"/>
              <w:rPr>
                <w:rFonts w:asciiTheme="majorHAnsi" w:eastAsia="Calibri" w:hAnsiTheme="majorHAnsi" w:cs="InterstateLight"/>
                <w:b/>
                <w:lang w:val="de-DE"/>
              </w:rPr>
            </w:pPr>
            <w:r w:rsidRPr="004E1EC7">
              <w:rPr>
                <w:rFonts w:asciiTheme="majorHAnsi" w:eastAsia="Calibri" w:hAnsiTheme="majorHAnsi" w:cs="InterstateLight"/>
                <w:b/>
                <w:lang w:val="de-DE"/>
              </w:rPr>
              <w:t>Sayısal Hedef</w:t>
            </w:r>
          </w:p>
        </w:tc>
      </w:tr>
      <w:tr w:rsidR="004E1EC7" w:rsidRPr="00F25C60" w:rsidTr="00A34FC1">
        <w:trPr>
          <w:trHeight w:val="70"/>
        </w:trPr>
        <w:tc>
          <w:tcPr>
            <w:tcW w:w="4173" w:type="dxa"/>
          </w:tcPr>
          <w:p w:rsidR="004E1EC7" w:rsidRPr="004E1EC7" w:rsidRDefault="004E1EC7" w:rsidP="0005301A">
            <w:pPr>
              <w:tabs>
                <w:tab w:val="left" w:pos="2520"/>
                <w:tab w:val="left" w:pos="5400"/>
              </w:tabs>
              <w:spacing w:after="0" w:line="300" w:lineRule="exact"/>
              <w:rPr>
                <w:rFonts w:asciiTheme="majorHAnsi" w:eastAsia="Calibri" w:hAnsiTheme="majorHAnsi" w:cs="InterstateLight"/>
                <w:lang w:val="de-DE"/>
              </w:rPr>
            </w:pPr>
            <w:r w:rsidRPr="004E1EC7">
              <w:rPr>
                <w:rFonts w:asciiTheme="majorHAnsi" w:eastAsia="Calibri" w:hAnsiTheme="majorHAnsi" w:cs="InterstateLight"/>
                <w:lang w:val="de-DE"/>
              </w:rPr>
              <w:t>Makale</w:t>
            </w:r>
          </w:p>
        </w:tc>
        <w:tc>
          <w:tcPr>
            <w:tcW w:w="2063" w:type="dxa"/>
          </w:tcPr>
          <w:p w:rsidR="004E1EC7" w:rsidRPr="004E1EC7" w:rsidRDefault="004E1EC7" w:rsidP="0005301A">
            <w:pPr>
              <w:tabs>
                <w:tab w:val="left" w:pos="2520"/>
                <w:tab w:val="left" w:pos="5400"/>
              </w:tabs>
              <w:spacing w:after="0" w:line="300" w:lineRule="exact"/>
              <w:jc w:val="center"/>
              <w:rPr>
                <w:rFonts w:asciiTheme="majorHAnsi" w:eastAsia="Calibri" w:hAnsiTheme="majorHAnsi" w:cs="InterstateLight"/>
                <w:lang w:val="de-DE"/>
              </w:rPr>
            </w:pPr>
            <w:r w:rsidRPr="004E1EC7">
              <w:rPr>
                <w:rFonts w:asciiTheme="majorHAnsi" w:eastAsia="Calibri" w:hAnsiTheme="majorHAnsi" w:cs="InterstateLight"/>
                <w:lang w:val="de-DE"/>
              </w:rPr>
              <w:t>2</w:t>
            </w:r>
          </w:p>
        </w:tc>
      </w:tr>
      <w:tr w:rsidR="004E1EC7" w:rsidRPr="00F25C60" w:rsidTr="00A34FC1">
        <w:trPr>
          <w:trHeight w:val="70"/>
        </w:trPr>
        <w:tc>
          <w:tcPr>
            <w:tcW w:w="4173" w:type="dxa"/>
          </w:tcPr>
          <w:p w:rsidR="004E1EC7" w:rsidRPr="004E1EC7" w:rsidRDefault="004E1EC7" w:rsidP="0005301A">
            <w:pPr>
              <w:tabs>
                <w:tab w:val="left" w:pos="2520"/>
                <w:tab w:val="left" w:pos="5400"/>
              </w:tabs>
              <w:spacing w:after="0" w:line="300" w:lineRule="exact"/>
              <w:rPr>
                <w:rFonts w:asciiTheme="majorHAnsi" w:eastAsia="Calibri" w:hAnsiTheme="majorHAnsi" w:cs="InterstateLight"/>
                <w:lang w:val="de-DE"/>
              </w:rPr>
            </w:pPr>
            <w:r w:rsidRPr="004E1EC7">
              <w:rPr>
                <w:rFonts w:asciiTheme="majorHAnsi" w:eastAsia="Calibri" w:hAnsiTheme="majorHAnsi" w:cs="InterstateLight"/>
                <w:lang w:val="de-DE"/>
              </w:rPr>
              <w:t>Konferans Katılımı</w:t>
            </w:r>
          </w:p>
        </w:tc>
        <w:tc>
          <w:tcPr>
            <w:tcW w:w="2063" w:type="dxa"/>
          </w:tcPr>
          <w:p w:rsidR="004E1EC7" w:rsidRPr="004E1EC7" w:rsidRDefault="004E1EC7" w:rsidP="0005301A">
            <w:pPr>
              <w:tabs>
                <w:tab w:val="left" w:pos="2520"/>
                <w:tab w:val="left" w:pos="5400"/>
              </w:tabs>
              <w:spacing w:after="0" w:line="300" w:lineRule="exact"/>
              <w:jc w:val="center"/>
              <w:rPr>
                <w:rFonts w:asciiTheme="majorHAnsi" w:eastAsia="Calibri" w:hAnsiTheme="majorHAnsi" w:cs="InterstateLight"/>
                <w:lang w:val="de-DE"/>
              </w:rPr>
            </w:pPr>
            <w:r w:rsidRPr="004E1EC7">
              <w:rPr>
                <w:rFonts w:asciiTheme="majorHAnsi" w:eastAsia="Calibri" w:hAnsiTheme="majorHAnsi" w:cs="InterstateLight"/>
                <w:lang w:val="de-DE"/>
              </w:rPr>
              <w:t>1</w:t>
            </w:r>
          </w:p>
        </w:tc>
      </w:tr>
      <w:tr w:rsidR="004E1EC7" w:rsidRPr="00F25C60" w:rsidTr="00A34FC1">
        <w:trPr>
          <w:trHeight w:val="70"/>
        </w:trPr>
        <w:tc>
          <w:tcPr>
            <w:tcW w:w="4173" w:type="dxa"/>
          </w:tcPr>
          <w:p w:rsidR="004E1EC7" w:rsidRPr="004E1EC7" w:rsidRDefault="004E1EC7" w:rsidP="0005301A">
            <w:pPr>
              <w:tabs>
                <w:tab w:val="left" w:pos="2520"/>
                <w:tab w:val="left" w:pos="5400"/>
              </w:tabs>
              <w:spacing w:after="0" w:line="300" w:lineRule="exact"/>
              <w:rPr>
                <w:rFonts w:asciiTheme="majorHAnsi" w:eastAsia="Calibri" w:hAnsiTheme="majorHAnsi" w:cs="InterstateLight"/>
                <w:lang w:val="de-DE"/>
              </w:rPr>
            </w:pPr>
            <w:r w:rsidRPr="004E1EC7">
              <w:rPr>
                <w:rFonts w:asciiTheme="majorHAnsi" w:eastAsia="Calibri" w:hAnsiTheme="majorHAnsi" w:cs="InterstateLight"/>
                <w:lang w:val="de-DE"/>
              </w:rPr>
              <w:t>Bildiri Sunumu</w:t>
            </w:r>
          </w:p>
        </w:tc>
        <w:tc>
          <w:tcPr>
            <w:tcW w:w="2063" w:type="dxa"/>
          </w:tcPr>
          <w:p w:rsidR="004E1EC7" w:rsidRPr="004E1EC7" w:rsidRDefault="004E1EC7" w:rsidP="0005301A">
            <w:pPr>
              <w:tabs>
                <w:tab w:val="left" w:pos="2520"/>
                <w:tab w:val="left" w:pos="5400"/>
              </w:tabs>
              <w:spacing w:after="0" w:line="300" w:lineRule="exact"/>
              <w:jc w:val="center"/>
              <w:rPr>
                <w:rFonts w:asciiTheme="majorHAnsi" w:eastAsia="Calibri" w:hAnsiTheme="majorHAnsi" w:cs="InterstateLight"/>
                <w:lang w:val="de-DE"/>
              </w:rPr>
            </w:pPr>
            <w:r w:rsidRPr="004E1EC7">
              <w:rPr>
                <w:rFonts w:asciiTheme="majorHAnsi" w:eastAsia="Calibri" w:hAnsiTheme="majorHAnsi" w:cs="InterstateLight"/>
                <w:lang w:val="de-DE"/>
              </w:rPr>
              <w:t>2</w:t>
            </w:r>
          </w:p>
        </w:tc>
      </w:tr>
      <w:tr w:rsidR="004E1EC7" w:rsidRPr="00F25C60" w:rsidTr="00A34FC1">
        <w:trPr>
          <w:trHeight w:val="70"/>
        </w:trPr>
        <w:tc>
          <w:tcPr>
            <w:tcW w:w="4173" w:type="dxa"/>
          </w:tcPr>
          <w:p w:rsidR="004E1EC7" w:rsidRPr="004E1EC7" w:rsidRDefault="004E1EC7" w:rsidP="0005301A">
            <w:pPr>
              <w:tabs>
                <w:tab w:val="left" w:pos="2520"/>
                <w:tab w:val="left" w:pos="5400"/>
              </w:tabs>
              <w:spacing w:after="0" w:line="300" w:lineRule="exact"/>
              <w:rPr>
                <w:rFonts w:asciiTheme="majorHAnsi" w:eastAsia="Calibri" w:hAnsiTheme="majorHAnsi" w:cs="InterstateLight"/>
                <w:lang w:val="de-DE"/>
              </w:rPr>
            </w:pPr>
            <w:proofErr w:type="spellStart"/>
            <w:r>
              <w:rPr>
                <w:rFonts w:asciiTheme="majorHAnsi" w:eastAsia="Calibri" w:hAnsiTheme="majorHAnsi" w:cs="InterstateLight"/>
                <w:lang w:val="de-DE"/>
              </w:rPr>
              <w:t>Sempozyum</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D</w:t>
            </w:r>
            <w:r w:rsidRPr="004E1EC7">
              <w:rPr>
                <w:rFonts w:asciiTheme="majorHAnsi" w:eastAsia="Calibri" w:hAnsiTheme="majorHAnsi" w:cs="InterstateLight"/>
                <w:lang w:val="de-DE"/>
              </w:rPr>
              <w:t>üzenleme</w:t>
            </w:r>
            <w:proofErr w:type="spellEnd"/>
          </w:p>
        </w:tc>
        <w:tc>
          <w:tcPr>
            <w:tcW w:w="2063" w:type="dxa"/>
          </w:tcPr>
          <w:p w:rsidR="004E1EC7" w:rsidRPr="004E1EC7" w:rsidRDefault="004E1EC7" w:rsidP="0005301A">
            <w:pPr>
              <w:tabs>
                <w:tab w:val="left" w:pos="2520"/>
                <w:tab w:val="left" w:pos="5400"/>
              </w:tabs>
              <w:spacing w:after="0" w:line="300" w:lineRule="exact"/>
              <w:jc w:val="center"/>
              <w:rPr>
                <w:rFonts w:asciiTheme="majorHAnsi" w:eastAsia="Calibri" w:hAnsiTheme="majorHAnsi" w:cs="InterstateLight"/>
                <w:lang w:val="de-DE"/>
              </w:rPr>
            </w:pPr>
            <w:r w:rsidRPr="004E1EC7">
              <w:rPr>
                <w:rFonts w:asciiTheme="majorHAnsi" w:eastAsia="Calibri" w:hAnsiTheme="majorHAnsi" w:cs="InterstateLight"/>
                <w:lang w:val="de-DE"/>
              </w:rPr>
              <w:t>1</w:t>
            </w:r>
          </w:p>
        </w:tc>
      </w:tr>
    </w:tbl>
    <w:p w:rsidR="00AF29BD" w:rsidRDefault="00AF29BD" w:rsidP="00D64406">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4E1EC7" w:rsidRPr="004E1EC7" w:rsidRDefault="004E1EC7" w:rsidP="004E1EC7">
      <w:pPr>
        <w:spacing w:after="0" w:line="360" w:lineRule="auto"/>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X</w:t>
      </w:r>
      <w:r w:rsidR="0005301A">
        <w:rPr>
          <w:rFonts w:ascii="Cambria" w:eastAsia="Calibri" w:hAnsi="Cambria" w:cs="Times New Roman"/>
          <w:b/>
          <w:color w:val="365F91" w:themeColor="accent1" w:themeShade="BF"/>
          <w:sz w:val="28"/>
          <w:szCs w:val="28"/>
          <w:lang w:eastAsia="tr-TR"/>
        </w:rPr>
        <w:t>II</w:t>
      </w:r>
      <w:bookmarkStart w:id="0" w:name="_GoBack"/>
      <w:bookmarkEnd w:id="0"/>
      <w:r>
        <w:rPr>
          <w:rFonts w:ascii="Cambria" w:eastAsia="Calibri" w:hAnsi="Cambria" w:cs="Times New Roman"/>
          <w:b/>
          <w:color w:val="365F91" w:themeColor="accent1" w:themeShade="BF"/>
          <w:sz w:val="28"/>
          <w:szCs w:val="28"/>
          <w:lang w:eastAsia="tr-TR"/>
        </w:rPr>
        <w:t>-</w:t>
      </w:r>
      <w:r w:rsidRPr="004E1EC7">
        <w:rPr>
          <w:rFonts w:ascii="Cambria" w:eastAsia="Calibri" w:hAnsi="Cambria" w:cs="Times New Roman"/>
          <w:b/>
          <w:color w:val="365F91" w:themeColor="accent1" w:themeShade="BF"/>
          <w:sz w:val="28"/>
          <w:szCs w:val="28"/>
          <w:lang w:eastAsia="tr-TR"/>
        </w:rPr>
        <w:t>ÖZDEĞERLENDİRME</w:t>
      </w:r>
    </w:p>
    <w:p w:rsidR="004E1EC7" w:rsidRPr="004E1EC7" w:rsidRDefault="004E1EC7" w:rsidP="004E1EC7">
      <w:pPr>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4E1EC7">
        <w:rPr>
          <w:rFonts w:asciiTheme="majorHAnsi" w:eastAsia="Calibri" w:hAnsiTheme="majorHAnsi" w:cs="InterstateLight"/>
          <w:lang w:val="de-DE"/>
        </w:rPr>
        <w:t>BÜPAM’ın</w:t>
      </w:r>
      <w:proofErr w:type="spellEnd"/>
      <w:r w:rsidRPr="004E1EC7">
        <w:rPr>
          <w:rFonts w:asciiTheme="majorHAnsi" w:eastAsia="Calibri" w:hAnsiTheme="majorHAnsi" w:cs="InterstateLight"/>
          <w:lang w:val="de-DE"/>
        </w:rPr>
        <w:t xml:space="preserve"> </w:t>
      </w:r>
      <w:proofErr w:type="spellStart"/>
      <w:r w:rsidRPr="004E1EC7">
        <w:rPr>
          <w:rFonts w:asciiTheme="majorHAnsi" w:eastAsia="Calibri" w:hAnsiTheme="majorHAnsi" w:cs="InterstateLight"/>
          <w:lang w:val="de-DE"/>
        </w:rPr>
        <w:t>yürütmektde</w:t>
      </w:r>
      <w:proofErr w:type="spellEnd"/>
      <w:r w:rsidRPr="004E1EC7">
        <w:rPr>
          <w:rFonts w:asciiTheme="majorHAnsi" w:eastAsia="Calibri" w:hAnsiTheme="majorHAnsi" w:cs="InterstateLight"/>
          <w:lang w:val="de-DE"/>
        </w:rPr>
        <w:t xml:space="preserve"> </w:t>
      </w:r>
      <w:proofErr w:type="spellStart"/>
      <w:r w:rsidRPr="004E1EC7">
        <w:rPr>
          <w:rFonts w:asciiTheme="majorHAnsi" w:eastAsia="Calibri" w:hAnsiTheme="majorHAnsi" w:cs="InterstateLight"/>
          <w:lang w:val="de-DE"/>
        </w:rPr>
        <w:t>olduğu</w:t>
      </w:r>
      <w:proofErr w:type="spellEnd"/>
      <w:r w:rsidRPr="004E1EC7">
        <w:rPr>
          <w:rFonts w:asciiTheme="majorHAnsi" w:eastAsia="Calibri" w:hAnsiTheme="majorHAnsi" w:cs="InterstateLight"/>
          <w:lang w:val="de-DE"/>
        </w:rPr>
        <w:t xml:space="preserve"> </w:t>
      </w:r>
      <w:proofErr w:type="spellStart"/>
      <w:r w:rsidRPr="004E1EC7">
        <w:rPr>
          <w:rFonts w:asciiTheme="majorHAnsi" w:eastAsia="Calibri" w:hAnsiTheme="majorHAnsi" w:cs="InterstateLight"/>
          <w:lang w:val="de-DE"/>
        </w:rPr>
        <w:t>araştırma</w:t>
      </w:r>
      <w:proofErr w:type="spellEnd"/>
      <w:r w:rsidRPr="004E1EC7">
        <w:rPr>
          <w:rFonts w:asciiTheme="majorHAnsi" w:eastAsia="Calibri" w:hAnsiTheme="majorHAnsi" w:cs="InterstateLight"/>
          <w:lang w:val="de-DE"/>
        </w:rPr>
        <w:t xml:space="preserve"> tamamlandığı zaman 2020 yılında ok daha fazla bilimsel makale ve konferans sunumu olması beklenmektedir. Dolayısıyla, 2019 yılının istendiği kadar üretken geçmemiş olması projenin hala sürmekte olması ile ilişkilidir.</w:t>
      </w:r>
    </w:p>
    <w:p w:rsidR="00E84285" w:rsidRPr="00C95CC8" w:rsidRDefault="00E84285" w:rsidP="004E1EC7">
      <w:pPr>
        <w:tabs>
          <w:tab w:val="left" w:pos="2835"/>
        </w:tabs>
        <w:spacing w:after="0" w:line="300" w:lineRule="exact"/>
        <w:contextualSpacing/>
        <w:rPr>
          <w:rFonts w:asciiTheme="majorHAnsi" w:hAnsiTheme="majorHAnsi"/>
          <w:lang w:eastAsia="ko-KR"/>
        </w:rPr>
      </w:pPr>
    </w:p>
    <w:sectPr w:rsidR="00E84285" w:rsidRPr="00C95CC8"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F09" w:rsidRDefault="00C05F09" w:rsidP="00D9381D">
      <w:pPr>
        <w:spacing w:after="0" w:line="240" w:lineRule="auto"/>
      </w:pPr>
      <w:r>
        <w:separator/>
      </w:r>
    </w:p>
  </w:endnote>
  <w:endnote w:type="continuationSeparator" w:id="0">
    <w:p w:rsidR="00C05F09" w:rsidRDefault="00C05F09"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charset w:val="00"/>
    <w:family w:val="auto"/>
    <w:pitch w:val="variable"/>
    <w:sig w:usb0="00000003" w:usb1="00000000" w:usb2="00000000" w:usb3="00000000" w:csb0="00000001" w:csb1="00000000"/>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F09" w:rsidRDefault="00C05F09" w:rsidP="00D9381D">
      <w:pPr>
        <w:spacing w:after="0" w:line="240" w:lineRule="auto"/>
      </w:pPr>
      <w:r>
        <w:separator/>
      </w:r>
    </w:p>
  </w:footnote>
  <w:footnote w:type="continuationSeparator" w:id="0">
    <w:p w:rsidR="00C05F09" w:rsidRDefault="00C05F09"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8B0C37">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8B0C37" w:rsidRDefault="008F7334">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Psikoloji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9-01-01T00:00:00Z">
            <w:dateFormat w:val="yyyy"/>
            <w:lid w:val="tr-TR"/>
            <w:storeMappedDataAs w:val="dateTime"/>
            <w:calendar w:val="gregorian"/>
          </w:date>
        </w:sdtPr>
        <w:sdtEndPr/>
        <w:sdtContent>
          <w:tc>
            <w:tcPr>
              <w:tcW w:w="1105" w:type="dxa"/>
            </w:tcPr>
            <w:p w:rsidR="008B0C37" w:rsidRDefault="008B0C37" w:rsidP="00BA239E">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sidR="00BA239E">
                <w:rPr>
                  <w:b/>
                  <w:color w:val="808080" w:themeColor="background1" w:themeShade="80"/>
                  <w:sz w:val="24"/>
                  <w:szCs w:val="24"/>
                </w:rPr>
                <w:t>9</w:t>
              </w:r>
            </w:p>
          </w:tc>
        </w:sdtContent>
      </w:sdt>
    </w:tr>
  </w:tbl>
  <w:p w:rsidR="008B0C37" w:rsidRDefault="008B0C37">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3"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F5A1A66"/>
    <w:multiLevelType w:val="hybridMultilevel"/>
    <w:tmpl w:val="C854E9C4"/>
    <w:lvl w:ilvl="0" w:tplc="46EAE8D4">
      <w:start w:val="1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934550"/>
    <w:multiLevelType w:val="hybridMultilevel"/>
    <w:tmpl w:val="2E72512E"/>
    <w:lvl w:ilvl="0" w:tplc="8422A0CC">
      <w:start w:val="2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nsid w:val="3298213B"/>
    <w:multiLevelType w:val="hybridMultilevel"/>
    <w:tmpl w:val="D966CCC6"/>
    <w:lvl w:ilvl="0" w:tplc="078CDB3A">
      <w:start w:val="9"/>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8">
    <w:nsid w:val="45964072"/>
    <w:multiLevelType w:val="hybridMultilevel"/>
    <w:tmpl w:val="7A465B56"/>
    <w:lvl w:ilvl="0" w:tplc="D0C0D80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2">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3">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4">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5">
    <w:nsid w:val="69744619"/>
    <w:multiLevelType w:val="hybridMultilevel"/>
    <w:tmpl w:val="303864E8"/>
    <w:lvl w:ilvl="0" w:tplc="3C282002">
      <w:start w:val="1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72B141EA"/>
    <w:multiLevelType w:val="hybridMultilevel"/>
    <w:tmpl w:val="A3989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2F3120F"/>
    <w:multiLevelType w:val="hybridMultilevel"/>
    <w:tmpl w:val="A63CB558"/>
    <w:lvl w:ilvl="0" w:tplc="B8EA9744">
      <w:start w:val="17"/>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21"/>
  </w:num>
  <w:num w:numId="3">
    <w:abstractNumId w:val="4"/>
  </w:num>
  <w:num w:numId="4">
    <w:abstractNumId w:val="2"/>
  </w:num>
  <w:num w:numId="5">
    <w:abstractNumId w:val="20"/>
  </w:num>
  <w:num w:numId="6">
    <w:abstractNumId w:val="13"/>
  </w:num>
  <w:num w:numId="7">
    <w:abstractNumId w:val="10"/>
  </w:num>
  <w:num w:numId="8">
    <w:abstractNumId w:val="5"/>
  </w:num>
  <w:num w:numId="9">
    <w:abstractNumId w:val="19"/>
  </w:num>
  <w:num w:numId="10">
    <w:abstractNumId w:val="0"/>
  </w:num>
  <w:num w:numId="11">
    <w:abstractNumId w:val="14"/>
  </w:num>
  <w:num w:numId="12">
    <w:abstractNumId w:val="11"/>
  </w:num>
  <w:num w:numId="13">
    <w:abstractNumId w:val="9"/>
  </w:num>
  <w:num w:numId="14">
    <w:abstractNumId w:val="12"/>
  </w:num>
  <w:num w:numId="15">
    <w:abstractNumId w:val="7"/>
  </w:num>
  <w:num w:numId="16">
    <w:abstractNumId w:val="17"/>
  </w:num>
  <w:num w:numId="17">
    <w:abstractNumId w:val="6"/>
  </w:num>
  <w:num w:numId="18">
    <w:abstractNumId w:val="18"/>
  </w:num>
  <w:num w:numId="19">
    <w:abstractNumId w:val="8"/>
  </w:num>
  <w:num w:numId="20">
    <w:abstractNumId w:val="1"/>
  </w:num>
  <w:num w:numId="21">
    <w:abstractNumId w:val="3"/>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301A"/>
    <w:rsid w:val="00054259"/>
    <w:rsid w:val="00064866"/>
    <w:rsid w:val="000712B6"/>
    <w:rsid w:val="00071818"/>
    <w:rsid w:val="00071A9C"/>
    <w:rsid w:val="00074A37"/>
    <w:rsid w:val="00076588"/>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147"/>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103979"/>
    <w:rsid w:val="00103A39"/>
    <w:rsid w:val="00106F2C"/>
    <w:rsid w:val="001143C7"/>
    <w:rsid w:val="00121071"/>
    <w:rsid w:val="001221D1"/>
    <w:rsid w:val="00122FFC"/>
    <w:rsid w:val="00124E27"/>
    <w:rsid w:val="00125B29"/>
    <w:rsid w:val="001262F6"/>
    <w:rsid w:val="00126DB4"/>
    <w:rsid w:val="0013058D"/>
    <w:rsid w:val="00133E65"/>
    <w:rsid w:val="00140178"/>
    <w:rsid w:val="001409EE"/>
    <w:rsid w:val="00143EA3"/>
    <w:rsid w:val="00145601"/>
    <w:rsid w:val="001548FD"/>
    <w:rsid w:val="00154952"/>
    <w:rsid w:val="00154DD8"/>
    <w:rsid w:val="00155685"/>
    <w:rsid w:val="001573D9"/>
    <w:rsid w:val="0016014C"/>
    <w:rsid w:val="0016057D"/>
    <w:rsid w:val="00161C1D"/>
    <w:rsid w:val="001659C1"/>
    <w:rsid w:val="00167E33"/>
    <w:rsid w:val="00170172"/>
    <w:rsid w:val="00171240"/>
    <w:rsid w:val="00171500"/>
    <w:rsid w:val="00172F13"/>
    <w:rsid w:val="00173C63"/>
    <w:rsid w:val="00174DDB"/>
    <w:rsid w:val="00175E78"/>
    <w:rsid w:val="001770EC"/>
    <w:rsid w:val="0017782C"/>
    <w:rsid w:val="001803BA"/>
    <w:rsid w:val="001811D2"/>
    <w:rsid w:val="00182F67"/>
    <w:rsid w:val="00185230"/>
    <w:rsid w:val="00185F00"/>
    <w:rsid w:val="0019168B"/>
    <w:rsid w:val="00191B0B"/>
    <w:rsid w:val="00192530"/>
    <w:rsid w:val="0019349B"/>
    <w:rsid w:val="001A0DA7"/>
    <w:rsid w:val="001A58CA"/>
    <w:rsid w:val="001A769F"/>
    <w:rsid w:val="001B0FD7"/>
    <w:rsid w:val="001B3A74"/>
    <w:rsid w:val="001B56DB"/>
    <w:rsid w:val="001B64B8"/>
    <w:rsid w:val="001B7F8B"/>
    <w:rsid w:val="001C13BE"/>
    <w:rsid w:val="001C32B6"/>
    <w:rsid w:val="001C48E0"/>
    <w:rsid w:val="001C57B5"/>
    <w:rsid w:val="001C78E3"/>
    <w:rsid w:val="001D131C"/>
    <w:rsid w:val="001D5ACE"/>
    <w:rsid w:val="001D5BE7"/>
    <w:rsid w:val="001E1D3A"/>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6612"/>
    <w:rsid w:val="002170F4"/>
    <w:rsid w:val="00217925"/>
    <w:rsid w:val="00220BAD"/>
    <w:rsid w:val="002219EC"/>
    <w:rsid w:val="002233C3"/>
    <w:rsid w:val="0022708F"/>
    <w:rsid w:val="00231FDC"/>
    <w:rsid w:val="0023337A"/>
    <w:rsid w:val="00235FA1"/>
    <w:rsid w:val="00237FD3"/>
    <w:rsid w:val="0024069D"/>
    <w:rsid w:val="002430E9"/>
    <w:rsid w:val="00246E71"/>
    <w:rsid w:val="002471B2"/>
    <w:rsid w:val="00256B00"/>
    <w:rsid w:val="002631D1"/>
    <w:rsid w:val="00276123"/>
    <w:rsid w:val="002822B5"/>
    <w:rsid w:val="00283DC8"/>
    <w:rsid w:val="00285883"/>
    <w:rsid w:val="00287D31"/>
    <w:rsid w:val="0029239A"/>
    <w:rsid w:val="0029310B"/>
    <w:rsid w:val="002940B2"/>
    <w:rsid w:val="002A02BD"/>
    <w:rsid w:val="002A0F81"/>
    <w:rsid w:val="002A19BE"/>
    <w:rsid w:val="002A1FA3"/>
    <w:rsid w:val="002A6AD6"/>
    <w:rsid w:val="002B0077"/>
    <w:rsid w:val="002B17EF"/>
    <w:rsid w:val="002B30B7"/>
    <w:rsid w:val="002B5AA5"/>
    <w:rsid w:val="002B7276"/>
    <w:rsid w:val="002B7BC3"/>
    <w:rsid w:val="002C02B9"/>
    <w:rsid w:val="002C0C4F"/>
    <w:rsid w:val="002C3DB7"/>
    <w:rsid w:val="002C3E05"/>
    <w:rsid w:val="002C51C0"/>
    <w:rsid w:val="002C6AB0"/>
    <w:rsid w:val="002C7307"/>
    <w:rsid w:val="002C791C"/>
    <w:rsid w:val="002D3212"/>
    <w:rsid w:val="002D5CCD"/>
    <w:rsid w:val="002D6349"/>
    <w:rsid w:val="002E006E"/>
    <w:rsid w:val="002E2CF3"/>
    <w:rsid w:val="002E41DC"/>
    <w:rsid w:val="002F02E1"/>
    <w:rsid w:val="002F2D96"/>
    <w:rsid w:val="002F32EF"/>
    <w:rsid w:val="002F4AE7"/>
    <w:rsid w:val="002F5625"/>
    <w:rsid w:val="002F77DE"/>
    <w:rsid w:val="003025F9"/>
    <w:rsid w:val="003038EA"/>
    <w:rsid w:val="00303CC9"/>
    <w:rsid w:val="003049CC"/>
    <w:rsid w:val="0030701A"/>
    <w:rsid w:val="00317CEC"/>
    <w:rsid w:val="00322DED"/>
    <w:rsid w:val="00323F84"/>
    <w:rsid w:val="003254AC"/>
    <w:rsid w:val="00325B59"/>
    <w:rsid w:val="00325BAD"/>
    <w:rsid w:val="00326B29"/>
    <w:rsid w:val="0033213F"/>
    <w:rsid w:val="00334753"/>
    <w:rsid w:val="00340E6C"/>
    <w:rsid w:val="00344193"/>
    <w:rsid w:val="00346684"/>
    <w:rsid w:val="00346EF9"/>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5B94"/>
    <w:rsid w:val="0038602B"/>
    <w:rsid w:val="00386C7C"/>
    <w:rsid w:val="00387378"/>
    <w:rsid w:val="0039136C"/>
    <w:rsid w:val="00391A1C"/>
    <w:rsid w:val="00394B6C"/>
    <w:rsid w:val="00396F6A"/>
    <w:rsid w:val="003974F8"/>
    <w:rsid w:val="003A33C4"/>
    <w:rsid w:val="003A36D3"/>
    <w:rsid w:val="003A636B"/>
    <w:rsid w:val="003B27BE"/>
    <w:rsid w:val="003B3E46"/>
    <w:rsid w:val="003B435F"/>
    <w:rsid w:val="003B5A4B"/>
    <w:rsid w:val="003B5FCB"/>
    <w:rsid w:val="003B65A3"/>
    <w:rsid w:val="003C115C"/>
    <w:rsid w:val="003C4984"/>
    <w:rsid w:val="003C5100"/>
    <w:rsid w:val="003D0DB7"/>
    <w:rsid w:val="003D319F"/>
    <w:rsid w:val="003D3FF6"/>
    <w:rsid w:val="003D561E"/>
    <w:rsid w:val="003E01B1"/>
    <w:rsid w:val="003E066B"/>
    <w:rsid w:val="003E06CD"/>
    <w:rsid w:val="003E1385"/>
    <w:rsid w:val="003E28EA"/>
    <w:rsid w:val="003E2DD7"/>
    <w:rsid w:val="003E3F67"/>
    <w:rsid w:val="003E5EED"/>
    <w:rsid w:val="003F2B90"/>
    <w:rsid w:val="003F30FE"/>
    <w:rsid w:val="003F3BB1"/>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4BFD"/>
    <w:rsid w:val="004C21B1"/>
    <w:rsid w:val="004D0C9D"/>
    <w:rsid w:val="004D311C"/>
    <w:rsid w:val="004D536E"/>
    <w:rsid w:val="004D7CC9"/>
    <w:rsid w:val="004E1EC7"/>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6818"/>
    <w:rsid w:val="00517001"/>
    <w:rsid w:val="00520D93"/>
    <w:rsid w:val="0052177C"/>
    <w:rsid w:val="00521C9F"/>
    <w:rsid w:val="00521E49"/>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5AC6"/>
    <w:rsid w:val="00566276"/>
    <w:rsid w:val="005673FE"/>
    <w:rsid w:val="0057119A"/>
    <w:rsid w:val="005725BC"/>
    <w:rsid w:val="0057380E"/>
    <w:rsid w:val="00580285"/>
    <w:rsid w:val="00581A31"/>
    <w:rsid w:val="005847F1"/>
    <w:rsid w:val="00585DD7"/>
    <w:rsid w:val="005878EE"/>
    <w:rsid w:val="00587D31"/>
    <w:rsid w:val="00590A9E"/>
    <w:rsid w:val="00592236"/>
    <w:rsid w:val="005952A7"/>
    <w:rsid w:val="005A2F3A"/>
    <w:rsid w:val="005A5A10"/>
    <w:rsid w:val="005A7DAF"/>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49C9"/>
    <w:rsid w:val="005E6A2E"/>
    <w:rsid w:val="005E7F9C"/>
    <w:rsid w:val="005F6699"/>
    <w:rsid w:val="006021BF"/>
    <w:rsid w:val="00604006"/>
    <w:rsid w:val="006065B6"/>
    <w:rsid w:val="0061099A"/>
    <w:rsid w:val="0061139A"/>
    <w:rsid w:val="00611DE3"/>
    <w:rsid w:val="006142D7"/>
    <w:rsid w:val="0061666F"/>
    <w:rsid w:val="006210D4"/>
    <w:rsid w:val="006211F7"/>
    <w:rsid w:val="00621D23"/>
    <w:rsid w:val="006226C6"/>
    <w:rsid w:val="00625E58"/>
    <w:rsid w:val="00626955"/>
    <w:rsid w:val="00626FBE"/>
    <w:rsid w:val="00627FC1"/>
    <w:rsid w:val="00633FF6"/>
    <w:rsid w:val="006375F6"/>
    <w:rsid w:val="006467D3"/>
    <w:rsid w:val="00650006"/>
    <w:rsid w:val="00650BC6"/>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BDE"/>
    <w:rsid w:val="00682598"/>
    <w:rsid w:val="00683B7A"/>
    <w:rsid w:val="006877B3"/>
    <w:rsid w:val="00694A07"/>
    <w:rsid w:val="006958ED"/>
    <w:rsid w:val="00696ABA"/>
    <w:rsid w:val="00696F88"/>
    <w:rsid w:val="00697D19"/>
    <w:rsid w:val="006A08EB"/>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6C21"/>
    <w:rsid w:val="0070282C"/>
    <w:rsid w:val="00702C86"/>
    <w:rsid w:val="007069E9"/>
    <w:rsid w:val="007073B1"/>
    <w:rsid w:val="00707A39"/>
    <w:rsid w:val="00707BCC"/>
    <w:rsid w:val="00713D89"/>
    <w:rsid w:val="00716235"/>
    <w:rsid w:val="00717DB8"/>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5656F"/>
    <w:rsid w:val="0076005F"/>
    <w:rsid w:val="00762119"/>
    <w:rsid w:val="007623CA"/>
    <w:rsid w:val="007646E5"/>
    <w:rsid w:val="00774E8C"/>
    <w:rsid w:val="007759A2"/>
    <w:rsid w:val="00781E1E"/>
    <w:rsid w:val="0078224D"/>
    <w:rsid w:val="00782DFD"/>
    <w:rsid w:val="0078301E"/>
    <w:rsid w:val="00784D2D"/>
    <w:rsid w:val="007868CE"/>
    <w:rsid w:val="00787477"/>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27FF"/>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6736"/>
    <w:rsid w:val="007F0207"/>
    <w:rsid w:val="007F09D1"/>
    <w:rsid w:val="007F0DFF"/>
    <w:rsid w:val="007F13CB"/>
    <w:rsid w:val="00802ECA"/>
    <w:rsid w:val="008047A2"/>
    <w:rsid w:val="00805635"/>
    <w:rsid w:val="00805C70"/>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56BA"/>
    <w:rsid w:val="008470BE"/>
    <w:rsid w:val="00854862"/>
    <w:rsid w:val="00861971"/>
    <w:rsid w:val="0086432E"/>
    <w:rsid w:val="00865D23"/>
    <w:rsid w:val="00867201"/>
    <w:rsid w:val="00867795"/>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90A85"/>
    <w:rsid w:val="00892D0D"/>
    <w:rsid w:val="00895934"/>
    <w:rsid w:val="008A0C9B"/>
    <w:rsid w:val="008A35B1"/>
    <w:rsid w:val="008A56EE"/>
    <w:rsid w:val="008A5CBC"/>
    <w:rsid w:val="008B0C37"/>
    <w:rsid w:val="008B3CBA"/>
    <w:rsid w:val="008B4627"/>
    <w:rsid w:val="008B4792"/>
    <w:rsid w:val="008B6926"/>
    <w:rsid w:val="008D1AA4"/>
    <w:rsid w:val="008D27DB"/>
    <w:rsid w:val="008D7CD1"/>
    <w:rsid w:val="008E23EF"/>
    <w:rsid w:val="008E4E94"/>
    <w:rsid w:val="008E6EBE"/>
    <w:rsid w:val="008E733D"/>
    <w:rsid w:val="008F2793"/>
    <w:rsid w:val="008F291E"/>
    <w:rsid w:val="008F5B66"/>
    <w:rsid w:val="008F5EB0"/>
    <w:rsid w:val="008F5FFF"/>
    <w:rsid w:val="008F7334"/>
    <w:rsid w:val="008F7829"/>
    <w:rsid w:val="009032D3"/>
    <w:rsid w:val="00903C01"/>
    <w:rsid w:val="0091087E"/>
    <w:rsid w:val="009134C1"/>
    <w:rsid w:val="00914222"/>
    <w:rsid w:val="00921C35"/>
    <w:rsid w:val="00922493"/>
    <w:rsid w:val="00924438"/>
    <w:rsid w:val="0092458B"/>
    <w:rsid w:val="00926D70"/>
    <w:rsid w:val="009279F1"/>
    <w:rsid w:val="00927F05"/>
    <w:rsid w:val="009330B2"/>
    <w:rsid w:val="009345B1"/>
    <w:rsid w:val="009364CE"/>
    <w:rsid w:val="00937950"/>
    <w:rsid w:val="00940EEE"/>
    <w:rsid w:val="00941339"/>
    <w:rsid w:val="009413C5"/>
    <w:rsid w:val="0094199C"/>
    <w:rsid w:val="009425D3"/>
    <w:rsid w:val="00943824"/>
    <w:rsid w:val="00943911"/>
    <w:rsid w:val="00944C1B"/>
    <w:rsid w:val="0094563A"/>
    <w:rsid w:val="00945DC4"/>
    <w:rsid w:val="00946BD8"/>
    <w:rsid w:val="00947D12"/>
    <w:rsid w:val="009518EF"/>
    <w:rsid w:val="00952D62"/>
    <w:rsid w:val="009532AE"/>
    <w:rsid w:val="0095652B"/>
    <w:rsid w:val="009603F4"/>
    <w:rsid w:val="00960A3B"/>
    <w:rsid w:val="00960CA6"/>
    <w:rsid w:val="00967522"/>
    <w:rsid w:val="009709CE"/>
    <w:rsid w:val="00972020"/>
    <w:rsid w:val="009760B7"/>
    <w:rsid w:val="00976F03"/>
    <w:rsid w:val="00984730"/>
    <w:rsid w:val="009901F6"/>
    <w:rsid w:val="0099106C"/>
    <w:rsid w:val="00993F1B"/>
    <w:rsid w:val="00996BF5"/>
    <w:rsid w:val="009972CD"/>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2B61"/>
    <w:rsid w:val="009F2E20"/>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E16"/>
    <w:rsid w:val="00A41D59"/>
    <w:rsid w:val="00A50C8A"/>
    <w:rsid w:val="00A50E9F"/>
    <w:rsid w:val="00A51C55"/>
    <w:rsid w:val="00A53E5B"/>
    <w:rsid w:val="00A612E0"/>
    <w:rsid w:val="00A67FC5"/>
    <w:rsid w:val="00A7092A"/>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7407"/>
    <w:rsid w:val="00AE037B"/>
    <w:rsid w:val="00AE15D8"/>
    <w:rsid w:val="00AE3061"/>
    <w:rsid w:val="00AE3070"/>
    <w:rsid w:val="00AE4E9E"/>
    <w:rsid w:val="00AE68F5"/>
    <w:rsid w:val="00AF2655"/>
    <w:rsid w:val="00AF27E8"/>
    <w:rsid w:val="00AF29BD"/>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053"/>
    <w:rsid w:val="00B51773"/>
    <w:rsid w:val="00B51A99"/>
    <w:rsid w:val="00B531BA"/>
    <w:rsid w:val="00B62071"/>
    <w:rsid w:val="00B656CF"/>
    <w:rsid w:val="00B65E6C"/>
    <w:rsid w:val="00B66851"/>
    <w:rsid w:val="00B70CED"/>
    <w:rsid w:val="00B71E7D"/>
    <w:rsid w:val="00B72860"/>
    <w:rsid w:val="00B77F37"/>
    <w:rsid w:val="00B80008"/>
    <w:rsid w:val="00B824E3"/>
    <w:rsid w:val="00B837B2"/>
    <w:rsid w:val="00B84476"/>
    <w:rsid w:val="00B85C15"/>
    <w:rsid w:val="00B86B0D"/>
    <w:rsid w:val="00B8703D"/>
    <w:rsid w:val="00B90134"/>
    <w:rsid w:val="00B91B25"/>
    <w:rsid w:val="00B9242C"/>
    <w:rsid w:val="00B94D11"/>
    <w:rsid w:val="00BA0995"/>
    <w:rsid w:val="00BA239E"/>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E1343"/>
    <w:rsid w:val="00BF08B9"/>
    <w:rsid w:val="00BF5A17"/>
    <w:rsid w:val="00BF5AE2"/>
    <w:rsid w:val="00BF6896"/>
    <w:rsid w:val="00BF78E4"/>
    <w:rsid w:val="00BF7A64"/>
    <w:rsid w:val="00BF7DC0"/>
    <w:rsid w:val="00C05D83"/>
    <w:rsid w:val="00C05F09"/>
    <w:rsid w:val="00C071FC"/>
    <w:rsid w:val="00C110D3"/>
    <w:rsid w:val="00C11E85"/>
    <w:rsid w:val="00C13B05"/>
    <w:rsid w:val="00C14524"/>
    <w:rsid w:val="00C16A96"/>
    <w:rsid w:val="00C20F38"/>
    <w:rsid w:val="00C21CF8"/>
    <w:rsid w:val="00C220B6"/>
    <w:rsid w:val="00C222A3"/>
    <w:rsid w:val="00C23802"/>
    <w:rsid w:val="00C24811"/>
    <w:rsid w:val="00C302AA"/>
    <w:rsid w:val="00C314F9"/>
    <w:rsid w:val="00C3356C"/>
    <w:rsid w:val="00C33A72"/>
    <w:rsid w:val="00C34E9C"/>
    <w:rsid w:val="00C37125"/>
    <w:rsid w:val="00C42030"/>
    <w:rsid w:val="00C42661"/>
    <w:rsid w:val="00C43B1C"/>
    <w:rsid w:val="00C46BFD"/>
    <w:rsid w:val="00C52C17"/>
    <w:rsid w:val="00C52C81"/>
    <w:rsid w:val="00C559B3"/>
    <w:rsid w:val="00C60496"/>
    <w:rsid w:val="00C61760"/>
    <w:rsid w:val="00C61FEF"/>
    <w:rsid w:val="00C65B78"/>
    <w:rsid w:val="00C66525"/>
    <w:rsid w:val="00C66726"/>
    <w:rsid w:val="00C712BD"/>
    <w:rsid w:val="00C773BF"/>
    <w:rsid w:val="00C77F1D"/>
    <w:rsid w:val="00C825C8"/>
    <w:rsid w:val="00C83639"/>
    <w:rsid w:val="00C839FE"/>
    <w:rsid w:val="00C840A6"/>
    <w:rsid w:val="00C84437"/>
    <w:rsid w:val="00C848DA"/>
    <w:rsid w:val="00C86327"/>
    <w:rsid w:val="00C917D1"/>
    <w:rsid w:val="00C9299F"/>
    <w:rsid w:val="00C936A2"/>
    <w:rsid w:val="00C95CC8"/>
    <w:rsid w:val="00CA3D6D"/>
    <w:rsid w:val="00CA3EDF"/>
    <w:rsid w:val="00CA4C2D"/>
    <w:rsid w:val="00CA548D"/>
    <w:rsid w:val="00CA73A6"/>
    <w:rsid w:val="00CB122E"/>
    <w:rsid w:val="00CB2CDD"/>
    <w:rsid w:val="00CB33A4"/>
    <w:rsid w:val="00CB4F93"/>
    <w:rsid w:val="00CB572A"/>
    <w:rsid w:val="00CB702E"/>
    <w:rsid w:val="00CC044E"/>
    <w:rsid w:val="00CC53C8"/>
    <w:rsid w:val="00CD64A4"/>
    <w:rsid w:val="00CE229A"/>
    <w:rsid w:val="00CE3F1D"/>
    <w:rsid w:val="00CE3F6F"/>
    <w:rsid w:val="00CE6890"/>
    <w:rsid w:val="00CE68EE"/>
    <w:rsid w:val="00CF35BF"/>
    <w:rsid w:val="00CF6691"/>
    <w:rsid w:val="00CF77C3"/>
    <w:rsid w:val="00D01076"/>
    <w:rsid w:val="00D03645"/>
    <w:rsid w:val="00D0465C"/>
    <w:rsid w:val="00D06D89"/>
    <w:rsid w:val="00D07D99"/>
    <w:rsid w:val="00D16997"/>
    <w:rsid w:val="00D16D4D"/>
    <w:rsid w:val="00D215B5"/>
    <w:rsid w:val="00D223C5"/>
    <w:rsid w:val="00D23791"/>
    <w:rsid w:val="00D26869"/>
    <w:rsid w:val="00D27D52"/>
    <w:rsid w:val="00D3072E"/>
    <w:rsid w:val="00D324AB"/>
    <w:rsid w:val="00D32ECF"/>
    <w:rsid w:val="00D34F03"/>
    <w:rsid w:val="00D42114"/>
    <w:rsid w:val="00D452D3"/>
    <w:rsid w:val="00D50B7A"/>
    <w:rsid w:val="00D53C35"/>
    <w:rsid w:val="00D55C7B"/>
    <w:rsid w:val="00D60587"/>
    <w:rsid w:val="00D60632"/>
    <w:rsid w:val="00D60675"/>
    <w:rsid w:val="00D64406"/>
    <w:rsid w:val="00D650B6"/>
    <w:rsid w:val="00D6516E"/>
    <w:rsid w:val="00D6527A"/>
    <w:rsid w:val="00D6747B"/>
    <w:rsid w:val="00D71D5E"/>
    <w:rsid w:val="00D736CE"/>
    <w:rsid w:val="00D73EAD"/>
    <w:rsid w:val="00D754BD"/>
    <w:rsid w:val="00D76A4E"/>
    <w:rsid w:val="00D76D14"/>
    <w:rsid w:val="00D76DA7"/>
    <w:rsid w:val="00D82699"/>
    <w:rsid w:val="00D83B0A"/>
    <w:rsid w:val="00D9067F"/>
    <w:rsid w:val="00D9080F"/>
    <w:rsid w:val="00D9120B"/>
    <w:rsid w:val="00D914D3"/>
    <w:rsid w:val="00D92101"/>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222F"/>
    <w:rsid w:val="00E13C0F"/>
    <w:rsid w:val="00E14D67"/>
    <w:rsid w:val="00E157E2"/>
    <w:rsid w:val="00E17ECD"/>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1778"/>
    <w:rsid w:val="00E84285"/>
    <w:rsid w:val="00E91D46"/>
    <w:rsid w:val="00E9233C"/>
    <w:rsid w:val="00E94D16"/>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E0E06"/>
    <w:rsid w:val="00EE2CF3"/>
    <w:rsid w:val="00EE77E4"/>
    <w:rsid w:val="00EF5CE4"/>
    <w:rsid w:val="00EF6EC2"/>
    <w:rsid w:val="00EF7600"/>
    <w:rsid w:val="00F00EE1"/>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220"/>
    <w:rsid w:val="00F378AD"/>
    <w:rsid w:val="00F40218"/>
    <w:rsid w:val="00F40289"/>
    <w:rsid w:val="00F4102F"/>
    <w:rsid w:val="00F41DEF"/>
    <w:rsid w:val="00F41EC5"/>
    <w:rsid w:val="00F4268B"/>
    <w:rsid w:val="00F44255"/>
    <w:rsid w:val="00F46771"/>
    <w:rsid w:val="00F50C5B"/>
    <w:rsid w:val="00F51689"/>
    <w:rsid w:val="00F519F9"/>
    <w:rsid w:val="00F52147"/>
    <w:rsid w:val="00F53780"/>
    <w:rsid w:val="00F55077"/>
    <w:rsid w:val="00F5797C"/>
    <w:rsid w:val="00F613D9"/>
    <w:rsid w:val="00F63440"/>
    <w:rsid w:val="00F647E4"/>
    <w:rsid w:val="00F652E7"/>
    <w:rsid w:val="00F673E9"/>
    <w:rsid w:val="00F72D6D"/>
    <w:rsid w:val="00F75731"/>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styleId="Gl">
    <w:name w:val="Strong"/>
    <w:uiPriority w:val="22"/>
    <w:qFormat/>
    <w:rsid w:val="00AF29BD"/>
    <w:rPr>
      <w:b/>
      <w:bCs/>
    </w:rPr>
  </w:style>
  <w:style w:type="paragraph" w:styleId="DipnotMetni">
    <w:name w:val="footnote text"/>
    <w:basedOn w:val="Normal"/>
    <w:link w:val="DipnotMetniChar"/>
    <w:rsid w:val="00AF29BD"/>
    <w:pPr>
      <w:spacing w:after="0" w:line="240" w:lineRule="auto"/>
    </w:pPr>
    <w:rPr>
      <w:rFonts w:ascii="Calibri" w:eastAsia="Times New Roman" w:hAnsi="Calibri" w:cs="Times New Roman"/>
      <w:sz w:val="20"/>
      <w:szCs w:val="20"/>
    </w:rPr>
  </w:style>
  <w:style w:type="character" w:customStyle="1" w:styleId="DipnotMetniChar">
    <w:name w:val="Dipnot Metni Char"/>
    <w:basedOn w:val="VarsaylanParagrafYazTipi"/>
    <w:link w:val="DipnotMetni"/>
    <w:rsid w:val="00AF29BD"/>
    <w:rPr>
      <w:rFonts w:ascii="Calibri" w:eastAsia="Times New Roman" w:hAnsi="Calibri" w:cs="Times New Roman"/>
      <w:sz w:val="20"/>
      <w:szCs w:val="20"/>
    </w:rPr>
  </w:style>
  <w:style w:type="character" w:styleId="DipnotBavurusu">
    <w:name w:val="footnote reference"/>
    <w:rsid w:val="00AF29B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styleId="Gl">
    <w:name w:val="Strong"/>
    <w:uiPriority w:val="22"/>
    <w:qFormat/>
    <w:rsid w:val="00AF29BD"/>
    <w:rPr>
      <w:b/>
      <w:bCs/>
    </w:rPr>
  </w:style>
  <w:style w:type="paragraph" w:styleId="DipnotMetni">
    <w:name w:val="footnote text"/>
    <w:basedOn w:val="Normal"/>
    <w:link w:val="DipnotMetniChar"/>
    <w:rsid w:val="00AF29BD"/>
    <w:pPr>
      <w:spacing w:after="0" w:line="240" w:lineRule="auto"/>
    </w:pPr>
    <w:rPr>
      <w:rFonts w:ascii="Calibri" w:eastAsia="Times New Roman" w:hAnsi="Calibri" w:cs="Times New Roman"/>
      <w:sz w:val="20"/>
      <w:szCs w:val="20"/>
    </w:rPr>
  </w:style>
  <w:style w:type="character" w:customStyle="1" w:styleId="DipnotMetniChar">
    <w:name w:val="Dipnot Metni Char"/>
    <w:basedOn w:val="VarsaylanParagrafYazTipi"/>
    <w:link w:val="DipnotMetni"/>
    <w:rsid w:val="00AF29BD"/>
    <w:rPr>
      <w:rFonts w:ascii="Calibri" w:eastAsia="Times New Roman" w:hAnsi="Calibri" w:cs="Times New Roman"/>
      <w:sz w:val="20"/>
      <w:szCs w:val="20"/>
    </w:rPr>
  </w:style>
  <w:style w:type="character" w:styleId="DipnotBavurusu">
    <w:name w:val="footnote reference"/>
    <w:rsid w:val="00AF29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8B79A7-4A4B-4F4B-93C6-157CE13BD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1172</TotalTime>
  <Pages>6</Pages>
  <Words>1630</Words>
  <Characters>9296</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Psikoloji Uygulama ve Araştırma Merkezi</vt:lpstr>
    </vt:vector>
  </TitlesOfParts>
  <Company/>
  <LinksUpToDate>false</LinksUpToDate>
  <CharactersWithSpaces>10905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Psikoloji Uygulama ve Araştırma Merkezi</dc:title>
  <dc:subject>2019</dc:subject>
  <dc:creator>Gülşen Mutlu</dc:creator>
  <cp:lastModifiedBy>pc1</cp:lastModifiedBy>
  <cp:revision>287</cp:revision>
  <dcterms:created xsi:type="dcterms:W3CDTF">2017-01-30T06:56:00Z</dcterms:created>
  <dcterms:modified xsi:type="dcterms:W3CDTF">2020-03-03T07:57:00Z</dcterms:modified>
</cp:coreProperties>
</file>