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140"/>
          <w:szCs w:val="140"/>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tc>
              <w:tcPr>
                <w:tcW w:w="10296" w:type="dxa"/>
              </w:tcPr>
              <w:p w:rsidR="00D9381D" w:rsidRDefault="00371F34" w:rsidP="00CC09F5">
                <w:pPr>
                  <w:pStyle w:val="KonuBal"/>
                  <w:rPr>
                    <w:sz w:val="140"/>
                    <w:szCs w:val="140"/>
                  </w:rPr>
                </w:pPr>
                <w:sdt>
                  <w:sdtPr>
                    <w:rPr>
                      <w:color w:val="548DD4" w:themeColor="text2" w:themeTint="99"/>
                      <w:sz w:val="92"/>
                      <w:szCs w:val="92"/>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CC09F5">
                      <w:rPr>
                        <w:color w:val="548DD4" w:themeColor="text2" w:themeTint="99"/>
                        <w:sz w:val="92"/>
                        <w:szCs w:val="92"/>
                      </w:rPr>
                      <w:t>İktisadi Tasarım</w:t>
                    </w:r>
                    <w:r w:rsidR="00017C2F" w:rsidRPr="00775178">
                      <w:rPr>
                        <w:color w:val="548DD4" w:themeColor="text2" w:themeTint="99"/>
                        <w:sz w:val="92"/>
                        <w:szCs w:val="92"/>
                      </w:rPr>
                      <w:t xml:space="preserve"> </w:t>
                    </w:r>
                    <w:r w:rsidR="00185F00" w:rsidRPr="00775178">
                      <w:rPr>
                        <w:color w:val="548DD4" w:themeColor="text2" w:themeTint="99"/>
                        <w:sz w:val="92"/>
                        <w:szCs w:val="92"/>
                      </w:rPr>
                      <w:t>Uygulama ve Araştırma Merkezi</w:t>
                    </w:r>
                  </w:sdtContent>
                </w:sdt>
              </w:p>
            </w:tc>
          </w:tr>
          <w:tr w:rsidR="00D9381D">
            <w:tc>
              <w:tcPr>
                <w:tcW w:w="0" w:type="auto"/>
                <w:vAlign w:val="bottom"/>
              </w:tcPr>
              <w:p w:rsidR="00D9381D" w:rsidRDefault="00371F34" w:rsidP="00B67459">
                <w:pPr>
                  <w:pStyle w:val="AltKonuBal"/>
                </w:pPr>
                <w:sdt>
                  <w:sdtPr>
                    <w:rPr>
                      <w:b/>
                      <w:sz w:val="72"/>
                      <w:szCs w:val="72"/>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9381D">
                      <w:rPr>
                        <w:b/>
                        <w:sz w:val="72"/>
                        <w:szCs w:val="72"/>
                      </w:rPr>
                      <w:t>201</w:t>
                    </w:r>
                    <w:r w:rsidR="00B67459">
                      <w:rPr>
                        <w:b/>
                        <w:sz w:val="72"/>
                        <w:szCs w:val="72"/>
                      </w:rPr>
                      <w:t>8</w:t>
                    </w:r>
                  </w:sdtContent>
                </w:sdt>
              </w:p>
            </w:tc>
          </w:tr>
          <w:tr w:rsidR="00D9381D">
            <w:trPr>
              <w:trHeight w:val="1152"/>
            </w:trPr>
            <w:tc>
              <w:tcPr>
                <w:tcW w:w="0" w:type="auto"/>
                <w:vAlign w:val="bottom"/>
              </w:tcPr>
              <w:p w:rsidR="00D9381D" w:rsidRDefault="00371F34" w:rsidP="00D9381D">
                <w:pPr>
                  <w:rPr>
                    <w:color w:val="000000" w:themeColor="text1"/>
                    <w:sz w:val="24"/>
                    <w:szCs w:val="24"/>
                  </w:rPr>
                </w:pPr>
                <w:sdt>
                  <w:sdtPr>
                    <w:rPr>
                      <w:rFonts w:asciiTheme="majorHAnsi" w:eastAsiaTheme="majorEastAsia" w:hAnsiTheme="majorHAnsi" w:cstheme="majorBidi"/>
                      <w:i/>
                      <w:color w:val="548DD4" w:themeColor="text2" w:themeTint="99"/>
                      <w:spacing w:val="5"/>
                      <w:kern w:val="28"/>
                      <w:sz w:val="72"/>
                      <w:szCs w:val="72"/>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185F00">
                      <w:rPr>
                        <w:rFonts w:asciiTheme="majorHAnsi" w:eastAsiaTheme="majorEastAsia" w:hAnsiTheme="majorHAnsi" w:cstheme="majorBidi"/>
                        <w:i/>
                        <w:color w:val="548DD4" w:themeColor="text2" w:themeTint="99"/>
                        <w:spacing w:val="5"/>
                        <w:kern w:val="28"/>
                        <w:sz w:val="72"/>
                        <w:szCs w:val="72"/>
                        <w:lang w:eastAsia="tr-TR"/>
                      </w:rPr>
                      <w:t>Faaliyet Raporu</w:t>
                    </w:r>
                  </w:sdtContent>
                </w:sdt>
              </w:p>
            </w:tc>
          </w:tr>
        </w:tbl>
        <w:p w:rsidR="00775178" w:rsidRPr="009E18A3" w:rsidRDefault="00967522" w:rsidP="009E18A3">
          <w:pPr>
            <w:jc w:val="center"/>
            <w:rPr>
              <w:noProof/>
            </w:rPr>
          </w:pPr>
          <w:r>
            <w:rPr>
              <w:noProof/>
              <w:lang w:eastAsia="tr-TR"/>
            </w:rPr>
            <mc:AlternateContent>
              <mc:Choice Requires="wps">
                <w:drawing>
                  <wp:anchor distT="0" distB="0" distL="114300" distR="114300" simplePos="0" relativeHeight="251660288" behindDoc="0" locked="0" layoutInCell="1" allowOverlap="1" wp14:anchorId="59EC4690" wp14:editId="585BE72A">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58C022D4" wp14:editId="5E05006C">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00EE0E2C" wp14:editId="47A266C8">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283E4C" w:rsidRDefault="00283E4C">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3C4DD45C" wp14:editId="10D89A3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60A15D83" wp14:editId="298D5E8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7F0207" w:rsidRDefault="00522364" w:rsidP="00A51AB4">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A51AB4">
      <w:pPr>
        <w:spacing w:after="0" w:line="300" w:lineRule="exact"/>
        <w:rPr>
          <w:rFonts w:asciiTheme="majorHAnsi" w:eastAsia="Calibri" w:hAnsiTheme="majorHAnsi" w:cs="InterstateLight"/>
          <w:lang w:val="de-DE"/>
        </w:rPr>
      </w:pPr>
    </w:p>
    <w:p w:rsidR="00904D07" w:rsidRPr="00904D07" w:rsidRDefault="00904D07" w:rsidP="00A51AB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İktisadi</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Tasarım</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Merkezi</w:t>
      </w:r>
      <w:proofErr w:type="spellEnd"/>
      <w:r w:rsidRPr="00904D07">
        <w:rPr>
          <w:rFonts w:asciiTheme="majorHAnsi" w:eastAsia="Calibri" w:hAnsiTheme="majorHAnsi" w:cs="InterstateLight"/>
          <w:lang w:val="de-DE"/>
        </w:rPr>
        <w:t xml:space="preserve"> (İTM), iktisat teorisi ile ilgili konularda Boğaziçi Üniversitesi ve genel olarak Türkiye'de yürütülmekte olan çeşitli araştırma faaliyetlerini bir arada yürütmeye zemin oluşturmak amacıyla 1994 yılında kurulmuştur. Kurucu Direktörü müteveffa Prof. Dr. Murat Sertel’dir. </w:t>
      </w:r>
    </w:p>
    <w:p w:rsidR="00904D07" w:rsidRPr="00904D07" w:rsidRDefault="00904D07" w:rsidP="00A51AB4">
      <w:pPr>
        <w:spacing w:after="0" w:line="300" w:lineRule="exact"/>
        <w:ind w:left="502"/>
        <w:jc w:val="both"/>
        <w:rPr>
          <w:rFonts w:asciiTheme="majorHAnsi" w:eastAsia="Calibri" w:hAnsiTheme="majorHAnsi" w:cs="InterstateLight"/>
          <w:lang w:val="de-DE"/>
        </w:rPr>
      </w:pPr>
    </w:p>
    <w:p w:rsidR="00904D07" w:rsidRPr="00904D07" w:rsidRDefault="00904D07" w:rsidP="00A51AB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İTM’nin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temel</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amacı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normatif</w:t>
      </w:r>
      <w:proofErr w:type="spellEnd"/>
      <w:r w:rsidRPr="00904D07">
        <w:rPr>
          <w:rFonts w:asciiTheme="majorHAnsi" w:eastAsia="Calibri" w:hAnsiTheme="majorHAnsi" w:cs="InterstateLight"/>
          <w:lang w:val="de-DE"/>
        </w:rPr>
        <w:t xml:space="preserve"> ve pozitif iktisat teorileri ile oyun teorisinin birlikte geliştirip oluşturdukları geniş bilgi birikimini çok çeşitli hukuki ve iktisadi yapıların ve araçların tasarlanması ve uygulanmasında kullanan iktisadi tasarım alanında önde gelen bir mükemmeliyet merkezi olmaktır. </w:t>
      </w:r>
    </w:p>
    <w:p w:rsidR="00904D07" w:rsidRPr="00904D07" w:rsidRDefault="00904D07" w:rsidP="00A51AB4">
      <w:pPr>
        <w:spacing w:after="0" w:line="300" w:lineRule="exact"/>
        <w:ind w:left="142"/>
        <w:jc w:val="both"/>
        <w:rPr>
          <w:rFonts w:asciiTheme="majorHAnsi" w:eastAsia="Calibri" w:hAnsiTheme="majorHAnsi" w:cs="InterstateLight"/>
          <w:lang w:val="de-DE"/>
        </w:rPr>
      </w:pPr>
    </w:p>
    <w:p w:rsidR="00904D07" w:rsidRPr="00904D07" w:rsidRDefault="00904D07" w:rsidP="00A51AB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904D07">
        <w:rPr>
          <w:rFonts w:asciiTheme="majorHAnsi" w:eastAsia="Calibri" w:hAnsiTheme="majorHAnsi" w:cs="InterstateLight"/>
          <w:lang w:val="de-DE"/>
        </w:rPr>
        <w:t xml:space="preserve">İTM, </w:t>
      </w:r>
      <w:proofErr w:type="spellStart"/>
      <w:r w:rsidRPr="00904D07">
        <w:rPr>
          <w:rFonts w:asciiTheme="majorHAnsi" w:eastAsia="Calibri" w:hAnsiTheme="majorHAnsi" w:cs="InterstateLight"/>
          <w:lang w:val="de-DE"/>
        </w:rPr>
        <w:t>temel</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amacına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yönelik</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olarak</w:t>
      </w:r>
      <w:proofErr w:type="spellEnd"/>
      <w:r w:rsidRPr="00904D07">
        <w:rPr>
          <w:rFonts w:asciiTheme="majorHAnsi" w:eastAsia="Calibri" w:hAnsiTheme="majorHAnsi" w:cs="InterstateLight"/>
          <w:lang w:val="de-DE"/>
        </w:rPr>
        <w:t xml:space="preserve"> iktisadi tasarım alanında yapılan teorik ve uygulamalı çalışmaları desteklemekte; bu alanda ortak projeler yürütmek ve yüksek lisans eğitimini desteklemek üzere yerel, Avrupa ve diğer uluslararası eğitim ve araştırma kuruluşları ile bağlantı kurmakta ve işbirliği yapmakta; çeşitli yayınlar aracılığıyla iktisadi tasarım alanıyla yapılan çalışmaları teşvik etmekte ve </w:t>
      </w:r>
      <w:proofErr w:type="spellStart"/>
      <w:r w:rsidRPr="00904D07">
        <w:rPr>
          <w:rFonts w:asciiTheme="majorHAnsi" w:eastAsia="Calibri" w:hAnsiTheme="majorHAnsi" w:cs="InterstateLight"/>
          <w:lang w:val="de-DE"/>
        </w:rPr>
        <w:t>yayılmasına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katkıda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bulunmakta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çalıştaylar</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seminerler</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ve</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konferanslar</w:t>
      </w:r>
      <w:proofErr w:type="spellEnd"/>
      <w:r w:rsidRPr="00904D07">
        <w:rPr>
          <w:rFonts w:asciiTheme="majorHAnsi" w:eastAsia="Calibri" w:hAnsiTheme="majorHAnsi" w:cs="InterstateLight"/>
          <w:lang w:val="de-DE"/>
        </w:rPr>
        <w:t xml:space="preserve"> düzenlemekte ve üyeleri aracılığıyla bu tür konferanslara katılmaktadır.</w:t>
      </w:r>
    </w:p>
    <w:p w:rsidR="00904D07" w:rsidRPr="00904D07" w:rsidRDefault="00904D07" w:rsidP="00A51AB4">
      <w:pPr>
        <w:spacing w:after="0" w:line="300" w:lineRule="exact"/>
        <w:jc w:val="both"/>
        <w:rPr>
          <w:rFonts w:asciiTheme="majorHAnsi" w:eastAsia="Calibri" w:hAnsiTheme="majorHAnsi" w:cs="InterstateLight"/>
          <w:lang w:val="de-DE"/>
        </w:rPr>
      </w:pPr>
    </w:p>
    <w:p w:rsidR="00904D07" w:rsidRPr="00904D07" w:rsidRDefault="00904D07" w:rsidP="00A51AB4">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904D07">
        <w:rPr>
          <w:rFonts w:asciiTheme="majorHAnsi" w:eastAsia="Calibri" w:hAnsiTheme="majorHAnsi" w:cs="InterstateLight"/>
          <w:lang w:val="de-DE"/>
        </w:rPr>
        <w:t xml:space="preserve">İTM, </w:t>
      </w:r>
      <w:proofErr w:type="spellStart"/>
      <w:r w:rsidRPr="00904D07">
        <w:rPr>
          <w:rFonts w:asciiTheme="majorHAnsi" w:eastAsia="Calibri" w:hAnsiTheme="majorHAnsi" w:cs="InterstateLight"/>
          <w:lang w:val="de-DE"/>
        </w:rPr>
        <w:t>sekiz</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farklı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ülkeden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yirmi</w:t>
      </w:r>
      <w:proofErr w:type="spellEnd"/>
      <w:r w:rsidRPr="00904D07">
        <w:rPr>
          <w:rFonts w:asciiTheme="majorHAnsi" w:eastAsia="Calibri" w:hAnsiTheme="majorHAnsi" w:cs="InterstateLight"/>
          <w:lang w:val="de-DE"/>
        </w:rPr>
        <w:t xml:space="preserve"> üç  araştırma merkezi ve üniversitenin oluşturduğu Güney Avrupa </w:t>
      </w:r>
      <w:proofErr w:type="spellStart"/>
      <w:r w:rsidRPr="00904D07">
        <w:rPr>
          <w:rFonts w:asciiTheme="majorHAnsi" w:eastAsia="Calibri" w:hAnsiTheme="majorHAnsi" w:cs="InterstateLight"/>
          <w:lang w:val="de-DE"/>
        </w:rPr>
        <w:t>İktisat</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Teoricileri</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Cemiyeti</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ASSET'in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kurumsal</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üyesidir</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ASSET’in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uluslararası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katılımlı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konferans</w:t>
      </w:r>
      <w:proofErr w:type="spellEnd"/>
      <w:r w:rsidRPr="00904D07">
        <w:rPr>
          <w:rFonts w:asciiTheme="majorHAnsi" w:eastAsia="Calibri" w:hAnsiTheme="majorHAnsi" w:cs="InterstateLight"/>
          <w:lang w:val="de-DE"/>
        </w:rPr>
        <w:t xml:space="preserve"> olarak yapılan yıllık toplantıları 1995 ve 2009 </w:t>
      </w:r>
      <w:proofErr w:type="spellStart"/>
      <w:r w:rsidRPr="00904D07">
        <w:rPr>
          <w:rFonts w:asciiTheme="majorHAnsi" w:eastAsia="Calibri" w:hAnsiTheme="majorHAnsi" w:cs="InterstateLight"/>
          <w:lang w:val="de-DE"/>
        </w:rPr>
        <w:t>yıllarında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Boğaziçi</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Üniversitesi’nde</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İTM’nin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ev</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sahipliğinde</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yapılmıştır</w:t>
      </w:r>
      <w:proofErr w:type="spellEnd"/>
      <w:r w:rsidRPr="00904D07">
        <w:rPr>
          <w:rFonts w:asciiTheme="majorHAnsi" w:eastAsia="Calibri" w:hAnsiTheme="majorHAnsi" w:cs="InterstateLight"/>
          <w:lang w:val="de-DE"/>
        </w:rPr>
        <w:t xml:space="preserve">. İTM </w:t>
      </w:r>
      <w:proofErr w:type="spellStart"/>
      <w:r w:rsidRPr="00904D07">
        <w:rPr>
          <w:rFonts w:asciiTheme="majorHAnsi" w:eastAsia="Calibri" w:hAnsiTheme="majorHAnsi" w:cs="InterstateLight"/>
          <w:lang w:val="de-DE"/>
        </w:rPr>
        <w:t>ayrıca</w:t>
      </w:r>
      <w:proofErr w:type="spellEnd"/>
      <w:r w:rsidRPr="00904D07">
        <w:rPr>
          <w:rFonts w:asciiTheme="majorHAnsi" w:eastAsia="Calibri" w:hAnsiTheme="majorHAnsi" w:cs="InterstateLight"/>
          <w:lang w:val="de-DE"/>
        </w:rPr>
        <w:t xml:space="preserve"> 2010 </w:t>
      </w:r>
      <w:proofErr w:type="spellStart"/>
      <w:r w:rsidRPr="00904D07">
        <w:rPr>
          <w:rFonts w:asciiTheme="majorHAnsi" w:eastAsia="Calibri" w:hAnsiTheme="majorHAnsi" w:cs="InterstateLight"/>
          <w:lang w:val="de-DE"/>
        </w:rPr>
        <w:t>yılında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Association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for</w:t>
      </w:r>
      <w:proofErr w:type="spellEnd"/>
      <w:r w:rsidRPr="00904D07">
        <w:rPr>
          <w:rFonts w:asciiTheme="majorHAnsi" w:eastAsia="Calibri" w:hAnsiTheme="majorHAnsi" w:cs="InterstateLight"/>
          <w:lang w:val="de-DE"/>
        </w:rPr>
        <w:t xml:space="preserve"> Public </w:t>
      </w:r>
      <w:proofErr w:type="spellStart"/>
      <w:r w:rsidRPr="00904D07">
        <w:rPr>
          <w:rFonts w:asciiTheme="majorHAnsi" w:eastAsia="Calibri" w:hAnsiTheme="majorHAnsi" w:cs="InterstateLight"/>
          <w:lang w:val="de-DE"/>
        </w:rPr>
        <w:t>Economic</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Theory</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adlı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uluslararası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akademik</w:t>
      </w:r>
      <w:proofErr w:type="spellEnd"/>
      <w:r w:rsidRPr="00904D07">
        <w:rPr>
          <w:rFonts w:asciiTheme="majorHAnsi" w:eastAsia="Calibri" w:hAnsiTheme="majorHAnsi" w:cs="InterstateLight"/>
          <w:lang w:val="de-DE"/>
        </w:rPr>
        <w:t xml:space="preserve"> cemiyetin 32 ülkeden 400’den fazla sayıda akademisyenin katılımıyla düzenlenen yıllık toplantılarına da ev sahipliği yapmıştır. İTM Müdürü Prof. Dr. Ünal </w:t>
      </w:r>
      <w:proofErr w:type="spellStart"/>
      <w:r w:rsidRPr="00904D07">
        <w:rPr>
          <w:rFonts w:asciiTheme="majorHAnsi" w:eastAsia="Calibri" w:hAnsiTheme="majorHAnsi" w:cs="InterstateLight"/>
          <w:lang w:val="de-DE"/>
        </w:rPr>
        <w:t>Zenginobuz</w:t>
      </w:r>
      <w:proofErr w:type="spellEnd"/>
      <w:r w:rsidRPr="00904D07">
        <w:rPr>
          <w:rFonts w:asciiTheme="majorHAnsi" w:eastAsia="Calibri" w:hAnsiTheme="majorHAnsi" w:cs="InterstateLight"/>
          <w:lang w:val="de-DE"/>
        </w:rPr>
        <w:t xml:space="preserve"> 2013-2017 </w:t>
      </w:r>
      <w:proofErr w:type="spellStart"/>
      <w:r w:rsidRPr="00904D07">
        <w:rPr>
          <w:rFonts w:asciiTheme="majorHAnsi" w:eastAsia="Calibri" w:hAnsiTheme="majorHAnsi" w:cs="InterstateLight"/>
          <w:lang w:val="de-DE"/>
        </w:rPr>
        <w:t>yılları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arasında</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ASSET’in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Genel</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Sekreterliği’ni</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yürütmüştür</w:t>
      </w:r>
      <w:proofErr w:type="spellEnd"/>
      <w:r w:rsidRPr="00904D07">
        <w:rPr>
          <w:rFonts w:asciiTheme="majorHAnsi" w:eastAsia="Calibri" w:hAnsiTheme="majorHAnsi" w:cs="InterstateLight"/>
          <w:lang w:val="de-DE"/>
        </w:rPr>
        <w:t xml:space="preserve">. Prof. </w:t>
      </w:r>
      <w:proofErr w:type="spellStart"/>
      <w:r w:rsidRPr="00904D07">
        <w:rPr>
          <w:rFonts w:asciiTheme="majorHAnsi" w:eastAsia="Calibri" w:hAnsiTheme="majorHAnsi" w:cs="InterstateLight"/>
          <w:lang w:val="de-DE"/>
        </w:rPr>
        <w:t>Zenginobuz</w:t>
      </w:r>
      <w:proofErr w:type="spellEnd"/>
      <w:r w:rsidRPr="00904D07">
        <w:rPr>
          <w:rFonts w:asciiTheme="majorHAnsi" w:eastAsia="Calibri" w:hAnsiTheme="majorHAnsi" w:cs="InterstateLight"/>
          <w:lang w:val="de-DE"/>
        </w:rPr>
        <w:t xml:space="preserve">, 2019-2021 </w:t>
      </w:r>
      <w:proofErr w:type="spellStart"/>
      <w:r w:rsidRPr="00904D07">
        <w:rPr>
          <w:rFonts w:asciiTheme="majorHAnsi" w:eastAsia="Calibri" w:hAnsiTheme="majorHAnsi" w:cs="InterstateLight"/>
          <w:lang w:val="de-DE"/>
        </w:rPr>
        <w:t>yılları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için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ASSET'in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Başkan</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Yardımcısı</w:t>
      </w:r>
      <w:proofErr w:type="spellEnd"/>
      <w:r w:rsidRPr="00904D07">
        <w:rPr>
          <w:rFonts w:asciiTheme="majorHAnsi" w:eastAsia="Calibri" w:hAnsiTheme="majorHAnsi" w:cs="InterstateLight"/>
          <w:lang w:val="de-DE"/>
        </w:rPr>
        <w:t xml:space="preserve"> </w:t>
      </w:r>
      <w:proofErr w:type="spellStart"/>
      <w:r w:rsidRPr="00904D07">
        <w:rPr>
          <w:rFonts w:asciiTheme="majorHAnsi" w:eastAsia="Calibri" w:hAnsiTheme="majorHAnsi" w:cs="InterstateLight"/>
          <w:lang w:val="de-DE"/>
        </w:rPr>
        <w:t>olarak</w:t>
      </w:r>
      <w:proofErr w:type="spellEnd"/>
      <w:r w:rsidRPr="00904D07">
        <w:rPr>
          <w:rFonts w:asciiTheme="majorHAnsi" w:eastAsia="Calibri" w:hAnsiTheme="majorHAnsi" w:cs="InterstateLight"/>
          <w:lang w:val="de-DE"/>
        </w:rPr>
        <w:t xml:space="preserve"> seçilmiş olup 2021-2023 yılları arasında Cemiyetin Başkanlığı'nı yürütecektir.</w:t>
      </w:r>
    </w:p>
    <w:p w:rsidR="003440F6" w:rsidRPr="004472C4" w:rsidRDefault="00775178" w:rsidP="00A51AB4">
      <w:pPr>
        <w:spacing w:after="0" w:line="300" w:lineRule="exact"/>
        <w:rPr>
          <w:rFonts w:asciiTheme="majorHAnsi" w:eastAsia="Calibri" w:hAnsiTheme="majorHAnsi" w:cs="InterstateLight"/>
          <w:lang w:val="de-DE"/>
        </w:rPr>
      </w:pPr>
      <w:r>
        <w:rPr>
          <w:rFonts w:ascii="Trebuchet MS" w:hAnsi="Trebuchet MS"/>
          <w:noProof/>
          <w:sz w:val="20"/>
          <w:szCs w:val="20"/>
          <w:lang w:eastAsia="tr-TR"/>
        </w:rPr>
        <w:drawing>
          <wp:inline distT="0" distB="0" distL="0" distR="0" wp14:anchorId="63CF9F0D" wp14:editId="2F159076">
            <wp:extent cx="5629275" cy="4864131"/>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7414" cy="4862523"/>
                    </a:xfrm>
                    <a:prstGeom prst="rect">
                      <a:avLst/>
                    </a:prstGeom>
                    <a:noFill/>
                    <a:ln>
                      <a:noFill/>
                    </a:ln>
                  </pic:spPr>
                </pic:pic>
              </a:graphicData>
            </a:graphic>
          </wp:inline>
        </w:drawing>
      </w:r>
      <w:r w:rsidR="00E25FC8">
        <w:rPr>
          <w:rFonts w:ascii="Cambria" w:eastAsia="Calibri" w:hAnsi="Cambria" w:cs="Times New Roman"/>
          <w:b/>
          <w:color w:val="365F91" w:themeColor="accent1" w:themeShade="BF"/>
          <w:sz w:val="28"/>
          <w:szCs w:val="28"/>
          <w:lang w:eastAsia="tr-TR"/>
        </w:rPr>
        <w:t>I</w:t>
      </w:r>
      <w:r w:rsidR="005C13E8">
        <w:rPr>
          <w:rFonts w:ascii="Cambria" w:eastAsia="Calibri" w:hAnsi="Cambria" w:cs="Times New Roman"/>
          <w:b/>
          <w:color w:val="365F91" w:themeColor="accent1" w:themeShade="BF"/>
          <w:sz w:val="28"/>
          <w:szCs w:val="28"/>
          <w:lang w:eastAsia="tr-TR"/>
        </w:rPr>
        <w:t>I</w:t>
      </w:r>
      <w:r w:rsidR="003440F6">
        <w:rPr>
          <w:rFonts w:ascii="Cambria" w:eastAsia="Calibri" w:hAnsi="Cambria" w:cs="Times New Roman"/>
          <w:b/>
          <w:color w:val="365F91" w:themeColor="accent1" w:themeShade="BF"/>
          <w:sz w:val="28"/>
          <w:szCs w:val="28"/>
          <w:lang w:eastAsia="tr-TR"/>
        </w:rPr>
        <w:t>-</w:t>
      </w:r>
      <w:r w:rsidR="003440F6" w:rsidRPr="007B03B1">
        <w:rPr>
          <w:rFonts w:ascii="Cambria" w:eastAsia="Calibri" w:hAnsi="Cambria" w:cs="Times New Roman"/>
          <w:b/>
          <w:color w:val="365F91" w:themeColor="accent1" w:themeShade="BF"/>
          <w:sz w:val="28"/>
          <w:szCs w:val="28"/>
          <w:lang w:eastAsia="tr-TR"/>
        </w:rPr>
        <w:t xml:space="preserve">MERKEZ </w:t>
      </w:r>
      <w:r w:rsidR="003440F6">
        <w:rPr>
          <w:rFonts w:ascii="Cambria" w:eastAsia="Calibri" w:hAnsi="Cambria" w:cs="Times New Roman"/>
          <w:b/>
          <w:color w:val="365F91" w:themeColor="accent1" w:themeShade="BF"/>
          <w:sz w:val="28"/>
          <w:szCs w:val="28"/>
          <w:lang w:eastAsia="tr-TR"/>
        </w:rPr>
        <w:t>ÜYELERİNİN KATILDIKLARI</w:t>
      </w:r>
      <w:r w:rsidR="003440F6" w:rsidRPr="007B03B1">
        <w:rPr>
          <w:rFonts w:ascii="Cambria" w:eastAsia="Calibri" w:hAnsi="Cambria" w:cs="Times New Roman"/>
          <w:b/>
          <w:color w:val="365F91" w:themeColor="accent1" w:themeShade="BF"/>
          <w:sz w:val="28"/>
          <w:szCs w:val="28"/>
          <w:lang w:eastAsia="tr-TR"/>
        </w:rPr>
        <w:t xml:space="preserve"> BİLİMSEL TOPLANTILAR</w:t>
      </w:r>
    </w:p>
    <w:p w:rsidR="003440F6" w:rsidRDefault="003440F6" w:rsidP="00A51AB4">
      <w:pPr>
        <w:pStyle w:val="Default"/>
        <w:spacing w:line="300" w:lineRule="exact"/>
        <w:rPr>
          <w:rFonts w:asciiTheme="majorHAnsi" w:eastAsia="Calibri" w:hAnsiTheme="majorHAnsi" w:cs="InterstateLight"/>
          <w:b/>
          <w:color w:val="6E6F71"/>
          <w:sz w:val="22"/>
          <w:szCs w:val="22"/>
          <w:lang w:val="de-DE" w:eastAsia="en-US"/>
        </w:rPr>
      </w:pPr>
    </w:p>
    <w:p w:rsidR="004338A3" w:rsidRDefault="003440F6" w:rsidP="00A51AB4">
      <w:pPr>
        <w:pStyle w:val="Default"/>
        <w:spacing w:line="300" w:lineRule="exact"/>
        <w:rPr>
          <w:rFonts w:asciiTheme="majorHAnsi" w:eastAsia="Calibri" w:hAnsiTheme="majorHAnsi" w:cs="InterstateLight"/>
          <w:color w:val="auto"/>
          <w:lang w:val="de-DE"/>
        </w:rPr>
      </w:pPr>
      <w:r w:rsidRPr="00AD15F6">
        <w:rPr>
          <w:rFonts w:ascii="Cambria" w:eastAsia="Calibri" w:hAnsi="Cambria"/>
          <w:b/>
          <w:color w:val="365F91" w:themeColor="accent1" w:themeShade="BF"/>
          <w:sz w:val="22"/>
          <w:szCs w:val="22"/>
          <w:lang w:val="tr-TR" w:eastAsia="tr-TR"/>
        </w:rPr>
        <w:t>Toplantının Adı</w:t>
      </w:r>
      <w:r w:rsidRPr="00AD15F6">
        <w:rPr>
          <w:rFonts w:ascii="Cambria" w:eastAsia="Calibri" w:hAnsi="Cambria"/>
          <w:b/>
          <w:color w:val="365F91" w:themeColor="accent1" w:themeShade="BF"/>
          <w:sz w:val="22"/>
          <w:szCs w:val="22"/>
          <w:lang w:val="tr-TR" w:eastAsia="tr-TR"/>
        </w:rPr>
        <w:tab/>
      </w:r>
      <w:r w:rsidRPr="00AD15F6">
        <w:rPr>
          <w:rFonts w:ascii="Cambria" w:eastAsia="Calibri" w:hAnsi="Cambria"/>
          <w:b/>
          <w:color w:val="365F91" w:themeColor="accent1" w:themeShade="BF"/>
          <w:sz w:val="22"/>
          <w:szCs w:val="22"/>
          <w:lang w:val="tr-TR" w:eastAsia="tr-TR"/>
        </w:rPr>
        <w:tab/>
        <w:t xml:space="preserve">: </w:t>
      </w:r>
      <w:r w:rsidR="004338A3" w:rsidRPr="004338A3">
        <w:rPr>
          <w:rFonts w:asciiTheme="majorHAnsi" w:eastAsia="Calibri" w:hAnsiTheme="majorHAnsi" w:cs="InterstateLight"/>
          <w:color w:val="auto"/>
          <w:lang w:val="de-DE"/>
        </w:rPr>
        <w:t xml:space="preserve">Annual Meeting </w:t>
      </w:r>
      <w:proofErr w:type="spellStart"/>
      <w:r w:rsidR="004338A3" w:rsidRPr="004338A3">
        <w:rPr>
          <w:rFonts w:asciiTheme="majorHAnsi" w:eastAsia="Calibri" w:hAnsiTheme="majorHAnsi" w:cs="InterstateLight"/>
          <w:color w:val="auto"/>
          <w:lang w:val="de-DE"/>
        </w:rPr>
        <w:t>of</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the</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Association</w:t>
      </w:r>
      <w:proofErr w:type="spellEnd"/>
      <w:r w:rsidR="004338A3" w:rsidRPr="004338A3">
        <w:rPr>
          <w:rFonts w:asciiTheme="majorHAnsi" w:eastAsia="Calibri" w:hAnsiTheme="majorHAnsi" w:cs="InterstateLight"/>
          <w:color w:val="auto"/>
          <w:lang w:val="de-DE"/>
        </w:rPr>
        <w:t xml:space="preserve"> </w:t>
      </w:r>
      <w:proofErr w:type="spellStart"/>
      <w:r w:rsidR="004338A3" w:rsidRPr="004338A3">
        <w:rPr>
          <w:rFonts w:asciiTheme="majorHAnsi" w:eastAsia="Calibri" w:hAnsiTheme="majorHAnsi" w:cs="InterstateLight"/>
          <w:color w:val="auto"/>
          <w:lang w:val="de-DE"/>
        </w:rPr>
        <w:t>of</w:t>
      </w:r>
      <w:proofErr w:type="spellEnd"/>
      <w:r w:rsidR="004338A3" w:rsidRPr="004338A3">
        <w:rPr>
          <w:rFonts w:asciiTheme="majorHAnsi" w:eastAsia="Calibri" w:hAnsiTheme="majorHAnsi" w:cs="InterstateLight"/>
          <w:color w:val="auto"/>
          <w:lang w:val="de-DE"/>
        </w:rPr>
        <w:t xml:space="preserve"> Southern European </w:t>
      </w:r>
    </w:p>
    <w:p w:rsidR="003440F6" w:rsidRPr="00CD72B9" w:rsidRDefault="004338A3" w:rsidP="00A51AB4">
      <w:pPr>
        <w:pStyle w:val="Default"/>
        <w:spacing w:line="300" w:lineRule="exact"/>
        <w:rPr>
          <w:rFonts w:ascii="Cambria" w:eastAsia="Calibri" w:hAnsi="Cambria"/>
          <w:b/>
          <w:color w:val="365F91" w:themeColor="accent1" w:themeShade="BF"/>
          <w:sz w:val="22"/>
          <w:szCs w:val="22"/>
          <w:lang w:val="tr-TR" w:eastAsia="tr-TR"/>
        </w:rPr>
      </w:pPr>
      <w:r>
        <w:rPr>
          <w:rFonts w:asciiTheme="majorHAnsi" w:eastAsia="Calibri" w:hAnsiTheme="majorHAnsi" w:cs="InterstateLight"/>
          <w:color w:val="auto"/>
          <w:lang w:val="de-DE"/>
        </w:rPr>
        <w:t xml:space="preserve">                                                        </w:t>
      </w:r>
      <w:proofErr w:type="spellStart"/>
      <w:r>
        <w:rPr>
          <w:rFonts w:asciiTheme="majorHAnsi" w:eastAsia="Calibri" w:hAnsiTheme="majorHAnsi" w:cs="InterstateLight"/>
          <w:color w:val="auto"/>
          <w:lang w:val="de-DE"/>
        </w:rPr>
        <w:t>Economic</w:t>
      </w:r>
      <w:proofErr w:type="spellEnd"/>
      <w:r>
        <w:rPr>
          <w:rFonts w:asciiTheme="majorHAnsi" w:eastAsia="Calibri" w:hAnsiTheme="majorHAnsi" w:cs="InterstateLight"/>
          <w:color w:val="auto"/>
          <w:lang w:val="de-DE"/>
        </w:rPr>
        <w:t xml:space="preserve"> </w:t>
      </w:r>
      <w:proofErr w:type="spellStart"/>
      <w:r w:rsidRPr="004338A3">
        <w:rPr>
          <w:rFonts w:asciiTheme="majorHAnsi" w:eastAsia="Calibri" w:hAnsiTheme="majorHAnsi" w:cs="InterstateLight"/>
          <w:color w:val="auto"/>
          <w:lang w:val="de-DE"/>
        </w:rPr>
        <w:t>Theorists</w:t>
      </w:r>
      <w:proofErr w:type="spellEnd"/>
      <w:r w:rsidRPr="004338A3">
        <w:rPr>
          <w:rFonts w:asciiTheme="majorHAnsi" w:eastAsia="Calibri" w:hAnsiTheme="majorHAnsi" w:cs="InterstateLight"/>
          <w:color w:val="auto"/>
          <w:lang w:val="de-DE"/>
        </w:rPr>
        <w:t xml:space="preserve"> (ASSET)</w:t>
      </w:r>
    </w:p>
    <w:p w:rsidR="003440F6" w:rsidRPr="009866B7" w:rsidRDefault="003440F6" w:rsidP="00A51AB4">
      <w:pPr>
        <w:pStyle w:val="Default"/>
        <w:spacing w:line="300" w:lineRule="exact"/>
        <w:rPr>
          <w:rFonts w:asciiTheme="majorHAnsi" w:eastAsia="Calibri" w:hAnsiTheme="majorHAnsi" w:cs="InterstateLight"/>
          <w:b/>
          <w:color w:val="6E6F71"/>
          <w:sz w:val="22"/>
          <w:szCs w:val="22"/>
          <w:lang w:eastAsia="en-US"/>
        </w:rPr>
      </w:pPr>
      <w:r w:rsidRPr="00AD15F6">
        <w:rPr>
          <w:rFonts w:ascii="Cambria" w:eastAsia="Calibri" w:hAnsi="Cambria"/>
          <w:b/>
          <w:color w:val="365F91" w:themeColor="accent1" w:themeShade="BF"/>
          <w:sz w:val="22"/>
          <w:szCs w:val="22"/>
          <w:lang w:val="tr-TR" w:eastAsia="tr-TR"/>
        </w:rPr>
        <w:t>Katılan Merkez Üyesi</w:t>
      </w:r>
      <w:r w:rsidRPr="0003103B">
        <w:rPr>
          <w:rFonts w:asciiTheme="majorHAnsi" w:eastAsia="Calibri" w:hAnsiTheme="majorHAnsi" w:cs="InterstateLight"/>
          <w:b/>
          <w:color w:val="6E6F71"/>
          <w:lang w:eastAsia="en-US"/>
        </w:rPr>
        <w:tab/>
      </w:r>
      <w:r w:rsidRPr="00E21FF6">
        <w:rPr>
          <w:rFonts w:asciiTheme="majorHAnsi" w:eastAsia="Calibri" w:hAnsiTheme="majorHAnsi" w:cs="InterstateLight"/>
          <w:b/>
          <w:color w:val="6E6F71"/>
          <w:sz w:val="22"/>
          <w:szCs w:val="22"/>
          <w:lang w:val="de-DE" w:eastAsia="en-US"/>
        </w:rPr>
        <w:t>:</w:t>
      </w:r>
      <w:r w:rsidRPr="0003103B">
        <w:rPr>
          <w:rFonts w:asciiTheme="majorHAnsi" w:eastAsia="Calibri" w:hAnsiTheme="majorHAnsi" w:cs="InterstateLight"/>
          <w:b/>
          <w:color w:val="6E6F71"/>
          <w:lang w:eastAsia="en-US"/>
        </w:rPr>
        <w:t xml:space="preserve"> </w:t>
      </w:r>
      <w:r w:rsidR="004338A3" w:rsidRPr="004338A3">
        <w:rPr>
          <w:rFonts w:asciiTheme="majorHAnsi" w:eastAsia="Calibri" w:hAnsiTheme="majorHAnsi" w:cs="InterstateLight"/>
          <w:color w:val="auto"/>
          <w:lang w:val="de-DE"/>
        </w:rPr>
        <w:t xml:space="preserve">Ünal </w:t>
      </w:r>
      <w:proofErr w:type="spellStart"/>
      <w:r w:rsidR="004338A3" w:rsidRPr="004338A3">
        <w:rPr>
          <w:rFonts w:asciiTheme="majorHAnsi" w:eastAsia="Calibri" w:hAnsiTheme="majorHAnsi" w:cs="InterstateLight"/>
          <w:color w:val="auto"/>
          <w:lang w:val="de-DE"/>
        </w:rPr>
        <w:t>Zenginobuz</w:t>
      </w:r>
      <w:proofErr w:type="spellEnd"/>
    </w:p>
    <w:p w:rsidR="003440F6" w:rsidRPr="00DE7138" w:rsidRDefault="003440F6" w:rsidP="00A51AB4">
      <w:pPr>
        <w:autoSpaceDE w:val="0"/>
        <w:autoSpaceDN w:val="0"/>
        <w:adjustRightInd w:val="0"/>
        <w:spacing w:after="0" w:line="300" w:lineRule="exact"/>
        <w:ind w:left="2124" w:hanging="2124"/>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Tarih</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965E7">
        <w:rPr>
          <w:rFonts w:asciiTheme="majorHAnsi" w:eastAsia="Calibri" w:hAnsiTheme="majorHAnsi" w:cs="InterstateLight"/>
          <w:b/>
          <w:color w:val="6E6F71"/>
          <w:lang w:val="en-US"/>
        </w:rPr>
        <w:t>0</w:t>
      </w:r>
      <w:r w:rsidR="006965E7">
        <w:rPr>
          <w:rFonts w:ascii="Times New Roman" w:eastAsia="Times New Roman" w:hAnsi="Times New Roman" w:cs="Times New Roman"/>
        </w:rPr>
        <w:t>8-10 Kasım 2018</w:t>
      </w:r>
    </w:p>
    <w:p w:rsidR="003440F6" w:rsidRPr="00F73FDB" w:rsidRDefault="003440F6" w:rsidP="00A51AB4">
      <w:pPr>
        <w:autoSpaceDE w:val="0"/>
        <w:autoSpaceDN w:val="0"/>
        <w:adjustRightInd w:val="0"/>
        <w:spacing w:after="0" w:line="300" w:lineRule="exact"/>
        <w:rPr>
          <w:rFonts w:asciiTheme="majorHAnsi" w:eastAsia="Calibri" w:hAnsiTheme="majorHAnsi" w:cs="InterstateLight"/>
          <w:lang w:val="de-DE"/>
        </w:rPr>
      </w:pPr>
      <w:r w:rsidRPr="00AD15F6">
        <w:rPr>
          <w:rFonts w:ascii="Cambria" w:eastAsia="Calibri" w:hAnsi="Cambria" w:cs="Times New Roman"/>
          <w:b/>
          <w:color w:val="365F91" w:themeColor="accent1" w:themeShade="BF"/>
          <w:lang w:eastAsia="tr-TR"/>
        </w:rPr>
        <w:t>Düzenlendiği Yer</w:t>
      </w:r>
      <w:r w:rsidRPr="009866B7">
        <w:rPr>
          <w:rFonts w:asciiTheme="majorHAnsi" w:eastAsia="Calibri" w:hAnsiTheme="majorHAnsi" w:cs="InterstateLight"/>
          <w:b/>
          <w:color w:val="6E6F71"/>
          <w:lang w:val="en-US"/>
        </w:rPr>
        <w:t xml:space="preserve"> </w:t>
      </w:r>
      <w:r w:rsidRPr="009866B7">
        <w:rPr>
          <w:rFonts w:asciiTheme="majorHAnsi" w:eastAsia="Calibri" w:hAnsiTheme="majorHAnsi" w:cs="InterstateLight"/>
          <w:b/>
          <w:color w:val="6E6F71"/>
          <w:lang w:val="en-US"/>
        </w:rPr>
        <w:tab/>
      </w:r>
      <w:r w:rsidRPr="009866B7">
        <w:rPr>
          <w:rFonts w:asciiTheme="majorHAnsi" w:eastAsia="Calibri" w:hAnsiTheme="majorHAnsi" w:cs="InterstateLight"/>
          <w:b/>
          <w:color w:val="6E6F71"/>
          <w:lang w:val="en-US"/>
        </w:rPr>
        <w:tab/>
      </w:r>
      <w:r w:rsidRPr="0003103B">
        <w:rPr>
          <w:rFonts w:asciiTheme="majorHAnsi" w:eastAsia="Calibri" w:hAnsiTheme="majorHAnsi" w:cs="InterstateLight"/>
          <w:b/>
          <w:color w:val="6E6F71"/>
          <w:lang w:val="en-US"/>
        </w:rPr>
        <w:t xml:space="preserve">: </w:t>
      </w:r>
      <w:r w:rsidR="006965E7">
        <w:rPr>
          <w:rFonts w:ascii="Times New Roman" w:eastAsia="Times New Roman" w:hAnsi="Times New Roman" w:cs="Times New Roman"/>
        </w:rPr>
        <w:t xml:space="preserve">Floransa </w:t>
      </w:r>
      <w:r w:rsidR="006965E7" w:rsidRPr="00C27B17">
        <w:rPr>
          <w:rFonts w:ascii="Times New Roman" w:eastAsia="Times New Roman" w:hAnsi="Times New Roman" w:cs="Times New Roman"/>
        </w:rPr>
        <w:t>(</w:t>
      </w:r>
      <w:r w:rsidR="006965E7">
        <w:rPr>
          <w:rFonts w:ascii="Times New Roman" w:eastAsia="Times New Roman" w:hAnsi="Times New Roman" w:cs="Times New Roman"/>
        </w:rPr>
        <w:t>İtalya</w:t>
      </w:r>
      <w:r w:rsidR="006965E7" w:rsidRPr="00C27B17">
        <w:rPr>
          <w:rFonts w:ascii="Times New Roman" w:eastAsia="Times New Roman" w:hAnsi="Times New Roman" w:cs="Times New Roman"/>
        </w:rPr>
        <w:t>)</w:t>
      </w:r>
    </w:p>
    <w:p w:rsidR="003440F6" w:rsidRPr="0052536A" w:rsidRDefault="004338A3" w:rsidP="00A51AB4">
      <w:pPr>
        <w:autoSpaceDE w:val="0"/>
        <w:autoSpaceDN w:val="0"/>
        <w:adjustRightInd w:val="0"/>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Katılım Amacı</w:t>
      </w:r>
      <w:r>
        <w:rPr>
          <w:rFonts w:ascii="Cambria" w:eastAsia="Calibri" w:hAnsi="Cambria" w:cs="Times New Roman"/>
          <w:b/>
          <w:color w:val="365F91" w:themeColor="accent1" w:themeShade="BF"/>
          <w:lang w:eastAsia="tr-TR"/>
        </w:rPr>
        <w:tab/>
      </w:r>
      <w:r w:rsidR="003440F6" w:rsidRPr="009866B7">
        <w:rPr>
          <w:rFonts w:asciiTheme="majorHAnsi" w:eastAsia="Calibri" w:hAnsiTheme="majorHAnsi" w:cs="InterstateLight"/>
          <w:b/>
          <w:color w:val="6E6F71"/>
          <w:lang w:val="en-US"/>
        </w:rPr>
        <w:tab/>
      </w:r>
      <w:r w:rsidR="003440F6" w:rsidRPr="00DE7138">
        <w:rPr>
          <w:rFonts w:asciiTheme="majorHAnsi" w:eastAsia="Calibri" w:hAnsiTheme="majorHAnsi" w:cs="InterstateLight"/>
          <w:lang w:val="de-DE"/>
        </w:rPr>
        <w:t xml:space="preserve">: </w:t>
      </w:r>
      <w:r w:rsidR="006965E7" w:rsidRPr="00C27B17">
        <w:rPr>
          <w:rFonts w:ascii="Times New Roman" w:eastAsia="Times New Roman" w:hAnsi="Times New Roman" w:cs="Times New Roman"/>
        </w:rPr>
        <w:t xml:space="preserve">ASSET </w:t>
      </w:r>
      <w:r w:rsidR="006965E7">
        <w:rPr>
          <w:rFonts w:ascii="Times New Roman" w:eastAsia="Times New Roman" w:hAnsi="Times New Roman" w:cs="Times New Roman"/>
        </w:rPr>
        <w:t>Genel Kurul Toplantısı</w:t>
      </w:r>
      <w:r w:rsidR="006965E7" w:rsidRPr="00C27B17">
        <w:rPr>
          <w:rFonts w:ascii="Times New Roman" w:eastAsia="Times New Roman" w:hAnsi="Times New Roman" w:cs="Times New Roman"/>
        </w:rPr>
        <w:t>; Oturum Başkanı</w:t>
      </w:r>
    </w:p>
    <w:p w:rsidR="006965E7" w:rsidRDefault="006965E7"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B856FC" w:rsidRDefault="00B856FC" w:rsidP="00A51AB4">
      <w:pPr>
        <w:spacing w:after="0" w:line="300" w:lineRule="exact"/>
        <w:rPr>
          <w:rFonts w:ascii="Cambria" w:eastAsia="Calibri" w:hAnsi="Cambria" w:cs="Times New Roman"/>
          <w:b/>
          <w:color w:val="365F91" w:themeColor="accent1" w:themeShade="BF"/>
          <w:sz w:val="28"/>
          <w:szCs w:val="28"/>
          <w:lang w:eastAsia="tr-TR"/>
        </w:rPr>
      </w:pPr>
    </w:p>
    <w:p w:rsidR="000A4506" w:rsidRDefault="00A51AB4" w:rsidP="00A51AB4">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III</w:t>
      </w:r>
      <w:r w:rsidR="000A4506" w:rsidRPr="007B03B1">
        <w:rPr>
          <w:rFonts w:ascii="Cambria" w:eastAsia="Calibri" w:hAnsi="Cambria" w:cs="Times New Roman"/>
          <w:b/>
          <w:color w:val="365F91" w:themeColor="accent1" w:themeShade="BF"/>
          <w:sz w:val="28"/>
          <w:szCs w:val="28"/>
          <w:lang w:eastAsia="tr-TR"/>
        </w:rPr>
        <w:t xml:space="preserve">-MERKEZ </w:t>
      </w:r>
      <w:r w:rsidR="000A4506">
        <w:rPr>
          <w:rFonts w:ascii="Cambria" w:eastAsia="Calibri" w:hAnsi="Cambria" w:cs="Times New Roman"/>
          <w:b/>
          <w:color w:val="365F91" w:themeColor="accent1" w:themeShade="BF"/>
          <w:sz w:val="28"/>
          <w:szCs w:val="28"/>
          <w:lang w:eastAsia="tr-TR"/>
        </w:rPr>
        <w:t>ÜYELERİNİN ALDIKLARI HİZMET, BİLİM-SANAT, TEŞVİK ÖDÜLLERİ</w:t>
      </w:r>
    </w:p>
    <w:p w:rsidR="00753B13" w:rsidRDefault="00753B13" w:rsidP="00A51AB4">
      <w:pPr>
        <w:tabs>
          <w:tab w:val="left" w:pos="0"/>
        </w:tabs>
        <w:spacing w:after="0" w:line="300" w:lineRule="exact"/>
        <w:rPr>
          <w:rFonts w:asciiTheme="majorHAnsi" w:eastAsia="Calibri" w:hAnsiTheme="majorHAnsi" w:cs="InterstateLight"/>
          <w:lang w:val="de-DE"/>
        </w:rPr>
      </w:pPr>
    </w:p>
    <w:tbl>
      <w:tblPr>
        <w:tblW w:w="0" w:type="auto"/>
        <w:tblInd w:w="98" w:type="dxa"/>
        <w:tblCellMar>
          <w:left w:w="10" w:type="dxa"/>
          <w:right w:w="10" w:type="dxa"/>
        </w:tblCellMar>
        <w:tblLook w:val="04A0" w:firstRow="1" w:lastRow="0" w:firstColumn="1" w:lastColumn="0" w:noHBand="0" w:noVBand="1"/>
      </w:tblPr>
      <w:tblGrid>
        <w:gridCol w:w="2350"/>
        <w:gridCol w:w="2889"/>
        <w:gridCol w:w="1535"/>
        <w:gridCol w:w="2416"/>
      </w:tblGrid>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b/>
                <w:lang w:val="de-DE"/>
              </w:rPr>
            </w:pPr>
            <w:r w:rsidRPr="00A51AB4">
              <w:rPr>
                <w:rFonts w:asciiTheme="majorHAnsi" w:eastAsia="Calibri" w:hAnsiTheme="majorHAnsi" w:cs="InterstateLight"/>
                <w:b/>
                <w:lang w:val="de-DE"/>
              </w:rPr>
              <w:t>Ödül Türü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b/>
                <w:lang w:val="de-DE"/>
              </w:rPr>
            </w:pPr>
            <w:r w:rsidRPr="00A51AB4">
              <w:rPr>
                <w:rFonts w:asciiTheme="majorHAnsi" w:eastAsia="Calibri" w:hAnsiTheme="majorHAnsi" w:cs="InterstateLight"/>
                <w:b/>
                <w:lang w:val="de-DE"/>
              </w:rPr>
              <w:t>Ödül Adı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b/>
                <w:lang w:val="de-DE"/>
              </w:rPr>
            </w:pPr>
            <w:r w:rsidRPr="00A51AB4">
              <w:rPr>
                <w:rFonts w:asciiTheme="majorHAnsi" w:eastAsia="Calibri" w:hAnsiTheme="majorHAnsi" w:cs="InterstateLight"/>
                <w:b/>
                <w:lang w:val="de-DE"/>
              </w:rPr>
              <w:t>Ödül Sahibi</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b/>
                <w:lang w:val="de-DE"/>
              </w:rPr>
            </w:pPr>
            <w:r w:rsidRPr="00A51AB4">
              <w:rPr>
                <w:rFonts w:asciiTheme="majorHAnsi" w:eastAsia="Calibri" w:hAnsiTheme="majorHAnsi" w:cs="InterstateLight"/>
                <w:b/>
                <w:lang w:val="de-DE"/>
              </w:rPr>
              <w:t>Ödülü Veren Kurum/Kuruluş</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 Destek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Marie Curie Career Integration Grant</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European Union</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 xml:space="preserve">Ünal </w:t>
            </w:r>
            <w:proofErr w:type="spellStart"/>
            <w:r w:rsidRPr="00A51AB4">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Ayşe Mumcu</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TÜBİTAK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Yayın Desteği</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 xml:space="preserve">Ünal </w:t>
            </w:r>
            <w:proofErr w:type="spellStart"/>
            <w:r w:rsidRPr="00A51AB4">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TÜBİTAK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Yayınları Özendirme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Uluslararası Bilimsel Yayınları Teşvik Programı</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 xml:space="preserve">Ünal </w:t>
            </w:r>
            <w:proofErr w:type="spellStart"/>
            <w:r w:rsidRPr="00A51AB4">
              <w:rPr>
                <w:rFonts w:asciiTheme="majorHAnsi" w:eastAsia="Calibri" w:hAnsiTheme="majorHAnsi" w:cs="InterstateLight"/>
                <w:lang w:val="de-DE"/>
              </w:rPr>
              <w:t>Zenginobuz</w:t>
            </w:r>
            <w:proofErr w:type="spellEnd"/>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TÜBİTAK</w:t>
            </w:r>
          </w:p>
        </w:tc>
      </w:tr>
      <w:tr w:rsidR="00A51AB4" w:rsidRPr="00C27B17" w:rsidTr="00020F7A">
        <w:tc>
          <w:tcPr>
            <w:tcW w:w="23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tabs>
                <w:tab w:val="left" w:pos="0"/>
              </w:tabs>
              <w:spacing w:after="0" w:line="300" w:lineRule="exact"/>
              <w:rPr>
                <w:rFonts w:asciiTheme="majorHAnsi" w:eastAsia="Calibri" w:hAnsiTheme="majorHAnsi" w:cs="InterstateLight"/>
                <w:lang w:val="de-DE"/>
              </w:rPr>
            </w:pPr>
            <w:r w:rsidRPr="00A51AB4">
              <w:rPr>
                <w:rFonts w:asciiTheme="majorHAnsi" w:eastAsia="Calibri" w:hAnsiTheme="majorHAnsi" w:cs="InterstateLight"/>
                <w:lang w:val="de-DE"/>
              </w:rPr>
              <w:t>Bilimsel Teşvik Ödülü</w:t>
            </w:r>
          </w:p>
        </w:tc>
        <w:tc>
          <w:tcPr>
            <w:tcW w:w="2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Akademik Teşvik ödülü</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Murat Yılmaz</w:t>
            </w:r>
          </w:p>
        </w:tc>
        <w:tc>
          <w:tcPr>
            <w:tcW w:w="241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A51AB4" w:rsidRPr="00A51AB4" w:rsidRDefault="00A51AB4" w:rsidP="00A51AB4">
            <w:pPr>
              <w:spacing w:after="0" w:line="300" w:lineRule="exact"/>
              <w:jc w:val="both"/>
              <w:rPr>
                <w:rFonts w:asciiTheme="majorHAnsi" w:eastAsia="Calibri" w:hAnsiTheme="majorHAnsi" w:cs="InterstateLight"/>
                <w:lang w:val="de-DE"/>
              </w:rPr>
            </w:pPr>
            <w:r w:rsidRPr="00A51AB4">
              <w:rPr>
                <w:rFonts w:asciiTheme="majorHAnsi" w:eastAsia="Calibri" w:hAnsiTheme="majorHAnsi" w:cs="InterstateLight"/>
                <w:lang w:val="de-DE"/>
              </w:rPr>
              <w:t>BÜVAK</w:t>
            </w:r>
          </w:p>
        </w:tc>
      </w:tr>
    </w:tbl>
    <w:p w:rsidR="00CF7B1D" w:rsidRPr="004338A3" w:rsidRDefault="00CF7B1D" w:rsidP="00A51AB4">
      <w:pPr>
        <w:tabs>
          <w:tab w:val="left" w:pos="0"/>
        </w:tabs>
        <w:spacing w:after="0" w:line="300" w:lineRule="exact"/>
        <w:rPr>
          <w:rFonts w:asciiTheme="majorHAnsi" w:eastAsia="Calibri" w:hAnsiTheme="majorHAnsi" w:cs="InterstateLight"/>
          <w:lang w:val="de-DE"/>
        </w:rPr>
      </w:pPr>
    </w:p>
    <w:p w:rsidR="00A16C63" w:rsidRPr="004E22D3" w:rsidRDefault="00B856FC" w:rsidP="00A51AB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E25FC8">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A51AB4">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9458C3" w:rsidRDefault="00A16C6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9453E6" w:rsidRPr="009453E6">
        <w:rPr>
          <w:rFonts w:ascii="Cambria" w:eastAsia="Calibri" w:hAnsi="Cambria" w:cs="Times New Roman"/>
          <w:b/>
          <w:color w:val="365F91" w:themeColor="accent1" w:themeShade="BF"/>
          <w:lang w:eastAsia="tr-TR"/>
        </w:rPr>
        <w:t>Sosyal Alanlarda Araştırmacı İnsan Gücü Geliştirilmesi</w:t>
      </w:r>
    </w:p>
    <w:p w:rsidR="00A16C63" w:rsidRPr="009458C3" w:rsidRDefault="00A16C63" w:rsidP="00BA44B7">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9453E6" w:rsidRPr="00A51AB4">
        <w:rPr>
          <w:rFonts w:asciiTheme="majorHAnsi" w:hAnsiTheme="majorHAnsi"/>
          <w:lang w:eastAsia="ko-KR"/>
        </w:rPr>
        <w:t xml:space="preserve">Ünal </w:t>
      </w:r>
      <w:proofErr w:type="spellStart"/>
      <w:r w:rsidR="009453E6" w:rsidRPr="00A51AB4">
        <w:rPr>
          <w:rFonts w:asciiTheme="majorHAnsi" w:hAnsiTheme="majorHAnsi"/>
          <w:lang w:eastAsia="ko-KR"/>
        </w:rPr>
        <w:t>Zenginobuz</w:t>
      </w:r>
      <w:proofErr w:type="spellEnd"/>
    </w:p>
    <w:p w:rsidR="00A16C63" w:rsidRPr="00982522" w:rsidRDefault="00A16C63" w:rsidP="00BA44B7">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9453E6" w:rsidRPr="00A51AB4">
        <w:rPr>
          <w:rFonts w:asciiTheme="majorHAnsi" w:hAnsiTheme="majorHAnsi"/>
          <w:lang w:eastAsia="ko-KR"/>
        </w:rPr>
        <w:t>Devlet Planlama Teşkilatı</w:t>
      </w:r>
    </w:p>
    <w:p w:rsidR="00A16C63" w:rsidRPr="00982522" w:rsidRDefault="00A16C63" w:rsidP="00BA44B7">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009458C3">
        <w:rPr>
          <w:rFonts w:asciiTheme="majorHAnsi" w:hAnsiTheme="majorHAnsi"/>
          <w:lang w:eastAsia="ko-KR"/>
        </w:rPr>
        <w:t>201</w:t>
      </w:r>
      <w:r w:rsidR="009453E6">
        <w:rPr>
          <w:rFonts w:asciiTheme="majorHAnsi" w:hAnsiTheme="majorHAnsi"/>
          <w:lang w:eastAsia="ko-KR"/>
        </w:rPr>
        <w:t>0</w:t>
      </w:r>
    </w:p>
    <w:p w:rsidR="00A16C63" w:rsidRDefault="00A16C63" w:rsidP="00BA44B7">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9453E6">
        <w:rPr>
          <w:rFonts w:asciiTheme="majorHAnsi" w:hAnsiTheme="majorHAnsi"/>
          <w:lang w:eastAsia="ko-KR"/>
        </w:rPr>
        <w:t>Devam Ediyor</w:t>
      </w:r>
    </w:p>
    <w:p w:rsidR="000D53C1" w:rsidRDefault="000D53C1"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Pr>
          <w:rFonts w:ascii="Cambria" w:eastAsia="Calibri" w:hAnsi="Cambria" w:cs="Times New Roman"/>
          <w:b/>
          <w:color w:val="365F91" w:themeColor="accent1" w:themeShade="BF"/>
          <w:lang w:eastAsia="tr-TR"/>
        </w:rPr>
        <w:t>P</w:t>
      </w:r>
      <w:r w:rsidRPr="005B3103">
        <w:rPr>
          <w:rFonts w:ascii="Cambria" w:eastAsia="Calibri" w:hAnsi="Cambria" w:cs="Times New Roman"/>
          <w:b/>
          <w:color w:val="365F91" w:themeColor="accent1" w:themeShade="BF"/>
          <w:lang w:eastAsia="tr-TR"/>
        </w:rPr>
        <w:t>olitical</w:t>
      </w:r>
      <w:proofErr w:type="spellEnd"/>
      <w:r w:rsidRPr="005B3103">
        <w:rPr>
          <w:rFonts w:ascii="Cambria" w:eastAsia="Calibri" w:hAnsi="Cambria" w:cs="Times New Roman"/>
          <w:b/>
          <w:color w:val="365F91" w:themeColor="accent1" w:themeShade="BF"/>
          <w:lang w:eastAsia="tr-TR"/>
        </w:rPr>
        <w:t xml:space="preserve"> Knowledge </w:t>
      </w:r>
      <w:proofErr w:type="spellStart"/>
      <w:r w:rsidRPr="005B3103">
        <w:rPr>
          <w:rFonts w:ascii="Cambria" w:eastAsia="Calibri" w:hAnsi="Cambria" w:cs="Times New Roman"/>
          <w:b/>
          <w:color w:val="365F91" w:themeColor="accent1" w:themeShade="BF"/>
          <w:lang w:eastAsia="tr-TR"/>
        </w:rPr>
        <w:t>and</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Voting</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Behavior</w:t>
      </w:r>
      <w:proofErr w:type="spellEnd"/>
    </w:p>
    <w:p w:rsidR="005B3103" w:rsidRPr="009458C3" w:rsidRDefault="005B3103" w:rsidP="005B310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Deniz Selman</w:t>
      </w:r>
    </w:p>
    <w:p w:rsidR="005B3103" w:rsidRPr="00982522" w:rsidRDefault="005B3103" w:rsidP="005B310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A51AB4">
        <w:rPr>
          <w:rFonts w:asciiTheme="majorHAnsi" w:hAnsiTheme="majorHAnsi"/>
          <w:lang w:eastAsia="ko-KR"/>
        </w:rPr>
        <w:t>TÜBİTAK</w:t>
      </w:r>
    </w:p>
    <w:p w:rsidR="005B3103" w:rsidRPr="00982522" w:rsidRDefault="005B3103" w:rsidP="005B310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5B3103" w:rsidRDefault="005B3103" w:rsidP="005B310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5B3103" w:rsidRDefault="005B310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5B3103">
        <w:rPr>
          <w:rFonts w:ascii="Cambria" w:eastAsia="Calibri" w:hAnsi="Cambria" w:cs="Times New Roman"/>
          <w:b/>
          <w:color w:val="365F91" w:themeColor="accent1" w:themeShade="BF"/>
          <w:lang w:eastAsia="tr-TR"/>
        </w:rPr>
        <w:t xml:space="preserve">Kaynak </w:t>
      </w:r>
      <w:proofErr w:type="spellStart"/>
      <w:r w:rsidRPr="005B3103">
        <w:rPr>
          <w:rFonts w:ascii="Cambria" w:eastAsia="Calibri" w:hAnsi="Cambria" w:cs="Times New Roman"/>
          <w:b/>
          <w:color w:val="365F91" w:themeColor="accent1" w:themeShade="BF"/>
          <w:lang w:eastAsia="tr-TR"/>
        </w:rPr>
        <w:t>Dağılımı</w:t>
      </w:r>
      <w:proofErr w:type="spellEnd"/>
      <w:r w:rsidRPr="005B3103">
        <w:rPr>
          <w:rFonts w:ascii="Cambria" w:eastAsia="Calibri" w:hAnsi="Cambria" w:cs="Times New Roman"/>
          <w:b/>
          <w:color w:val="365F91" w:themeColor="accent1" w:themeShade="BF"/>
          <w:lang w:eastAsia="tr-TR"/>
        </w:rPr>
        <w:t xml:space="preserve"> Problemleri: Farksızlık Altında </w:t>
      </w:r>
      <w:proofErr w:type="spellStart"/>
      <w:r w:rsidRPr="005B3103">
        <w:rPr>
          <w:rFonts w:ascii="Cambria" w:eastAsia="Calibri" w:hAnsi="Cambria" w:cs="Times New Roman"/>
          <w:b/>
          <w:color w:val="365F91" w:themeColor="accent1" w:themeShade="BF"/>
          <w:lang w:eastAsia="tr-TR"/>
        </w:rPr>
        <w:t>Stabilite</w:t>
      </w:r>
      <w:proofErr w:type="spellEnd"/>
      <w:r w:rsidRPr="005B3103">
        <w:rPr>
          <w:rFonts w:ascii="Cambria" w:eastAsia="Calibri" w:hAnsi="Cambria" w:cs="Times New Roman"/>
          <w:b/>
          <w:color w:val="365F91" w:themeColor="accent1" w:themeShade="BF"/>
          <w:lang w:eastAsia="tr-TR"/>
        </w:rPr>
        <w:t xml:space="preserve"> ve </w:t>
      </w: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r w:rsidRPr="005B3103">
        <w:rPr>
          <w:rFonts w:ascii="Cambria" w:eastAsia="Calibri" w:hAnsi="Cambria" w:cs="Times New Roman"/>
          <w:b/>
          <w:color w:val="365F91" w:themeColor="accent1" w:themeShade="BF"/>
          <w:lang w:eastAsia="tr-TR"/>
        </w:rPr>
        <w:t>Yeni Mekanizmalar</w:t>
      </w:r>
    </w:p>
    <w:p w:rsidR="005B3103" w:rsidRPr="009458C3" w:rsidRDefault="005B3103" w:rsidP="005B3103">
      <w:pPr>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Pr>
          <w:rFonts w:asciiTheme="majorHAnsi" w:hAnsiTheme="majorHAnsi"/>
          <w:lang w:eastAsia="ko-KR"/>
        </w:rPr>
        <w:t>Murat Yılmaz</w:t>
      </w:r>
    </w:p>
    <w:p w:rsidR="005B3103" w:rsidRPr="00982522" w:rsidRDefault="005B3103" w:rsidP="005B310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A51AB4">
        <w:rPr>
          <w:rFonts w:asciiTheme="majorHAnsi" w:hAnsiTheme="majorHAnsi"/>
          <w:lang w:eastAsia="ko-KR"/>
        </w:rPr>
        <w:t>TÜBİTAK</w:t>
      </w:r>
    </w:p>
    <w:p w:rsidR="005B3103" w:rsidRPr="00982522" w:rsidRDefault="005B3103" w:rsidP="005B310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2012</w:t>
      </w:r>
    </w:p>
    <w:p w:rsidR="005B3103" w:rsidRDefault="005B3103" w:rsidP="005B310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5B3103" w:rsidRDefault="005B3103" w:rsidP="005B3103">
      <w:pPr>
        <w:tabs>
          <w:tab w:val="left" w:pos="2835"/>
        </w:tabs>
        <w:spacing w:after="0" w:line="300" w:lineRule="exact"/>
        <w:contextualSpacing/>
        <w:rPr>
          <w:rFonts w:asciiTheme="majorHAnsi" w:hAnsiTheme="majorHAnsi"/>
          <w:lang w:eastAsia="ko-KR"/>
        </w:rPr>
      </w:pP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lastRenderedPageBreak/>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Economics</w:t>
      </w:r>
      <w:proofErr w:type="spellEnd"/>
      <w:r w:rsidRPr="005B3103">
        <w:rPr>
          <w:rFonts w:ascii="Cambria" w:eastAsia="Calibri" w:hAnsi="Cambria" w:cs="Times New Roman"/>
          <w:b/>
          <w:color w:val="365F91" w:themeColor="accent1" w:themeShade="BF"/>
          <w:lang w:eastAsia="tr-TR"/>
        </w:rPr>
        <w:t xml:space="preserve"> of Open Source</w:t>
      </w:r>
    </w:p>
    <w:p w:rsidR="005B3103" w:rsidRPr="005B3103" w:rsidRDefault="005B3103" w:rsidP="005B3103">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Yürütücüsü</w:t>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t xml:space="preserve">: </w:t>
      </w:r>
      <w:r w:rsidRPr="005B3103">
        <w:rPr>
          <w:rFonts w:asciiTheme="majorHAnsi" w:hAnsiTheme="majorHAnsi"/>
          <w:lang w:eastAsia="ko-KR"/>
        </w:rPr>
        <w:t>Murat Yılmaz</w:t>
      </w:r>
    </w:p>
    <w:p w:rsidR="005B3103" w:rsidRPr="00982522" w:rsidRDefault="005B3103" w:rsidP="005B310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A51AB4">
        <w:rPr>
          <w:rFonts w:asciiTheme="majorHAnsi" w:hAnsiTheme="majorHAnsi"/>
          <w:lang w:eastAsia="ko-KR"/>
        </w:rPr>
        <w:t xml:space="preserve">Marie </w:t>
      </w:r>
      <w:proofErr w:type="spellStart"/>
      <w:r w:rsidRPr="00A51AB4">
        <w:rPr>
          <w:rFonts w:asciiTheme="majorHAnsi" w:hAnsiTheme="majorHAnsi"/>
          <w:lang w:eastAsia="ko-KR"/>
        </w:rPr>
        <w:t>Curie</w:t>
      </w:r>
      <w:proofErr w:type="spellEnd"/>
      <w:r w:rsidRPr="00A51AB4">
        <w:rPr>
          <w:rFonts w:asciiTheme="majorHAnsi" w:hAnsiTheme="majorHAnsi"/>
          <w:lang w:eastAsia="ko-KR"/>
        </w:rPr>
        <w:t xml:space="preserve"> </w:t>
      </w:r>
      <w:proofErr w:type="spellStart"/>
      <w:r w:rsidRPr="00A51AB4">
        <w:rPr>
          <w:rFonts w:asciiTheme="majorHAnsi" w:hAnsiTheme="majorHAnsi"/>
          <w:lang w:eastAsia="ko-KR"/>
        </w:rPr>
        <w:t>Career</w:t>
      </w:r>
      <w:proofErr w:type="spellEnd"/>
      <w:r w:rsidRPr="00A51AB4">
        <w:rPr>
          <w:rFonts w:asciiTheme="majorHAnsi" w:hAnsiTheme="majorHAnsi"/>
          <w:lang w:eastAsia="ko-KR"/>
        </w:rPr>
        <w:t xml:space="preserve"> Integration Grant</w:t>
      </w:r>
    </w:p>
    <w:p w:rsidR="005B3103" w:rsidRPr="00982522" w:rsidRDefault="005B3103" w:rsidP="005B310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2011</w:t>
      </w:r>
    </w:p>
    <w:p w:rsidR="005B3103" w:rsidRDefault="005B3103" w:rsidP="005B310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5B3103" w:rsidRDefault="005B3103" w:rsidP="005B3103">
      <w:pPr>
        <w:tabs>
          <w:tab w:val="left" w:pos="2835"/>
        </w:tabs>
        <w:spacing w:after="0" w:line="300" w:lineRule="exact"/>
        <w:contextualSpacing/>
        <w:rPr>
          <w:rFonts w:asciiTheme="majorHAnsi" w:hAnsiTheme="majorHAnsi"/>
          <w:lang w:eastAsia="ko-KR"/>
        </w:rPr>
      </w:pP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Auctioning</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off</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the</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right</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to</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contribute</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first</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Provision</w:t>
      </w:r>
      <w:proofErr w:type="spellEnd"/>
      <w:r w:rsidRPr="005B3103">
        <w:rPr>
          <w:rFonts w:ascii="Cambria" w:eastAsia="Calibri" w:hAnsi="Cambria" w:cs="Times New Roman"/>
          <w:b/>
          <w:color w:val="365F91" w:themeColor="accent1" w:themeShade="BF"/>
          <w:lang w:eastAsia="tr-TR"/>
        </w:rPr>
        <w:t xml:space="preserve"> of a </w:t>
      </w: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Discrete</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Public</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Good</w:t>
      </w:r>
      <w:proofErr w:type="spellEnd"/>
    </w:p>
    <w:p w:rsidR="005B3103" w:rsidRPr="005B3103" w:rsidRDefault="005B3103" w:rsidP="005B3103">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Yürütücüsü</w:t>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t xml:space="preserve">: </w:t>
      </w:r>
      <w:r w:rsidRPr="005B3103">
        <w:rPr>
          <w:rFonts w:asciiTheme="majorHAnsi" w:hAnsiTheme="majorHAnsi"/>
          <w:lang w:eastAsia="ko-KR"/>
        </w:rPr>
        <w:t>Murat Yılmaz</w:t>
      </w:r>
    </w:p>
    <w:p w:rsidR="005B3103" w:rsidRPr="00982522" w:rsidRDefault="005B3103" w:rsidP="005B310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5B3103" w:rsidRPr="00982522" w:rsidRDefault="005B3103" w:rsidP="005B310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2014</w:t>
      </w:r>
    </w:p>
    <w:p w:rsidR="005B3103" w:rsidRDefault="005B3103" w:rsidP="005B310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5B3103" w:rsidRDefault="005B310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5B3103" w:rsidRDefault="005B3103" w:rsidP="005B3103">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Dynamic</w:t>
      </w:r>
      <w:proofErr w:type="spellEnd"/>
      <w:r w:rsidRPr="005B3103">
        <w:rPr>
          <w:rFonts w:ascii="Cambria" w:eastAsia="Calibri" w:hAnsi="Cambria" w:cs="Times New Roman"/>
          <w:b/>
          <w:color w:val="365F91" w:themeColor="accent1" w:themeShade="BF"/>
          <w:lang w:eastAsia="tr-TR"/>
        </w:rPr>
        <w:t xml:space="preserve"> Games </w:t>
      </w:r>
      <w:proofErr w:type="spellStart"/>
      <w:r w:rsidRPr="005B3103">
        <w:rPr>
          <w:rFonts w:ascii="Cambria" w:eastAsia="Calibri" w:hAnsi="Cambria" w:cs="Times New Roman"/>
          <w:b/>
          <w:color w:val="365F91" w:themeColor="accent1" w:themeShade="BF"/>
          <w:lang w:eastAsia="tr-TR"/>
        </w:rPr>
        <w:t>with</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Present-biased</w:t>
      </w:r>
      <w:proofErr w:type="spellEnd"/>
      <w:r w:rsidRPr="005B3103">
        <w:rPr>
          <w:rFonts w:ascii="Cambria" w:eastAsia="Calibri" w:hAnsi="Cambria" w:cs="Times New Roman"/>
          <w:b/>
          <w:color w:val="365F91" w:themeColor="accent1" w:themeShade="BF"/>
          <w:lang w:eastAsia="tr-TR"/>
        </w:rPr>
        <w:t xml:space="preserve"> </w:t>
      </w:r>
      <w:proofErr w:type="spellStart"/>
      <w:r w:rsidRPr="005B3103">
        <w:rPr>
          <w:rFonts w:ascii="Cambria" w:eastAsia="Calibri" w:hAnsi="Cambria" w:cs="Times New Roman"/>
          <w:b/>
          <w:color w:val="365F91" w:themeColor="accent1" w:themeShade="BF"/>
          <w:lang w:eastAsia="tr-TR"/>
        </w:rPr>
        <w:t>Preferences</w:t>
      </w:r>
      <w:proofErr w:type="spellEnd"/>
    </w:p>
    <w:p w:rsidR="005B3103" w:rsidRPr="005B3103" w:rsidRDefault="005B3103" w:rsidP="005B3103">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Yürütücüsü</w:t>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t xml:space="preserve">: </w:t>
      </w:r>
      <w:r w:rsidRPr="005B3103">
        <w:rPr>
          <w:rFonts w:asciiTheme="majorHAnsi" w:hAnsiTheme="majorHAnsi"/>
          <w:lang w:eastAsia="ko-KR"/>
        </w:rPr>
        <w:t>Murat Yılmaz</w:t>
      </w:r>
    </w:p>
    <w:p w:rsidR="005B3103" w:rsidRPr="00982522" w:rsidRDefault="005B3103" w:rsidP="005B3103">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5B3103" w:rsidRPr="00982522" w:rsidRDefault="005B3103" w:rsidP="005B3103">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5B3103" w:rsidRDefault="005B3103" w:rsidP="005B3103">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5B3103" w:rsidRDefault="005B3103" w:rsidP="00BA44B7">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BF6F9D" w:rsidRDefault="00BF6F9D" w:rsidP="00BF6F9D">
      <w:pPr>
        <w:autoSpaceDE w:val="0"/>
        <w:autoSpaceDN w:val="0"/>
        <w:adjustRightInd w:val="0"/>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Simultaneous</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Auctions</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with</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Private</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and</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Common</w:t>
      </w:r>
      <w:proofErr w:type="spellEnd"/>
      <w:r w:rsidRPr="00BF6F9D">
        <w:rPr>
          <w:rFonts w:ascii="Cambria" w:eastAsia="Calibri" w:hAnsi="Cambria" w:cs="Times New Roman"/>
          <w:b/>
          <w:color w:val="365F91" w:themeColor="accent1" w:themeShade="BF"/>
          <w:lang w:eastAsia="tr-TR"/>
        </w:rPr>
        <w:t xml:space="preserve"> </w:t>
      </w:r>
      <w:proofErr w:type="spellStart"/>
      <w:r w:rsidRPr="00BF6F9D">
        <w:rPr>
          <w:rFonts w:ascii="Cambria" w:eastAsia="Calibri" w:hAnsi="Cambria" w:cs="Times New Roman"/>
          <w:b/>
          <w:color w:val="365F91" w:themeColor="accent1" w:themeShade="BF"/>
          <w:lang w:eastAsia="tr-TR"/>
        </w:rPr>
        <w:t>Values</w:t>
      </w:r>
      <w:proofErr w:type="spellEnd"/>
    </w:p>
    <w:p w:rsidR="00BF6F9D" w:rsidRPr="00A51AB4" w:rsidRDefault="00BF6F9D" w:rsidP="00BF6F9D">
      <w:pPr>
        <w:spacing w:after="0" w:line="240" w:lineRule="auto"/>
        <w:rPr>
          <w:rFonts w:asciiTheme="majorHAnsi" w:hAnsiTheme="majorHAnsi"/>
          <w:lang w:eastAsia="ko-KR"/>
        </w:rPr>
      </w:pPr>
      <w:r w:rsidRPr="004E22D3">
        <w:rPr>
          <w:rFonts w:ascii="Cambria" w:eastAsia="Calibri" w:hAnsi="Cambria" w:cs="Times New Roman"/>
          <w:b/>
          <w:color w:val="365F91" w:themeColor="accent1" w:themeShade="BF"/>
          <w:lang w:eastAsia="tr-TR"/>
        </w:rPr>
        <w:t>Yürütücüsü</w:t>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r>
      <w:r w:rsidRPr="005B3103">
        <w:rPr>
          <w:rFonts w:ascii="Cambria" w:eastAsia="Calibri" w:hAnsi="Cambria" w:cs="Times New Roman"/>
          <w:b/>
          <w:color w:val="365F91" w:themeColor="accent1" w:themeShade="BF"/>
          <w:lang w:eastAsia="tr-TR"/>
        </w:rPr>
        <w:tab/>
        <w:t xml:space="preserve">: </w:t>
      </w:r>
      <w:r w:rsidRPr="00A51AB4">
        <w:rPr>
          <w:rFonts w:asciiTheme="majorHAnsi" w:hAnsiTheme="majorHAnsi"/>
          <w:lang w:eastAsia="ko-KR"/>
        </w:rPr>
        <w:t>Deniz Selman</w:t>
      </w:r>
    </w:p>
    <w:p w:rsidR="00BF6F9D" w:rsidRPr="00982522" w:rsidRDefault="00BF6F9D" w:rsidP="00BF6F9D">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Pr>
          <w:rFonts w:asciiTheme="majorHAnsi" w:hAnsiTheme="majorHAnsi"/>
          <w:lang w:eastAsia="ko-KR"/>
        </w:rPr>
        <w:t>BAP</w:t>
      </w:r>
    </w:p>
    <w:p w:rsidR="00BF6F9D" w:rsidRPr="00982522" w:rsidRDefault="00BF6F9D" w:rsidP="00BF6F9D">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Pr>
          <w:rFonts w:asciiTheme="majorHAnsi" w:hAnsiTheme="majorHAnsi"/>
          <w:lang w:eastAsia="ko-KR"/>
        </w:rPr>
        <w:t>2015</w:t>
      </w:r>
    </w:p>
    <w:p w:rsidR="00BF6F9D" w:rsidRDefault="00BF6F9D" w:rsidP="00BF6F9D">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Pr>
          <w:rFonts w:asciiTheme="majorHAnsi" w:hAnsiTheme="majorHAnsi"/>
          <w:lang w:eastAsia="ko-KR"/>
        </w:rPr>
        <w:t>Tamamlandı</w:t>
      </w:r>
    </w:p>
    <w:p w:rsidR="000D53C1" w:rsidRDefault="000D53C1" w:rsidP="00BA44B7">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p>
    <w:p w:rsidR="003A238E" w:rsidRPr="0072388A" w:rsidRDefault="00B856FC" w:rsidP="00B4184C">
      <w:pPr>
        <w:tabs>
          <w:tab w:val="left" w:pos="2835"/>
        </w:tabs>
        <w:spacing w:after="0" w:line="300" w:lineRule="exact"/>
        <w:contextualSpacing/>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3A238E"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3A238E" w:rsidRPr="0072388A" w:rsidRDefault="003A238E" w:rsidP="00B4184C">
      <w:pPr>
        <w:spacing w:after="0" w:line="300" w:lineRule="exact"/>
        <w:contextualSpacing/>
        <w:rPr>
          <w:rFonts w:ascii="Cambria" w:eastAsia="Calibri" w:hAnsi="Cambria" w:cs="Times New Roman"/>
          <w:b/>
          <w:color w:val="365F91" w:themeColor="accent1" w:themeShade="BF"/>
          <w:sz w:val="28"/>
          <w:szCs w:val="28"/>
          <w:lang w:eastAsia="tr-TR"/>
        </w:rPr>
      </w:pPr>
    </w:p>
    <w:p w:rsidR="00452968" w:rsidRPr="003E4D16" w:rsidRDefault="00452968" w:rsidP="00B4184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Makale</w:t>
      </w:r>
    </w:p>
    <w:p w:rsidR="00452968" w:rsidRPr="00452968" w:rsidRDefault="00452968" w:rsidP="00B4184C">
      <w:pPr>
        <w:spacing w:after="0" w:line="300" w:lineRule="exact"/>
        <w:rPr>
          <w:rFonts w:asciiTheme="majorHAnsi" w:hAnsiTheme="majorHAnsi"/>
          <w:lang w:eastAsia="ko-KR"/>
        </w:rPr>
      </w:pPr>
    </w:p>
    <w:p w:rsidR="00B4184C" w:rsidRDefault="00A87000" w:rsidP="00B4184C">
      <w:pPr>
        <w:spacing w:after="0" w:line="300" w:lineRule="exact"/>
        <w:rPr>
          <w:rFonts w:ascii="Times New Roman" w:eastAsia="Times New Roman" w:hAnsi="Times New Roman" w:cs="Times New Roman"/>
          <w:bCs/>
        </w:rPr>
      </w:pPr>
      <w:proofErr w:type="spellStart"/>
      <w:r w:rsidRPr="00E93958">
        <w:rPr>
          <w:rFonts w:ascii="Times New Roman" w:eastAsia="Times New Roman" w:hAnsi="Times New Roman" w:cs="Times New Roman"/>
          <w:bCs/>
        </w:rPr>
        <w:t>Anbarcı</w:t>
      </w:r>
      <w:proofErr w:type="spellEnd"/>
      <w:r w:rsidR="00B4184C">
        <w:rPr>
          <w:rFonts w:ascii="Times New Roman" w:eastAsia="Times New Roman" w:hAnsi="Times New Roman" w:cs="Times New Roman"/>
          <w:bCs/>
        </w:rPr>
        <w:t>,</w:t>
      </w:r>
      <w:r w:rsidRPr="00E93958">
        <w:rPr>
          <w:rFonts w:ascii="Times New Roman" w:eastAsia="Times New Roman" w:hAnsi="Times New Roman" w:cs="Times New Roman"/>
          <w:bCs/>
        </w:rPr>
        <w:t xml:space="preserve"> N</w:t>
      </w:r>
      <w:proofErr w:type="gramStart"/>
      <w:r w:rsidRPr="00E93958">
        <w:rPr>
          <w:rFonts w:ascii="Times New Roman" w:eastAsia="Times New Roman" w:hAnsi="Times New Roman" w:cs="Times New Roman"/>
          <w:bCs/>
        </w:rPr>
        <w:t>.,</w:t>
      </w:r>
      <w:proofErr w:type="gramEnd"/>
      <w:r w:rsidRPr="00E93958">
        <w:rPr>
          <w:rFonts w:ascii="Times New Roman" w:eastAsia="Times New Roman" w:hAnsi="Times New Roman" w:cs="Times New Roman"/>
          <w:bCs/>
        </w:rPr>
        <w:t xml:space="preserve"> </w:t>
      </w:r>
      <w:proofErr w:type="spellStart"/>
      <w:r w:rsidRPr="00E93958">
        <w:rPr>
          <w:rFonts w:ascii="Times New Roman" w:eastAsia="Times New Roman" w:hAnsi="Times New Roman" w:cs="Times New Roman"/>
          <w:bCs/>
        </w:rPr>
        <w:t>Feltovich</w:t>
      </w:r>
      <w:proofErr w:type="spellEnd"/>
      <w:r w:rsidR="00B4184C">
        <w:rPr>
          <w:rFonts w:ascii="Times New Roman" w:eastAsia="Times New Roman" w:hAnsi="Times New Roman" w:cs="Times New Roman"/>
          <w:bCs/>
        </w:rPr>
        <w:t>,</w:t>
      </w:r>
      <w:r>
        <w:rPr>
          <w:rFonts w:ascii="Times New Roman" w:eastAsia="Times New Roman" w:hAnsi="Times New Roman" w:cs="Times New Roman"/>
          <w:bCs/>
        </w:rPr>
        <w:t xml:space="preserve"> N., </w:t>
      </w:r>
      <w:r w:rsidR="00B4184C">
        <w:rPr>
          <w:rFonts w:ascii="Times New Roman" w:eastAsia="Times New Roman" w:hAnsi="Times New Roman" w:cs="Times New Roman"/>
          <w:bCs/>
        </w:rPr>
        <w:t>Gürdal</w:t>
      </w:r>
      <w:r w:rsidR="007802E6">
        <w:rPr>
          <w:rFonts w:ascii="Times New Roman" w:eastAsia="Times New Roman" w:hAnsi="Times New Roman" w:cs="Times New Roman"/>
          <w:bCs/>
        </w:rPr>
        <w:t>,</w:t>
      </w:r>
      <w:r w:rsidR="00B4184C">
        <w:rPr>
          <w:rFonts w:ascii="Times New Roman" w:eastAsia="Times New Roman" w:hAnsi="Times New Roman" w:cs="Times New Roman"/>
          <w:bCs/>
        </w:rPr>
        <w:t xml:space="preserve"> M.</w:t>
      </w:r>
      <w:r w:rsidRPr="00B4184C">
        <w:rPr>
          <w:rFonts w:ascii="Times New Roman" w:eastAsia="Times New Roman" w:hAnsi="Times New Roman" w:cs="Times New Roman"/>
          <w:bCs/>
        </w:rPr>
        <w:t>Y,</w:t>
      </w:r>
      <w:r>
        <w:rPr>
          <w:rFonts w:ascii="Times New Roman" w:eastAsia="Times New Roman" w:hAnsi="Times New Roman" w:cs="Times New Roman"/>
          <w:bCs/>
        </w:rPr>
        <w:t xml:space="preserve"> </w:t>
      </w:r>
      <w:r w:rsidRPr="00E93958">
        <w:rPr>
          <w:rFonts w:ascii="Times New Roman" w:eastAsia="Times New Roman" w:hAnsi="Times New Roman" w:cs="Times New Roman"/>
          <w:bCs/>
        </w:rPr>
        <w:t>"</w:t>
      </w:r>
      <w:proofErr w:type="spellStart"/>
      <w:r w:rsidRPr="00E93958">
        <w:rPr>
          <w:rFonts w:ascii="Times New Roman" w:eastAsia="Times New Roman" w:hAnsi="Times New Roman" w:cs="Times New Roman"/>
          <w:bCs/>
        </w:rPr>
        <w:t>Payoff</w:t>
      </w:r>
      <w:proofErr w:type="spellEnd"/>
      <w:r w:rsidRPr="00E93958">
        <w:rPr>
          <w:rFonts w:ascii="Times New Roman" w:eastAsia="Times New Roman" w:hAnsi="Times New Roman" w:cs="Times New Roman"/>
          <w:bCs/>
        </w:rPr>
        <w:t xml:space="preserve"> </w:t>
      </w:r>
      <w:proofErr w:type="spellStart"/>
      <w:r w:rsidR="00B4184C" w:rsidRPr="00E93958">
        <w:rPr>
          <w:rFonts w:ascii="Times New Roman" w:eastAsia="Times New Roman" w:hAnsi="Times New Roman" w:cs="Times New Roman"/>
          <w:bCs/>
        </w:rPr>
        <w:t>İnequity</w:t>
      </w:r>
      <w:proofErr w:type="spellEnd"/>
      <w:r w:rsidR="00B4184C" w:rsidRPr="00E93958">
        <w:rPr>
          <w:rFonts w:ascii="Times New Roman" w:eastAsia="Times New Roman" w:hAnsi="Times New Roman" w:cs="Times New Roman"/>
          <w:bCs/>
        </w:rPr>
        <w:t xml:space="preserve"> </w:t>
      </w:r>
      <w:proofErr w:type="spellStart"/>
      <w:r w:rsidR="00B4184C" w:rsidRPr="00E93958">
        <w:rPr>
          <w:rFonts w:ascii="Times New Roman" w:eastAsia="Times New Roman" w:hAnsi="Times New Roman" w:cs="Times New Roman"/>
          <w:bCs/>
        </w:rPr>
        <w:t>Reduces</w:t>
      </w:r>
      <w:proofErr w:type="spellEnd"/>
      <w:r w:rsidR="00B4184C" w:rsidRPr="00E93958">
        <w:rPr>
          <w:rFonts w:ascii="Times New Roman" w:eastAsia="Times New Roman" w:hAnsi="Times New Roman" w:cs="Times New Roman"/>
          <w:bCs/>
        </w:rPr>
        <w:t xml:space="preserve"> </w:t>
      </w:r>
      <w:proofErr w:type="spellStart"/>
      <w:r w:rsidR="00B4184C">
        <w:rPr>
          <w:rFonts w:ascii="Times New Roman" w:eastAsia="Times New Roman" w:hAnsi="Times New Roman" w:cs="Times New Roman"/>
          <w:bCs/>
        </w:rPr>
        <w:t>t</w:t>
      </w:r>
      <w:r w:rsidR="00B4184C" w:rsidRPr="00E93958">
        <w:rPr>
          <w:rFonts w:ascii="Times New Roman" w:eastAsia="Times New Roman" w:hAnsi="Times New Roman" w:cs="Times New Roman"/>
          <w:bCs/>
        </w:rPr>
        <w:t>he</w:t>
      </w:r>
      <w:proofErr w:type="spellEnd"/>
      <w:r w:rsidR="00B4184C" w:rsidRPr="00E93958">
        <w:rPr>
          <w:rFonts w:ascii="Times New Roman" w:eastAsia="Times New Roman" w:hAnsi="Times New Roman" w:cs="Times New Roman"/>
          <w:bCs/>
        </w:rPr>
        <w:t xml:space="preserve"> </w:t>
      </w:r>
      <w:proofErr w:type="spellStart"/>
      <w:r w:rsidR="00B4184C" w:rsidRPr="00E93958">
        <w:rPr>
          <w:rFonts w:ascii="Times New Roman" w:eastAsia="Times New Roman" w:hAnsi="Times New Roman" w:cs="Times New Roman"/>
          <w:bCs/>
        </w:rPr>
        <w:t>Effectiveness</w:t>
      </w:r>
      <w:proofErr w:type="spellEnd"/>
      <w:r w:rsidR="00B4184C" w:rsidRPr="00E93958">
        <w:rPr>
          <w:rFonts w:ascii="Times New Roman" w:eastAsia="Times New Roman" w:hAnsi="Times New Roman" w:cs="Times New Roman"/>
          <w:bCs/>
        </w:rPr>
        <w:t xml:space="preserve"> </w:t>
      </w:r>
      <w:r w:rsidR="00B4184C">
        <w:rPr>
          <w:rFonts w:ascii="Times New Roman" w:eastAsia="Times New Roman" w:hAnsi="Times New Roman" w:cs="Times New Roman"/>
          <w:bCs/>
        </w:rPr>
        <w:t>o</w:t>
      </w:r>
      <w:r w:rsidR="00B4184C" w:rsidRPr="00E93958">
        <w:rPr>
          <w:rFonts w:ascii="Times New Roman" w:eastAsia="Times New Roman" w:hAnsi="Times New Roman" w:cs="Times New Roman"/>
          <w:bCs/>
        </w:rPr>
        <w:t xml:space="preserve">f </w:t>
      </w:r>
      <w:proofErr w:type="spellStart"/>
      <w:r w:rsidR="00B4184C" w:rsidRPr="00E93958">
        <w:rPr>
          <w:rFonts w:ascii="Times New Roman" w:eastAsia="Times New Roman" w:hAnsi="Times New Roman" w:cs="Times New Roman"/>
          <w:bCs/>
        </w:rPr>
        <w:t>Correlated</w:t>
      </w:r>
      <w:proofErr w:type="spellEnd"/>
      <w:r w:rsidR="00B4184C" w:rsidRPr="00E93958">
        <w:rPr>
          <w:rFonts w:ascii="Times New Roman" w:eastAsia="Times New Roman" w:hAnsi="Times New Roman" w:cs="Times New Roman"/>
          <w:bCs/>
        </w:rPr>
        <w:t>-</w:t>
      </w:r>
    </w:p>
    <w:p w:rsidR="00A87000" w:rsidRPr="00E93958" w:rsidRDefault="00B4184C" w:rsidP="00B4184C">
      <w:pPr>
        <w:spacing w:after="0" w:line="300" w:lineRule="exact"/>
        <w:rPr>
          <w:rFonts w:ascii="Times New Roman" w:eastAsia="Times New Roman" w:hAnsi="Times New Roman" w:cs="Times New Roman"/>
          <w:bCs/>
        </w:rPr>
      </w:pPr>
      <w:r>
        <w:rPr>
          <w:rFonts w:ascii="Times New Roman" w:eastAsia="Times New Roman" w:hAnsi="Times New Roman" w:cs="Times New Roman"/>
          <w:bCs/>
        </w:rPr>
        <w:t xml:space="preserve">          </w:t>
      </w:r>
      <w:proofErr w:type="spellStart"/>
      <w:r w:rsidRPr="00E93958">
        <w:rPr>
          <w:rFonts w:ascii="Times New Roman" w:eastAsia="Times New Roman" w:hAnsi="Times New Roman" w:cs="Times New Roman"/>
          <w:bCs/>
        </w:rPr>
        <w:t>Equilibrium</w:t>
      </w:r>
      <w:proofErr w:type="spellEnd"/>
      <w:r w:rsidRPr="00E93958">
        <w:rPr>
          <w:rFonts w:ascii="Times New Roman" w:eastAsia="Times New Roman" w:hAnsi="Times New Roman" w:cs="Times New Roman"/>
          <w:bCs/>
        </w:rPr>
        <w:t xml:space="preserve"> </w:t>
      </w:r>
      <w:proofErr w:type="spellStart"/>
      <w:r w:rsidRPr="00E93958">
        <w:rPr>
          <w:rFonts w:ascii="Times New Roman" w:eastAsia="Times New Roman" w:hAnsi="Times New Roman" w:cs="Times New Roman"/>
          <w:bCs/>
        </w:rPr>
        <w:t>Recommendations</w:t>
      </w:r>
      <w:proofErr w:type="spellEnd"/>
      <w:r w:rsidR="00A87000" w:rsidRPr="00E93958">
        <w:rPr>
          <w:rFonts w:ascii="Times New Roman" w:eastAsia="Times New Roman" w:hAnsi="Times New Roman" w:cs="Times New Roman"/>
          <w:bCs/>
        </w:rPr>
        <w:t>"</w:t>
      </w:r>
      <w:r>
        <w:rPr>
          <w:rFonts w:ascii="Times New Roman" w:eastAsia="Times New Roman" w:hAnsi="Times New Roman" w:cs="Times New Roman"/>
          <w:bCs/>
        </w:rPr>
        <w:t>,</w:t>
      </w:r>
      <w:r w:rsidR="00A87000" w:rsidRPr="00E93958">
        <w:rPr>
          <w:rFonts w:ascii="Times New Roman" w:eastAsia="Times New Roman" w:hAnsi="Times New Roman" w:cs="Times New Roman"/>
          <w:bCs/>
        </w:rPr>
        <w:t xml:space="preserve"> </w:t>
      </w:r>
      <w:proofErr w:type="spellStart"/>
      <w:r w:rsidR="00A87000" w:rsidRPr="00E93958">
        <w:rPr>
          <w:rFonts w:ascii="Times New Roman" w:eastAsia="Times New Roman" w:hAnsi="Times New Roman" w:cs="Times New Roman"/>
          <w:bCs/>
        </w:rPr>
        <w:t>Euro</w:t>
      </w:r>
      <w:r w:rsidR="00A87000">
        <w:rPr>
          <w:rFonts w:ascii="Times New Roman" w:eastAsia="Times New Roman" w:hAnsi="Times New Roman" w:cs="Times New Roman"/>
          <w:bCs/>
        </w:rPr>
        <w:t>pean</w:t>
      </w:r>
      <w:proofErr w:type="spellEnd"/>
      <w:r w:rsidR="00A87000">
        <w:rPr>
          <w:rFonts w:ascii="Times New Roman" w:eastAsia="Times New Roman" w:hAnsi="Times New Roman" w:cs="Times New Roman"/>
          <w:bCs/>
        </w:rPr>
        <w:t xml:space="preserve"> </w:t>
      </w:r>
      <w:proofErr w:type="spellStart"/>
      <w:r w:rsidR="00A87000">
        <w:rPr>
          <w:rFonts w:ascii="Times New Roman" w:eastAsia="Times New Roman" w:hAnsi="Times New Roman" w:cs="Times New Roman"/>
          <w:bCs/>
        </w:rPr>
        <w:t>Economic</w:t>
      </w:r>
      <w:proofErr w:type="spellEnd"/>
      <w:r w:rsidR="00A87000">
        <w:rPr>
          <w:rFonts w:ascii="Times New Roman" w:eastAsia="Times New Roman" w:hAnsi="Times New Roman" w:cs="Times New Roman"/>
          <w:bCs/>
        </w:rPr>
        <w:t xml:space="preserve"> </w:t>
      </w:r>
      <w:proofErr w:type="spellStart"/>
      <w:r w:rsidR="00A87000">
        <w:rPr>
          <w:rFonts w:ascii="Times New Roman" w:eastAsia="Times New Roman" w:hAnsi="Times New Roman" w:cs="Times New Roman"/>
          <w:bCs/>
        </w:rPr>
        <w:t>Review</w:t>
      </w:r>
      <w:proofErr w:type="spellEnd"/>
      <w:r w:rsidR="00A87000">
        <w:rPr>
          <w:rFonts w:ascii="Times New Roman" w:eastAsia="Times New Roman" w:hAnsi="Times New Roman" w:cs="Times New Roman"/>
          <w:bCs/>
        </w:rPr>
        <w:t>, 108, 172-</w:t>
      </w:r>
      <w:r w:rsidR="00A87000" w:rsidRPr="00E93958">
        <w:rPr>
          <w:rFonts w:ascii="Times New Roman" w:eastAsia="Times New Roman" w:hAnsi="Times New Roman" w:cs="Times New Roman"/>
          <w:bCs/>
        </w:rPr>
        <w:t>190</w:t>
      </w:r>
      <w:r w:rsidR="00A87000">
        <w:rPr>
          <w:rFonts w:ascii="Times New Roman" w:eastAsia="Times New Roman" w:hAnsi="Times New Roman" w:cs="Times New Roman"/>
          <w:bCs/>
        </w:rPr>
        <w:t>, 2018</w:t>
      </w:r>
      <w:r w:rsidR="00A87000" w:rsidRPr="00E93958">
        <w:rPr>
          <w:rFonts w:ascii="Times New Roman" w:eastAsia="Times New Roman" w:hAnsi="Times New Roman" w:cs="Times New Roman"/>
          <w:bCs/>
        </w:rPr>
        <w:t>.</w:t>
      </w:r>
    </w:p>
    <w:p w:rsidR="00A87000" w:rsidRPr="00C27B17" w:rsidRDefault="00A87000" w:rsidP="00B4184C">
      <w:pPr>
        <w:spacing w:after="0" w:line="300" w:lineRule="exact"/>
        <w:rPr>
          <w:rFonts w:ascii="Times New Roman" w:eastAsia="Trebuchet MS" w:hAnsi="Times New Roman" w:cs="Times New Roman"/>
        </w:rPr>
      </w:pPr>
    </w:p>
    <w:p w:rsidR="00A87000" w:rsidRPr="00B4184C" w:rsidRDefault="00B4184C" w:rsidP="00B4184C">
      <w:pPr>
        <w:spacing w:after="0" w:line="300" w:lineRule="exact"/>
        <w:rPr>
          <w:rFonts w:ascii="Cambria" w:eastAsia="Calibri" w:hAnsi="Cambria" w:cs="Times New Roman"/>
          <w:b/>
          <w:color w:val="365F91" w:themeColor="accent1" w:themeShade="BF"/>
          <w:lang w:eastAsia="tr-TR"/>
        </w:rPr>
      </w:pPr>
      <w:r>
        <w:rPr>
          <w:rFonts w:ascii="Cambria" w:eastAsia="Calibri" w:hAnsi="Cambria" w:cs="Times New Roman"/>
          <w:b/>
          <w:color w:val="365F91" w:themeColor="accent1" w:themeShade="BF"/>
          <w:lang w:eastAsia="tr-TR"/>
        </w:rPr>
        <w:t>Araştırma Raporu</w:t>
      </w:r>
    </w:p>
    <w:p w:rsidR="00A87000" w:rsidRPr="00C27B17" w:rsidRDefault="00A87000" w:rsidP="00B4184C">
      <w:pPr>
        <w:spacing w:after="0" w:line="300" w:lineRule="exact"/>
        <w:rPr>
          <w:rFonts w:ascii="Times New Roman" w:eastAsia="Trebuchet MS" w:hAnsi="Times New Roman" w:cs="Times New Roman"/>
        </w:rPr>
      </w:pPr>
    </w:p>
    <w:p w:rsidR="007802E6" w:rsidRDefault="007802E6" w:rsidP="00B4184C">
      <w:pPr>
        <w:spacing w:after="0" w:line="300" w:lineRule="exact"/>
        <w:rPr>
          <w:rFonts w:ascii="Times New Roman" w:eastAsia="Times" w:hAnsi="Times New Roman" w:cs="Times New Roman"/>
        </w:rPr>
      </w:pPr>
      <w:r>
        <w:rPr>
          <w:rFonts w:ascii="Times New Roman" w:eastAsia="Times New Roman" w:hAnsi="Times New Roman" w:cs="Times New Roman"/>
          <w:bCs/>
        </w:rPr>
        <w:t>Gürdal, M.</w:t>
      </w:r>
      <w:r w:rsidRPr="00B4184C">
        <w:rPr>
          <w:rFonts w:ascii="Times New Roman" w:eastAsia="Times New Roman" w:hAnsi="Times New Roman" w:cs="Times New Roman"/>
          <w:bCs/>
        </w:rPr>
        <w:t>Y,</w:t>
      </w:r>
      <w:r>
        <w:rPr>
          <w:rFonts w:ascii="Times New Roman" w:eastAsia="Times New Roman" w:hAnsi="Times New Roman" w:cs="Times New Roman"/>
          <w:bCs/>
        </w:rPr>
        <w:t xml:space="preserve"> </w:t>
      </w:r>
      <w:r w:rsidR="00A87000" w:rsidRPr="00C27B17">
        <w:rPr>
          <w:rFonts w:ascii="Times New Roman" w:eastAsia="Times" w:hAnsi="Times New Roman" w:cs="Times New Roman"/>
        </w:rPr>
        <w:t>Ertaç</w:t>
      </w:r>
      <w:r>
        <w:rPr>
          <w:rFonts w:ascii="Times New Roman" w:eastAsia="Times" w:hAnsi="Times New Roman" w:cs="Times New Roman"/>
        </w:rPr>
        <w:t>,</w:t>
      </w:r>
      <w:r w:rsidR="00A87000" w:rsidRPr="00C27B17">
        <w:rPr>
          <w:rFonts w:ascii="Times New Roman" w:eastAsia="Times" w:hAnsi="Times New Roman" w:cs="Times New Roman"/>
        </w:rPr>
        <w:t xml:space="preserve"> S</w:t>
      </w:r>
      <w:proofErr w:type="gramStart"/>
      <w:r w:rsidR="00A87000" w:rsidRPr="00C27B17">
        <w:rPr>
          <w:rFonts w:ascii="Times New Roman" w:eastAsia="Times" w:hAnsi="Times New Roman" w:cs="Times New Roman"/>
        </w:rPr>
        <w:t>.,</w:t>
      </w:r>
      <w:proofErr w:type="gram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Gümren</w:t>
      </w:r>
      <w:proofErr w:type="spellEnd"/>
      <w:r>
        <w:rPr>
          <w:rFonts w:ascii="Times New Roman" w:eastAsia="Times" w:hAnsi="Times New Roman" w:cs="Times New Roman"/>
        </w:rPr>
        <w:t>,</w:t>
      </w:r>
      <w:r w:rsidR="00A87000" w:rsidRPr="00C27B17">
        <w:rPr>
          <w:rFonts w:ascii="Times New Roman" w:eastAsia="Times" w:hAnsi="Times New Roman" w:cs="Times New Roman"/>
        </w:rPr>
        <w:t xml:space="preserve"> M., “</w:t>
      </w:r>
      <w:proofErr w:type="spellStart"/>
      <w:r w:rsidR="00A87000" w:rsidRPr="00C27B17">
        <w:rPr>
          <w:rFonts w:ascii="Times New Roman" w:eastAsia="Times" w:hAnsi="Times New Roman" w:cs="Times New Roman"/>
        </w:rPr>
        <w:t>Demand</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for</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Decision</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Autonomy</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and</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Willingness</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to</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Take</w:t>
      </w:r>
      <w:proofErr w:type="spellEnd"/>
      <w:r w:rsidR="00A87000" w:rsidRPr="00C27B17">
        <w:rPr>
          <w:rFonts w:ascii="Times New Roman" w:eastAsia="Times" w:hAnsi="Times New Roman" w:cs="Times New Roman"/>
        </w:rPr>
        <w:t xml:space="preserve"> </w:t>
      </w:r>
    </w:p>
    <w:p w:rsidR="00A87000" w:rsidRDefault="007802E6" w:rsidP="00B4184C">
      <w:pPr>
        <w:spacing w:after="0" w:line="300" w:lineRule="exact"/>
        <w:rPr>
          <w:rFonts w:ascii="Times New Roman" w:eastAsia="Times" w:hAnsi="Times New Roman" w:cs="Times New Roman"/>
        </w:rPr>
      </w:pPr>
      <w:r>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Responsibility</w:t>
      </w:r>
      <w:proofErr w:type="spellEnd"/>
      <w:r w:rsidR="00A87000" w:rsidRPr="00C27B17">
        <w:rPr>
          <w:rFonts w:ascii="Times New Roman" w:eastAsia="Times" w:hAnsi="Times New Roman" w:cs="Times New Roman"/>
        </w:rPr>
        <w:t xml:space="preserve"> in </w:t>
      </w:r>
      <w:proofErr w:type="spellStart"/>
      <w:r w:rsidR="00A87000" w:rsidRPr="00C27B17">
        <w:rPr>
          <w:rFonts w:ascii="Times New Roman" w:eastAsia="Times" w:hAnsi="Times New Roman" w:cs="Times New Roman"/>
        </w:rPr>
        <w:t>Risky</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Environments</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Experimental</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Evidence</w:t>
      </w:r>
      <w:proofErr w:type="spellEnd"/>
      <w:r w:rsidR="00A87000" w:rsidRPr="00C27B17">
        <w:rPr>
          <w:rFonts w:ascii="Times New Roman" w:eastAsia="Times" w:hAnsi="Times New Roman" w:cs="Times New Roman"/>
        </w:rPr>
        <w:t>”</w:t>
      </w:r>
      <w:r>
        <w:rPr>
          <w:rFonts w:ascii="Times New Roman" w:eastAsia="Times" w:hAnsi="Times New Roman" w:cs="Times New Roman"/>
        </w:rPr>
        <w:t>.</w:t>
      </w:r>
    </w:p>
    <w:p w:rsidR="00A87000" w:rsidRPr="00C27B17" w:rsidRDefault="00A87000" w:rsidP="00B4184C">
      <w:pPr>
        <w:spacing w:after="0" w:line="300" w:lineRule="exact"/>
        <w:rPr>
          <w:rFonts w:ascii="Times New Roman" w:eastAsia="Times" w:hAnsi="Times New Roman" w:cs="Times New Roman"/>
        </w:rPr>
      </w:pPr>
    </w:p>
    <w:p w:rsidR="007802E6" w:rsidRDefault="007802E6" w:rsidP="00B4184C">
      <w:pPr>
        <w:spacing w:after="0" w:line="300" w:lineRule="exact"/>
        <w:rPr>
          <w:rFonts w:ascii="Times New Roman" w:eastAsia="Times" w:hAnsi="Times New Roman" w:cs="Times New Roman"/>
        </w:rPr>
      </w:pPr>
      <w:r>
        <w:rPr>
          <w:rFonts w:ascii="Times New Roman" w:eastAsia="Times New Roman" w:hAnsi="Times New Roman" w:cs="Times New Roman"/>
          <w:bCs/>
        </w:rPr>
        <w:t>Gürdal, M.</w:t>
      </w:r>
      <w:r w:rsidRPr="00B4184C">
        <w:rPr>
          <w:rFonts w:ascii="Times New Roman" w:eastAsia="Times New Roman" w:hAnsi="Times New Roman" w:cs="Times New Roman"/>
          <w:bCs/>
        </w:rPr>
        <w:t>Y,</w:t>
      </w:r>
      <w:r>
        <w:rPr>
          <w:rFonts w:ascii="Times New Roman" w:eastAsia="Times New Roman" w:hAnsi="Times New Roman" w:cs="Times New Roman"/>
          <w:bCs/>
        </w:rPr>
        <w:t xml:space="preserve"> </w:t>
      </w:r>
      <w:r w:rsidR="00A87000">
        <w:rPr>
          <w:rFonts w:ascii="Times New Roman" w:eastAsia="Times" w:hAnsi="Times New Roman" w:cs="Times New Roman"/>
        </w:rPr>
        <w:t>Ekşi</w:t>
      </w:r>
      <w:r>
        <w:rPr>
          <w:rFonts w:ascii="Times New Roman" w:eastAsia="Times" w:hAnsi="Times New Roman" w:cs="Times New Roman"/>
        </w:rPr>
        <w:t>,</w:t>
      </w:r>
      <w:r w:rsidR="00A87000">
        <w:rPr>
          <w:rFonts w:ascii="Times New Roman" w:eastAsia="Times" w:hAnsi="Times New Roman" w:cs="Times New Roman"/>
        </w:rPr>
        <w:t xml:space="preserve"> O</w:t>
      </w:r>
      <w:proofErr w:type="gramStart"/>
      <w:r w:rsidR="00A87000">
        <w:rPr>
          <w:rFonts w:ascii="Times New Roman" w:eastAsia="Times" w:hAnsi="Times New Roman" w:cs="Times New Roman"/>
        </w:rPr>
        <w:t>.,</w:t>
      </w:r>
      <w:proofErr w:type="gramEnd"/>
      <w:r w:rsidR="00A87000">
        <w:rPr>
          <w:rFonts w:ascii="Times New Roman" w:eastAsia="Times" w:hAnsi="Times New Roman" w:cs="Times New Roman"/>
        </w:rPr>
        <w:t xml:space="preserve"> Orman</w:t>
      </w:r>
      <w:r>
        <w:rPr>
          <w:rFonts w:ascii="Times New Roman" w:eastAsia="Times" w:hAnsi="Times New Roman" w:cs="Times New Roman"/>
        </w:rPr>
        <w:t>,</w:t>
      </w:r>
      <w:r w:rsidR="00A87000">
        <w:rPr>
          <w:rFonts w:ascii="Times New Roman" w:eastAsia="Times" w:hAnsi="Times New Roman" w:cs="Times New Roman"/>
        </w:rPr>
        <w:t xml:space="preserve"> C., “</w:t>
      </w:r>
      <w:proofErr w:type="spellStart"/>
      <w:r w:rsidR="00A87000" w:rsidRPr="00C27B17">
        <w:rPr>
          <w:rFonts w:ascii="Times New Roman" w:eastAsia="Times" w:hAnsi="Times New Roman" w:cs="Times New Roman"/>
        </w:rPr>
        <w:t>Fines</w:t>
      </w:r>
      <w:proofErr w:type="spellEnd"/>
      <w:r w:rsidR="00A87000" w:rsidRPr="00C27B17">
        <w:rPr>
          <w:rFonts w:ascii="Times New Roman" w:eastAsia="Times" w:hAnsi="Times New Roman" w:cs="Times New Roman"/>
        </w:rPr>
        <w:t xml:space="preserve"> </w:t>
      </w:r>
      <w:proofErr w:type="spellStart"/>
      <w:r>
        <w:rPr>
          <w:rFonts w:ascii="Times New Roman" w:eastAsia="Times" w:hAnsi="Times New Roman" w:cs="Times New Roman"/>
        </w:rPr>
        <w:t>V</w:t>
      </w:r>
      <w:r w:rsidR="00A87000" w:rsidRPr="00C27B17">
        <w:rPr>
          <w:rFonts w:ascii="Times New Roman" w:eastAsia="Times" w:hAnsi="Times New Roman" w:cs="Times New Roman"/>
        </w:rPr>
        <w:t>ersus</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Imprisonment</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for</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the</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Issuance</w:t>
      </w:r>
      <w:proofErr w:type="spellEnd"/>
      <w:r w:rsidR="00A87000" w:rsidRPr="00C27B17">
        <w:rPr>
          <w:rFonts w:ascii="Times New Roman" w:eastAsia="Times" w:hAnsi="Times New Roman" w:cs="Times New Roman"/>
        </w:rPr>
        <w:t xml:space="preserve"> of </w:t>
      </w:r>
      <w:proofErr w:type="spellStart"/>
      <w:r w:rsidR="00A87000" w:rsidRPr="00C27B17">
        <w:rPr>
          <w:rFonts w:ascii="Times New Roman" w:eastAsia="Times" w:hAnsi="Times New Roman" w:cs="Times New Roman"/>
        </w:rPr>
        <w:t>Bad</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Checks</w:t>
      </w:r>
      <w:proofErr w:type="spellEnd"/>
      <w:r w:rsidR="00A87000" w:rsidRPr="00C27B17">
        <w:rPr>
          <w:rFonts w:ascii="Times New Roman" w:eastAsia="Times" w:hAnsi="Times New Roman" w:cs="Times New Roman"/>
        </w:rPr>
        <w:t xml:space="preserve">: </w:t>
      </w:r>
    </w:p>
    <w:p w:rsidR="00A87000" w:rsidRDefault="007802E6" w:rsidP="00B4184C">
      <w:pPr>
        <w:spacing w:after="0" w:line="300" w:lineRule="exact"/>
        <w:rPr>
          <w:rFonts w:ascii="Times New Roman" w:eastAsia="Times" w:hAnsi="Times New Roman" w:cs="Times New Roman"/>
        </w:rPr>
      </w:pPr>
      <w:r>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Evidence</w:t>
      </w:r>
      <w:proofErr w:type="spellEnd"/>
      <w:r w:rsidR="00A87000" w:rsidRPr="00C27B17">
        <w:rPr>
          <w:rFonts w:ascii="Times New Roman" w:eastAsia="Times" w:hAnsi="Times New Roman" w:cs="Times New Roman"/>
        </w:rPr>
        <w:t xml:space="preserve"> </w:t>
      </w:r>
      <w:proofErr w:type="spellStart"/>
      <w:r w:rsidR="00A87000" w:rsidRPr="00C27B17">
        <w:rPr>
          <w:rFonts w:ascii="Times New Roman" w:eastAsia="Times" w:hAnsi="Times New Roman" w:cs="Times New Roman"/>
        </w:rPr>
        <w:t>from</w:t>
      </w:r>
      <w:proofErr w:type="spellEnd"/>
      <w:r w:rsidR="00A87000" w:rsidRPr="00C27B17">
        <w:rPr>
          <w:rFonts w:ascii="Times New Roman" w:eastAsia="Times" w:hAnsi="Times New Roman" w:cs="Times New Roman"/>
        </w:rPr>
        <w:t xml:space="preserve"> a Natural Experiment in </w:t>
      </w:r>
      <w:proofErr w:type="spellStart"/>
      <w:r w:rsidR="00A87000" w:rsidRPr="00C27B17">
        <w:rPr>
          <w:rFonts w:ascii="Times New Roman" w:eastAsia="Times" w:hAnsi="Times New Roman" w:cs="Times New Roman"/>
        </w:rPr>
        <w:t>Turkey</w:t>
      </w:r>
      <w:proofErr w:type="spellEnd"/>
      <w:r w:rsidR="00A87000" w:rsidRPr="00C27B17">
        <w:rPr>
          <w:rFonts w:ascii="Times New Roman" w:eastAsia="Times" w:hAnsi="Times New Roman" w:cs="Times New Roman"/>
        </w:rPr>
        <w:t>”</w:t>
      </w:r>
      <w:r>
        <w:rPr>
          <w:rFonts w:ascii="Times New Roman" w:eastAsia="Times" w:hAnsi="Times New Roman" w:cs="Times New Roman"/>
        </w:rPr>
        <w:t>.</w:t>
      </w:r>
    </w:p>
    <w:p w:rsidR="00A87000" w:rsidRDefault="00A87000" w:rsidP="00B4184C">
      <w:pPr>
        <w:spacing w:after="0" w:line="300" w:lineRule="exact"/>
        <w:rPr>
          <w:rFonts w:ascii="Times New Roman" w:eastAsia="Times" w:hAnsi="Times New Roman" w:cs="Times New Roman"/>
        </w:rPr>
      </w:pPr>
    </w:p>
    <w:p w:rsidR="00456476" w:rsidRDefault="00A87000" w:rsidP="00B4184C">
      <w:pPr>
        <w:spacing w:after="0" w:line="300" w:lineRule="exact"/>
        <w:rPr>
          <w:rFonts w:ascii="Times New Roman" w:eastAsia="Times New Roman" w:hAnsi="Times New Roman" w:cs="Times New Roman"/>
          <w:bCs/>
        </w:rPr>
      </w:pPr>
      <w:proofErr w:type="spellStart"/>
      <w:r w:rsidRPr="00E93958">
        <w:rPr>
          <w:rFonts w:ascii="Times New Roman" w:eastAsia="Times New Roman" w:hAnsi="Times New Roman" w:cs="Times New Roman"/>
          <w:bCs/>
        </w:rPr>
        <w:t>Anbarcı</w:t>
      </w:r>
      <w:proofErr w:type="spellEnd"/>
      <w:r w:rsidR="007802E6">
        <w:rPr>
          <w:rFonts w:ascii="Times New Roman" w:eastAsia="Times New Roman" w:hAnsi="Times New Roman" w:cs="Times New Roman"/>
          <w:bCs/>
        </w:rPr>
        <w:t>,</w:t>
      </w:r>
      <w:r w:rsidRPr="00E93958">
        <w:rPr>
          <w:rFonts w:ascii="Times New Roman" w:eastAsia="Times New Roman" w:hAnsi="Times New Roman" w:cs="Times New Roman"/>
          <w:bCs/>
        </w:rPr>
        <w:t xml:space="preserve"> N</w:t>
      </w:r>
      <w:proofErr w:type="gramStart"/>
      <w:r w:rsidRPr="00E93958">
        <w:rPr>
          <w:rFonts w:ascii="Times New Roman" w:eastAsia="Times New Roman" w:hAnsi="Times New Roman" w:cs="Times New Roman"/>
          <w:bCs/>
        </w:rPr>
        <w:t>.,</w:t>
      </w:r>
      <w:proofErr w:type="gramEnd"/>
      <w:r w:rsidRPr="00E93958">
        <w:rPr>
          <w:rFonts w:ascii="Times New Roman" w:eastAsia="Times New Roman" w:hAnsi="Times New Roman" w:cs="Times New Roman"/>
          <w:bCs/>
        </w:rPr>
        <w:t xml:space="preserve"> </w:t>
      </w:r>
      <w:proofErr w:type="spellStart"/>
      <w:r w:rsidRPr="00E93958">
        <w:rPr>
          <w:rFonts w:ascii="Times New Roman" w:eastAsia="Times New Roman" w:hAnsi="Times New Roman" w:cs="Times New Roman"/>
          <w:bCs/>
        </w:rPr>
        <w:t>Feltovich</w:t>
      </w:r>
      <w:proofErr w:type="spellEnd"/>
      <w:r w:rsidR="007802E6">
        <w:rPr>
          <w:rFonts w:ascii="Times New Roman" w:eastAsia="Times New Roman" w:hAnsi="Times New Roman" w:cs="Times New Roman"/>
          <w:bCs/>
        </w:rPr>
        <w:t>,</w:t>
      </w:r>
      <w:r>
        <w:rPr>
          <w:rFonts w:ascii="Times New Roman" w:eastAsia="Times New Roman" w:hAnsi="Times New Roman" w:cs="Times New Roman"/>
          <w:bCs/>
        </w:rPr>
        <w:t xml:space="preserve"> N., </w:t>
      </w:r>
      <w:r w:rsidRPr="007802E6">
        <w:rPr>
          <w:rFonts w:ascii="Times New Roman" w:eastAsia="Times New Roman" w:hAnsi="Times New Roman" w:cs="Times New Roman"/>
          <w:bCs/>
        </w:rPr>
        <w:t>Gürdal</w:t>
      </w:r>
      <w:r w:rsidR="007802E6">
        <w:rPr>
          <w:rFonts w:ascii="Times New Roman" w:eastAsia="Times New Roman" w:hAnsi="Times New Roman" w:cs="Times New Roman"/>
          <w:bCs/>
        </w:rPr>
        <w:t>, M.</w:t>
      </w:r>
      <w:r w:rsidRPr="007802E6">
        <w:rPr>
          <w:rFonts w:ascii="Times New Roman" w:eastAsia="Times New Roman" w:hAnsi="Times New Roman" w:cs="Times New Roman"/>
          <w:bCs/>
        </w:rPr>
        <w:t>Y,</w:t>
      </w:r>
      <w:r>
        <w:rPr>
          <w:rFonts w:ascii="Times New Roman" w:eastAsia="Times" w:hAnsi="Times New Roman" w:cs="Times New Roman"/>
        </w:rPr>
        <w:t xml:space="preserve"> </w:t>
      </w:r>
      <w:r>
        <w:rPr>
          <w:rFonts w:ascii="Times New Roman" w:eastAsia="Times New Roman" w:hAnsi="Times New Roman" w:cs="Times New Roman"/>
          <w:bCs/>
        </w:rPr>
        <w:t>"</w:t>
      </w:r>
      <w:proofErr w:type="spellStart"/>
      <w:r w:rsidRPr="007B4F7F">
        <w:rPr>
          <w:rFonts w:ascii="Times New Roman" w:eastAsia="Times New Roman" w:hAnsi="Times New Roman" w:cs="Times New Roman"/>
          <w:bCs/>
        </w:rPr>
        <w:t>What</w:t>
      </w:r>
      <w:proofErr w:type="spellEnd"/>
      <w:r w:rsidRPr="007B4F7F">
        <w:rPr>
          <w:rFonts w:ascii="Times New Roman" w:eastAsia="Times New Roman" w:hAnsi="Times New Roman" w:cs="Times New Roman"/>
          <w:bCs/>
        </w:rPr>
        <w:t xml:space="preserve"> </w:t>
      </w:r>
      <w:proofErr w:type="spellStart"/>
      <w:r w:rsidR="007802E6" w:rsidRPr="007B4F7F">
        <w:rPr>
          <w:rFonts w:ascii="Times New Roman" w:eastAsia="Times New Roman" w:hAnsi="Times New Roman" w:cs="Times New Roman"/>
          <w:bCs/>
        </w:rPr>
        <w:t>Kind</w:t>
      </w:r>
      <w:proofErr w:type="spellEnd"/>
      <w:r w:rsidR="007802E6" w:rsidRPr="007B4F7F">
        <w:rPr>
          <w:rFonts w:ascii="Times New Roman" w:eastAsia="Times New Roman" w:hAnsi="Times New Roman" w:cs="Times New Roman"/>
          <w:bCs/>
        </w:rPr>
        <w:t xml:space="preserve"> </w:t>
      </w:r>
      <w:r w:rsidR="007802E6">
        <w:rPr>
          <w:rFonts w:ascii="Times New Roman" w:eastAsia="Times New Roman" w:hAnsi="Times New Roman" w:cs="Times New Roman"/>
          <w:bCs/>
        </w:rPr>
        <w:t xml:space="preserve">of </w:t>
      </w:r>
      <w:proofErr w:type="spellStart"/>
      <w:r w:rsidR="007802E6">
        <w:rPr>
          <w:rFonts w:ascii="Times New Roman" w:eastAsia="Times New Roman" w:hAnsi="Times New Roman" w:cs="Times New Roman"/>
          <w:bCs/>
        </w:rPr>
        <w:t>Communication</w:t>
      </w:r>
      <w:proofErr w:type="spellEnd"/>
      <w:r w:rsidR="007802E6">
        <w:rPr>
          <w:rFonts w:ascii="Times New Roman" w:eastAsia="Times New Roman" w:hAnsi="Times New Roman" w:cs="Times New Roman"/>
          <w:bCs/>
        </w:rPr>
        <w:t xml:space="preserve"> i</w:t>
      </w:r>
      <w:r w:rsidR="007802E6" w:rsidRPr="007B4F7F">
        <w:rPr>
          <w:rFonts w:ascii="Times New Roman" w:eastAsia="Times New Roman" w:hAnsi="Times New Roman" w:cs="Times New Roman"/>
          <w:bCs/>
        </w:rPr>
        <w:t xml:space="preserve">s Best? </w:t>
      </w:r>
      <w:proofErr w:type="spellStart"/>
      <w:r w:rsidRPr="007B4F7F">
        <w:rPr>
          <w:rFonts w:ascii="Times New Roman" w:eastAsia="Times New Roman" w:hAnsi="Times New Roman" w:cs="Times New Roman"/>
          <w:bCs/>
        </w:rPr>
        <w:t>Cheap</w:t>
      </w:r>
      <w:proofErr w:type="spellEnd"/>
      <w:r w:rsidRPr="007B4F7F">
        <w:rPr>
          <w:rFonts w:ascii="Times New Roman" w:eastAsia="Times New Roman" w:hAnsi="Times New Roman" w:cs="Times New Roman"/>
          <w:bCs/>
        </w:rPr>
        <w:t xml:space="preserve"> </w:t>
      </w:r>
      <w:r w:rsidR="007802E6" w:rsidRPr="007B4F7F">
        <w:rPr>
          <w:rFonts w:ascii="Times New Roman" w:eastAsia="Times New Roman" w:hAnsi="Times New Roman" w:cs="Times New Roman"/>
          <w:bCs/>
        </w:rPr>
        <w:t xml:space="preserve">Talk </w:t>
      </w:r>
      <w:proofErr w:type="spellStart"/>
      <w:r w:rsidR="007802E6">
        <w:rPr>
          <w:rFonts w:ascii="Times New Roman" w:eastAsia="Times New Roman" w:hAnsi="Times New Roman" w:cs="Times New Roman"/>
          <w:bCs/>
        </w:rPr>
        <w:t>w</w:t>
      </w:r>
      <w:r w:rsidR="007802E6" w:rsidRPr="007B4F7F">
        <w:rPr>
          <w:rFonts w:ascii="Times New Roman" w:eastAsia="Times New Roman" w:hAnsi="Times New Roman" w:cs="Times New Roman"/>
          <w:bCs/>
        </w:rPr>
        <w:t>ith</w:t>
      </w:r>
      <w:proofErr w:type="spellEnd"/>
      <w:r w:rsidR="007802E6" w:rsidRPr="007B4F7F">
        <w:rPr>
          <w:rFonts w:ascii="Times New Roman" w:eastAsia="Times New Roman" w:hAnsi="Times New Roman" w:cs="Times New Roman"/>
          <w:bCs/>
        </w:rPr>
        <w:t xml:space="preserve"> </w:t>
      </w:r>
    </w:p>
    <w:p w:rsidR="00A87000" w:rsidRDefault="00456476" w:rsidP="00B4184C">
      <w:pPr>
        <w:spacing w:after="0" w:line="300" w:lineRule="exact"/>
        <w:rPr>
          <w:rFonts w:ascii="Times New Roman" w:eastAsia="Times New Roman" w:hAnsi="Times New Roman" w:cs="Times New Roman"/>
          <w:bCs/>
        </w:rPr>
      </w:pPr>
      <w:r>
        <w:rPr>
          <w:rFonts w:ascii="Times New Roman" w:eastAsia="Times New Roman" w:hAnsi="Times New Roman" w:cs="Times New Roman"/>
          <w:bCs/>
        </w:rPr>
        <w:t xml:space="preserve">          </w:t>
      </w:r>
      <w:proofErr w:type="spellStart"/>
      <w:r w:rsidR="007802E6" w:rsidRPr="007B4F7F">
        <w:rPr>
          <w:rFonts w:ascii="Times New Roman" w:eastAsia="Times New Roman" w:hAnsi="Times New Roman" w:cs="Times New Roman"/>
          <w:bCs/>
        </w:rPr>
        <w:t>Two</w:t>
      </w:r>
      <w:proofErr w:type="spellEnd"/>
      <w:r w:rsidR="007802E6" w:rsidRPr="007B4F7F">
        <w:rPr>
          <w:rFonts w:ascii="Times New Roman" w:eastAsia="Times New Roman" w:hAnsi="Times New Roman" w:cs="Times New Roman"/>
          <w:bCs/>
        </w:rPr>
        <w:t xml:space="preserve"> </w:t>
      </w:r>
      <w:proofErr w:type="spellStart"/>
      <w:r w:rsidR="007802E6" w:rsidRPr="007B4F7F">
        <w:rPr>
          <w:rFonts w:ascii="Times New Roman" w:eastAsia="Times New Roman" w:hAnsi="Times New Roman" w:cs="Times New Roman"/>
          <w:bCs/>
        </w:rPr>
        <w:t>Senders</w:t>
      </w:r>
      <w:proofErr w:type="spellEnd"/>
      <w:r w:rsidR="007802E6" w:rsidRPr="007B4F7F">
        <w:rPr>
          <w:rFonts w:ascii="Times New Roman" w:eastAsia="Times New Roman" w:hAnsi="Times New Roman" w:cs="Times New Roman"/>
          <w:bCs/>
        </w:rPr>
        <w:t xml:space="preserve"> </w:t>
      </w:r>
      <w:proofErr w:type="spellStart"/>
      <w:r w:rsidR="007802E6">
        <w:rPr>
          <w:rFonts w:ascii="Times New Roman" w:eastAsia="Times New Roman" w:hAnsi="Times New Roman" w:cs="Times New Roman"/>
          <w:bCs/>
        </w:rPr>
        <w:t>a</w:t>
      </w:r>
      <w:r w:rsidR="007802E6" w:rsidRPr="007B4F7F">
        <w:rPr>
          <w:rFonts w:ascii="Times New Roman" w:eastAsia="Times New Roman" w:hAnsi="Times New Roman" w:cs="Times New Roman"/>
          <w:bCs/>
        </w:rPr>
        <w:t>nd</w:t>
      </w:r>
      <w:proofErr w:type="spellEnd"/>
      <w:r w:rsidR="007802E6" w:rsidRPr="007B4F7F">
        <w:rPr>
          <w:rFonts w:ascii="Times New Roman" w:eastAsia="Times New Roman" w:hAnsi="Times New Roman" w:cs="Times New Roman"/>
          <w:bCs/>
        </w:rPr>
        <w:t xml:space="preserve"> </w:t>
      </w:r>
      <w:proofErr w:type="spellStart"/>
      <w:r w:rsidR="007802E6" w:rsidRPr="007B4F7F">
        <w:rPr>
          <w:rFonts w:ascii="Times New Roman" w:eastAsia="Times New Roman" w:hAnsi="Times New Roman" w:cs="Times New Roman"/>
          <w:bCs/>
        </w:rPr>
        <w:t>One</w:t>
      </w:r>
      <w:proofErr w:type="spellEnd"/>
      <w:r w:rsidR="007802E6" w:rsidRPr="007B4F7F">
        <w:rPr>
          <w:rFonts w:ascii="Times New Roman" w:eastAsia="Times New Roman" w:hAnsi="Times New Roman" w:cs="Times New Roman"/>
          <w:bCs/>
        </w:rPr>
        <w:t xml:space="preserve"> </w:t>
      </w:r>
      <w:proofErr w:type="spellStart"/>
      <w:r w:rsidR="007802E6" w:rsidRPr="007B4F7F">
        <w:rPr>
          <w:rFonts w:ascii="Times New Roman" w:eastAsia="Times New Roman" w:hAnsi="Times New Roman" w:cs="Times New Roman"/>
          <w:bCs/>
        </w:rPr>
        <w:t>Receivers</w:t>
      </w:r>
      <w:proofErr w:type="spellEnd"/>
      <w:r w:rsidR="007802E6">
        <w:rPr>
          <w:rFonts w:ascii="Times New Roman" w:eastAsia="Times New Roman" w:hAnsi="Times New Roman" w:cs="Times New Roman"/>
          <w:bCs/>
        </w:rPr>
        <w:t>".</w:t>
      </w:r>
    </w:p>
    <w:p w:rsidR="00A87000" w:rsidRDefault="00A87000" w:rsidP="00B4184C">
      <w:pPr>
        <w:spacing w:after="0" w:line="300" w:lineRule="exact"/>
        <w:rPr>
          <w:rFonts w:ascii="Times New Roman" w:eastAsia="Times New Roman" w:hAnsi="Times New Roman" w:cs="Times New Roman"/>
          <w:bCs/>
        </w:rPr>
      </w:pPr>
    </w:p>
    <w:p w:rsidR="00456476" w:rsidRDefault="00456476" w:rsidP="00B4184C">
      <w:pPr>
        <w:spacing w:after="0" w:line="300" w:lineRule="exact"/>
        <w:rPr>
          <w:rFonts w:ascii="Times New Roman" w:eastAsia="Times New Roman" w:hAnsi="Times New Roman" w:cs="Times New Roman"/>
          <w:bCs/>
        </w:rPr>
      </w:pPr>
      <w:r w:rsidRPr="00456476">
        <w:rPr>
          <w:rFonts w:ascii="Times New Roman" w:eastAsia="Times" w:hAnsi="Times New Roman" w:cs="Times New Roman"/>
        </w:rPr>
        <w:t>Gürdal</w:t>
      </w:r>
      <w:r>
        <w:rPr>
          <w:rFonts w:ascii="Times New Roman" w:eastAsia="Times" w:hAnsi="Times New Roman" w:cs="Times New Roman"/>
        </w:rPr>
        <w:t>,</w:t>
      </w:r>
      <w:r w:rsidRPr="00456476">
        <w:rPr>
          <w:rFonts w:ascii="Times New Roman" w:eastAsia="Times" w:hAnsi="Times New Roman" w:cs="Times New Roman"/>
        </w:rPr>
        <w:t xml:space="preserve"> M.</w:t>
      </w:r>
      <w:r w:rsidR="00A87000" w:rsidRPr="00456476">
        <w:rPr>
          <w:rFonts w:ascii="Times New Roman" w:eastAsia="Times" w:hAnsi="Times New Roman" w:cs="Times New Roman"/>
        </w:rPr>
        <w:t>Y</w:t>
      </w:r>
      <w:proofErr w:type="gramStart"/>
      <w:r w:rsidR="00A87000" w:rsidRPr="00456476">
        <w:rPr>
          <w:rFonts w:ascii="Times New Roman" w:eastAsia="Times" w:hAnsi="Times New Roman" w:cs="Times New Roman"/>
        </w:rPr>
        <w:t>.,</w:t>
      </w:r>
      <w:proofErr w:type="gramEnd"/>
      <w:r w:rsidR="00A87000" w:rsidRPr="00C27B17">
        <w:rPr>
          <w:rFonts w:ascii="Times New Roman" w:eastAsia="Times" w:hAnsi="Times New Roman" w:cs="Times New Roman"/>
          <w:b/>
        </w:rPr>
        <w:t xml:space="preserve"> </w:t>
      </w:r>
      <w:r w:rsidR="00A87000">
        <w:rPr>
          <w:rFonts w:ascii="Times New Roman" w:eastAsia="Times" w:hAnsi="Times New Roman" w:cs="Times New Roman"/>
        </w:rPr>
        <w:t xml:space="preserve">Torul, </w:t>
      </w:r>
      <w:r>
        <w:rPr>
          <w:rFonts w:ascii="Times New Roman" w:eastAsia="Times" w:hAnsi="Times New Roman" w:cs="Times New Roman"/>
        </w:rPr>
        <w:t xml:space="preserve">O., </w:t>
      </w:r>
      <w:proofErr w:type="spellStart"/>
      <w:r w:rsidR="00A87000" w:rsidRPr="007B4F7F">
        <w:rPr>
          <w:rFonts w:ascii="Times New Roman" w:eastAsia="Times" w:hAnsi="Times New Roman" w:cs="Times New Roman"/>
        </w:rPr>
        <w:t>Vostroknutov</w:t>
      </w:r>
      <w:proofErr w:type="spellEnd"/>
      <w:r w:rsidR="00A87000" w:rsidRPr="007B4F7F">
        <w:rPr>
          <w:rFonts w:ascii="Times New Roman" w:eastAsia="Times New Roman" w:hAnsi="Times New Roman" w:cs="Times New Roman"/>
          <w:bCs/>
        </w:rPr>
        <w:t xml:space="preserve">, </w:t>
      </w:r>
      <w:r>
        <w:rPr>
          <w:rFonts w:ascii="Times New Roman" w:eastAsia="Times New Roman" w:hAnsi="Times New Roman" w:cs="Times New Roman"/>
          <w:bCs/>
        </w:rPr>
        <w:t xml:space="preserve">A., </w:t>
      </w:r>
      <w:r w:rsidR="00A87000" w:rsidRPr="007B4F7F">
        <w:rPr>
          <w:rFonts w:ascii="Times New Roman" w:eastAsia="Times New Roman" w:hAnsi="Times New Roman" w:cs="Times New Roman"/>
          <w:bCs/>
        </w:rPr>
        <w:t xml:space="preserve">"Norm </w:t>
      </w:r>
      <w:proofErr w:type="spellStart"/>
      <w:r w:rsidR="00A87000" w:rsidRPr="007B4F7F">
        <w:rPr>
          <w:rFonts w:ascii="Times New Roman" w:eastAsia="Times New Roman" w:hAnsi="Times New Roman" w:cs="Times New Roman"/>
          <w:bCs/>
        </w:rPr>
        <w:t>Compliance</w:t>
      </w:r>
      <w:proofErr w:type="spellEnd"/>
      <w:r w:rsidR="00A87000" w:rsidRPr="007B4F7F">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Enforcement</w:t>
      </w:r>
      <w:proofErr w:type="spellEnd"/>
      <w:r w:rsidR="00A87000" w:rsidRPr="007B4F7F">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and</w:t>
      </w:r>
      <w:proofErr w:type="spellEnd"/>
      <w:r w:rsidR="00A87000" w:rsidRPr="007B4F7F">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the</w:t>
      </w:r>
      <w:proofErr w:type="spellEnd"/>
      <w:r w:rsidR="00A87000" w:rsidRPr="007B4F7F">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Survival</w:t>
      </w:r>
      <w:proofErr w:type="spellEnd"/>
      <w:r w:rsidR="00A87000" w:rsidRPr="007B4F7F">
        <w:rPr>
          <w:rFonts w:ascii="Times New Roman" w:eastAsia="Times New Roman" w:hAnsi="Times New Roman" w:cs="Times New Roman"/>
          <w:bCs/>
        </w:rPr>
        <w:t xml:space="preserve"> of </w:t>
      </w:r>
    </w:p>
    <w:p w:rsidR="00A87000" w:rsidRPr="00B856FC" w:rsidRDefault="00456476" w:rsidP="00B4184C">
      <w:pPr>
        <w:spacing w:after="0" w:line="300" w:lineRule="exact"/>
        <w:rPr>
          <w:rFonts w:ascii="Times New Roman" w:eastAsia="Times New Roman" w:hAnsi="Times New Roman" w:cs="Times New Roman"/>
          <w:bCs/>
        </w:rPr>
      </w:pPr>
      <w:r>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Redistributive</w:t>
      </w:r>
      <w:proofErr w:type="spellEnd"/>
      <w:r w:rsidR="00A87000" w:rsidRPr="007B4F7F">
        <w:rPr>
          <w:rFonts w:ascii="Times New Roman" w:eastAsia="Times New Roman" w:hAnsi="Times New Roman" w:cs="Times New Roman"/>
          <w:bCs/>
        </w:rPr>
        <w:t xml:space="preserve"> </w:t>
      </w:r>
      <w:proofErr w:type="spellStart"/>
      <w:r w:rsidR="00A87000" w:rsidRPr="007B4F7F">
        <w:rPr>
          <w:rFonts w:ascii="Times New Roman" w:eastAsia="Times New Roman" w:hAnsi="Times New Roman" w:cs="Times New Roman"/>
          <w:bCs/>
        </w:rPr>
        <w:t>Institutions</w:t>
      </w:r>
      <w:proofErr w:type="spellEnd"/>
      <w:r w:rsidR="00A87000" w:rsidRPr="007B4F7F">
        <w:rPr>
          <w:rFonts w:ascii="Times New Roman" w:eastAsia="Times New Roman" w:hAnsi="Times New Roman" w:cs="Times New Roman"/>
          <w:bCs/>
        </w:rPr>
        <w:t>"</w:t>
      </w:r>
      <w:r>
        <w:rPr>
          <w:rFonts w:ascii="Times New Roman" w:eastAsia="Times New Roman" w:hAnsi="Times New Roman" w:cs="Times New Roman"/>
          <w:bCs/>
        </w:rPr>
        <w:t>.</w:t>
      </w:r>
    </w:p>
    <w:p w:rsidR="00A87000" w:rsidRDefault="00A87000" w:rsidP="00B4184C">
      <w:pPr>
        <w:spacing w:after="0" w:line="300" w:lineRule="exact"/>
        <w:rPr>
          <w:rFonts w:ascii="Times New Roman" w:eastAsia="Times New Roman" w:hAnsi="Times New Roman" w:cs="Times New Roman"/>
        </w:rPr>
      </w:pPr>
      <w:r w:rsidRPr="00456476">
        <w:rPr>
          <w:rFonts w:ascii="Times New Roman" w:eastAsia="Times New Roman" w:hAnsi="Times New Roman" w:cs="Times New Roman"/>
        </w:rPr>
        <w:lastRenderedPageBreak/>
        <w:t>Yılmaz</w:t>
      </w:r>
      <w:r w:rsidR="00456476">
        <w:rPr>
          <w:rFonts w:ascii="Times New Roman" w:eastAsia="Times New Roman" w:hAnsi="Times New Roman" w:cs="Times New Roman"/>
        </w:rPr>
        <w:t>,</w:t>
      </w:r>
      <w:r w:rsidRPr="00456476">
        <w:rPr>
          <w:rFonts w:ascii="Times New Roman" w:eastAsia="Times New Roman" w:hAnsi="Times New Roman" w:cs="Times New Roman"/>
        </w:rPr>
        <w:t xml:space="preserve"> M</w:t>
      </w:r>
      <w:proofErr w:type="gramStart"/>
      <w:r w:rsidRPr="00456476">
        <w:rPr>
          <w:rFonts w:ascii="Times New Roman" w:eastAsia="Times New Roman" w:hAnsi="Times New Roman" w:cs="Times New Roman"/>
        </w:rPr>
        <w:t>.</w:t>
      </w:r>
      <w:r w:rsidR="00456476">
        <w:rPr>
          <w:rFonts w:ascii="Times New Roman" w:eastAsia="Times New Roman" w:hAnsi="Times New Roman" w:cs="Times New Roman"/>
        </w:rPr>
        <w:t>,</w:t>
      </w:r>
      <w:proofErr w:type="gramEnd"/>
      <w:r w:rsidRPr="00C27B17">
        <w:rPr>
          <w:rFonts w:ascii="Times New Roman" w:eastAsia="Times New Roman" w:hAnsi="Times New Roman" w:cs="Times New Roman"/>
          <w:b/>
        </w:rPr>
        <w:t xml:space="preserve"> </w:t>
      </w:r>
      <w:r w:rsidR="00456476">
        <w:rPr>
          <w:rFonts w:ascii="Times New Roman" w:eastAsia="Times New Roman" w:hAnsi="Times New Roman" w:cs="Times New Roman"/>
        </w:rPr>
        <w:t>Destan, C.</w:t>
      </w:r>
      <w:r w:rsidRPr="00C27B17">
        <w:rPr>
          <w:rFonts w:ascii="Times New Roman" w:eastAsia="Times New Roman" w:hAnsi="Times New Roman" w:cs="Times New Roman"/>
        </w:rPr>
        <w:t>G., “</w:t>
      </w:r>
      <w:proofErr w:type="spellStart"/>
      <w:r w:rsidRPr="00C27B17">
        <w:rPr>
          <w:rFonts w:ascii="Times New Roman" w:eastAsia="Times New Roman" w:hAnsi="Times New Roman" w:cs="Times New Roman"/>
        </w:rPr>
        <w:t>Nonlinear</w:t>
      </w:r>
      <w:proofErr w:type="spell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Pricing</w:t>
      </w:r>
      <w:proofErr w:type="spell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under</w:t>
      </w:r>
      <w:proofErr w:type="spell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Inequality</w:t>
      </w:r>
      <w:proofErr w:type="spell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Aversion</w:t>
      </w:r>
      <w:proofErr w:type="spellEnd"/>
      <w:r w:rsidRPr="00C27B17">
        <w:rPr>
          <w:rFonts w:ascii="Times New Roman" w:eastAsia="Times New Roman" w:hAnsi="Times New Roman" w:cs="Times New Roman"/>
        </w:rPr>
        <w:t>”</w:t>
      </w:r>
      <w:r w:rsidR="00456476">
        <w:rPr>
          <w:rFonts w:ascii="Times New Roman" w:eastAsia="Times New Roman" w:hAnsi="Times New Roman" w:cs="Times New Roman"/>
        </w:rPr>
        <w:t>.</w:t>
      </w:r>
    </w:p>
    <w:p w:rsidR="00A87000" w:rsidRPr="00C27B17" w:rsidRDefault="00A87000" w:rsidP="00B4184C">
      <w:pPr>
        <w:spacing w:after="0" w:line="300" w:lineRule="exact"/>
        <w:rPr>
          <w:rFonts w:ascii="Times New Roman" w:eastAsia="Times New Roman" w:hAnsi="Times New Roman" w:cs="Times New Roman"/>
        </w:rPr>
      </w:pPr>
    </w:p>
    <w:p w:rsidR="00A87000" w:rsidRPr="00C27B17" w:rsidRDefault="00A87000" w:rsidP="00B4184C">
      <w:pPr>
        <w:spacing w:after="0" w:line="300" w:lineRule="exact"/>
        <w:rPr>
          <w:rFonts w:ascii="Times New Roman" w:eastAsia="Times New Roman" w:hAnsi="Times New Roman" w:cs="Times New Roman"/>
        </w:rPr>
      </w:pPr>
      <w:r w:rsidRPr="00456476">
        <w:rPr>
          <w:rFonts w:ascii="Times New Roman" w:eastAsia="Times New Roman" w:hAnsi="Times New Roman" w:cs="Times New Roman"/>
        </w:rPr>
        <w:t>Yılmaz</w:t>
      </w:r>
      <w:r w:rsidR="00456476">
        <w:rPr>
          <w:rFonts w:ascii="Times New Roman" w:eastAsia="Times New Roman" w:hAnsi="Times New Roman" w:cs="Times New Roman"/>
        </w:rPr>
        <w:t>,</w:t>
      </w:r>
      <w:r w:rsidRPr="00456476">
        <w:rPr>
          <w:rFonts w:ascii="Times New Roman" w:eastAsia="Times New Roman" w:hAnsi="Times New Roman" w:cs="Times New Roman"/>
        </w:rPr>
        <w:t xml:space="preserve"> M</w:t>
      </w:r>
      <w:proofErr w:type="gramStart"/>
      <w:r w:rsidRPr="00456476">
        <w:rPr>
          <w:rFonts w:ascii="Times New Roman" w:eastAsia="Times New Roman" w:hAnsi="Times New Roman" w:cs="Times New Roman"/>
        </w:rPr>
        <w:t>.</w:t>
      </w:r>
      <w:r w:rsidR="00456476">
        <w:rPr>
          <w:rFonts w:ascii="Times New Roman" w:eastAsia="Times New Roman" w:hAnsi="Times New Roman" w:cs="Times New Roman"/>
          <w:b/>
        </w:rPr>
        <w:t>,</w:t>
      </w:r>
      <w:proofErr w:type="gramEnd"/>
      <w:r w:rsidR="00456476">
        <w:rPr>
          <w:rFonts w:ascii="Times New Roman" w:eastAsia="Times New Roman" w:hAnsi="Times New Roman" w:cs="Times New Roman"/>
          <w:b/>
        </w:rPr>
        <w:t xml:space="preserve"> </w:t>
      </w:r>
      <w:proofErr w:type="spellStart"/>
      <w:r w:rsidRPr="00C27B17">
        <w:rPr>
          <w:rFonts w:ascii="Times New Roman" w:eastAsia="Times New Roman" w:hAnsi="Times New Roman" w:cs="Times New Roman"/>
        </w:rPr>
        <w:t>Suh</w:t>
      </w:r>
      <w:proofErr w:type="spellEnd"/>
      <w:r w:rsidR="00456476">
        <w:rPr>
          <w:rFonts w:ascii="Times New Roman" w:eastAsia="Times New Roman" w:hAnsi="Times New Roman" w:cs="Times New Roman"/>
        </w:rPr>
        <w:t>,</w:t>
      </w:r>
      <w:r w:rsidRPr="00C27B17">
        <w:rPr>
          <w:rFonts w:ascii="Times New Roman" w:eastAsia="Times New Roman" w:hAnsi="Times New Roman" w:cs="Times New Roman"/>
        </w:rPr>
        <w:t xml:space="preserve"> J.</w:t>
      </w:r>
      <w:r w:rsidRPr="00C27B17">
        <w:rPr>
          <w:rFonts w:ascii="Times New Roman" w:eastAsia="Times New Roman" w:hAnsi="Times New Roman" w:cs="Times New Roman"/>
          <w:b/>
        </w:rPr>
        <w:t xml:space="preserve">, </w:t>
      </w:r>
      <w:r w:rsidRPr="00C27B17">
        <w:rPr>
          <w:rFonts w:ascii="Times New Roman" w:eastAsia="Times New Roman" w:hAnsi="Times New Roman" w:cs="Times New Roman"/>
        </w:rPr>
        <w:t>“</w:t>
      </w:r>
      <w:proofErr w:type="spellStart"/>
      <w:r w:rsidRPr="00C27B17">
        <w:rPr>
          <w:rFonts w:ascii="Times New Roman" w:eastAsia="Times New Roman" w:hAnsi="Times New Roman" w:cs="Times New Roman"/>
        </w:rPr>
        <w:t>Economics</w:t>
      </w:r>
      <w:proofErr w:type="spellEnd"/>
      <w:r w:rsidRPr="00C27B17">
        <w:rPr>
          <w:rFonts w:ascii="Times New Roman" w:eastAsia="Times New Roman" w:hAnsi="Times New Roman" w:cs="Times New Roman"/>
        </w:rPr>
        <w:t xml:space="preserve"> of Open Source </w:t>
      </w:r>
      <w:proofErr w:type="spellStart"/>
      <w:r w:rsidRPr="00C27B17">
        <w:rPr>
          <w:rFonts w:ascii="Times New Roman" w:eastAsia="Times New Roman" w:hAnsi="Times New Roman" w:cs="Times New Roman"/>
        </w:rPr>
        <w:t>Technology</w:t>
      </w:r>
      <w:proofErr w:type="spellEnd"/>
      <w:r w:rsidRPr="00C27B17">
        <w:rPr>
          <w:rFonts w:ascii="Times New Roman" w:eastAsia="Times New Roman" w:hAnsi="Times New Roman" w:cs="Times New Roman"/>
        </w:rPr>
        <w:t xml:space="preserve">: A </w:t>
      </w:r>
      <w:proofErr w:type="spellStart"/>
      <w:r w:rsidRPr="00C27B17">
        <w:rPr>
          <w:rFonts w:ascii="Times New Roman" w:eastAsia="Times New Roman" w:hAnsi="Times New Roman" w:cs="Times New Roman"/>
        </w:rPr>
        <w:t>Dynamic</w:t>
      </w:r>
      <w:proofErr w:type="spell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Approach</w:t>
      </w:r>
      <w:proofErr w:type="spellEnd"/>
      <w:r w:rsidRPr="00C27B17">
        <w:rPr>
          <w:rFonts w:ascii="Times New Roman" w:eastAsia="Times New Roman" w:hAnsi="Times New Roman" w:cs="Times New Roman"/>
        </w:rPr>
        <w:t>”</w:t>
      </w:r>
      <w:r w:rsidR="00456476">
        <w:rPr>
          <w:rFonts w:ascii="Times New Roman" w:eastAsia="Times New Roman" w:hAnsi="Times New Roman" w:cs="Times New Roman"/>
        </w:rPr>
        <w:t>.</w:t>
      </w:r>
    </w:p>
    <w:p w:rsidR="00A87000" w:rsidRPr="00C27B17" w:rsidRDefault="00A87000" w:rsidP="00B4184C">
      <w:pPr>
        <w:spacing w:after="0" w:line="300" w:lineRule="exact"/>
        <w:rPr>
          <w:rFonts w:ascii="Times New Roman" w:eastAsia="Times New Roman" w:hAnsi="Times New Roman" w:cs="Times New Roman"/>
        </w:rPr>
      </w:pPr>
    </w:p>
    <w:p w:rsidR="00456476" w:rsidRDefault="00A87000" w:rsidP="00B4184C">
      <w:pPr>
        <w:spacing w:after="0" w:line="300" w:lineRule="exact"/>
        <w:rPr>
          <w:rFonts w:ascii="Times New Roman" w:eastAsia="Times New Roman" w:hAnsi="Times New Roman" w:cs="Times New Roman"/>
        </w:rPr>
      </w:pPr>
      <w:proofErr w:type="spellStart"/>
      <w:r w:rsidRPr="00456476">
        <w:rPr>
          <w:rFonts w:ascii="Times New Roman" w:eastAsia="Times New Roman" w:hAnsi="Times New Roman" w:cs="Times New Roman"/>
        </w:rPr>
        <w:t>Zenginobuz</w:t>
      </w:r>
      <w:proofErr w:type="spellEnd"/>
      <w:r w:rsidR="00456476" w:rsidRPr="00456476">
        <w:rPr>
          <w:rFonts w:ascii="Times New Roman" w:eastAsia="Times New Roman" w:hAnsi="Times New Roman" w:cs="Times New Roman"/>
        </w:rPr>
        <w:t>,</w:t>
      </w:r>
      <w:r w:rsidRPr="00456476">
        <w:rPr>
          <w:rFonts w:ascii="Times New Roman" w:eastAsia="Times New Roman" w:hAnsi="Times New Roman" w:cs="Times New Roman"/>
        </w:rPr>
        <w:t xml:space="preserve"> Ü</w:t>
      </w:r>
      <w:proofErr w:type="gramStart"/>
      <w:r w:rsidRPr="00456476">
        <w:rPr>
          <w:rFonts w:ascii="Times New Roman" w:eastAsia="Times New Roman" w:hAnsi="Times New Roman" w:cs="Times New Roman"/>
        </w:rPr>
        <w:t>.</w:t>
      </w:r>
      <w:r w:rsidR="00456476" w:rsidRPr="00456476">
        <w:rPr>
          <w:rFonts w:ascii="Times New Roman" w:eastAsia="Times New Roman" w:hAnsi="Times New Roman" w:cs="Times New Roman"/>
        </w:rPr>
        <w:t>,</w:t>
      </w:r>
      <w:proofErr w:type="gramEnd"/>
      <w:r>
        <w:rPr>
          <w:rFonts w:ascii="Times New Roman" w:eastAsia="Times New Roman" w:hAnsi="Times New Roman" w:cs="Times New Roman"/>
          <w:b/>
        </w:rPr>
        <w:t xml:space="preserve"> </w:t>
      </w:r>
      <w:r w:rsidRPr="007B4F7F">
        <w:rPr>
          <w:rFonts w:ascii="Times New Roman" w:eastAsia="Times New Roman" w:hAnsi="Times New Roman" w:cs="Times New Roman"/>
        </w:rPr>
        <w:t xml:space="preserve">Toprak, </w:t>
      </w:r>
      <w:r w:rsidR="00456476">
        <w:rPr>
          <w:rFonts w:ascii="Times New Roman" w:eastAsia="Times New Roman" w:hAnsi="Times New Roman" w:cs="Times New Roman"/>
        </w:rPr>
        <w:t xml:space="preserve">M.H., </w:t>
      </w:r>
      <w:r w:rsidRPr="007B4F7F">
        <w:rPr>
          <w:rFonts w:ascii="Times New Roman" w:eastAsia="Times New Roman" w:hAnsi="Times New Roman" w:cs="Times New Roman"/>
        </w:rPr>
        <w:t>"</w:t>
      </w:r>
      <w:proofErr w:type="spellStart"/>
      <w:r w:rsidRPr="007B4F7F">
        <w:rPr>
          <w:rFonts w:ascii="Times New Roman" w:eastAsia="Times New Roman" w:hAnsi="Times New Roman" w:cs="Times New Roman"/>
        </w:rPr>
        <w:t>Tax</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Policies</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and</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Socail</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Expenditures</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Comparing</w:t>
      </w:r>
      <w:proofErr w:type="spellEnd"/>
      <w:r w:rsidRPr="007B4F7F">
        <w:rPr>
          <w:rFonts w:ascii="Times New Roman" w:eastAsia="Times New Roman" w:hAnsi="Times New Roman" w:cs="Times New Roman"/>
        </w:rPr>
        <w:t xml:space="preserve"> </w:t>
      </w:r>
      <w:proofErr w:type="spellStart"/>
      <w:r w:rsidRPr="007B4F7F">
        <w:rPr>
          <w:rFonts w:ascii="Times New Roman" w:eastAsia="Times New Roman" w:hAnsi="Times New Roman" w:cs="Times New Roman"/>
        </w:rPr>
        <w:t>Impacts</w:t>
      </w:r>
      <w:proofErr w:type="spellEnd"/>
      <w:r w:rsidRPr="007B4F7F">
        <w:rPr>
          <w:rFonts w:ascii="Times New Roman" w:eastAsia="Times New Roman" w:hAnsi="Times New Roman" w:cs="Times New Roman"/>
        </w:rPr>
        <w:t xml:space="preserve"> on </w:t>
      </w:r>
    </w:p>
    <w:p w:rsidR="00A87000" w:rsidRPr="007B4F7F" w:rsidRDefault="00456476" w:rsidP="00B4184C">
      <w:pPr>
        <w:spacing w:after="0" w:line="300" w:lineRule="exact"/>
        <w:rPr>
          <w:rFonts w:ascii="Times New Roman" w:eastAsia="Times New Roman" w:hAnsi="Times New Roman" w:cs="Times New Roman"/>
        </w:rPr>
      </w:pPr>
      <w:r>
        <w:rPr>
          <w:rFonts w:ascii="Times New Roman" w:eastAsia="Times New Roman" w:hAnsi="Times New Roman" w:cs="Times New Roman"/>
        </w:rPr>
        <w:t xml:space="preserve">          </w:t>
      </w:r>
      <w:proofErr w:type="spellStart"/>
      <w:r w:rsidR="00A87000" w:rsidRPr="007B4F7F">
        <w:rPr>
          <w:rFonts w:ascii="Times New Roman" w:eastAsia="Times New Roman" w:hAnsi="Times New Roman" w:cs="Times New Roman"/>
        </w:rPr>
        <w:t>Inequality</w:t>
      </w:r>
      <w:proofErr w:type="spellEnd"/>
      <w:r w:rsidR="00A87000" w:rsidRPr="007B4F7F">
        <w:rPr>
          <w:rFonts w:ascii="Times New Roman" w:eastAsia="Times New Roman" w:hAnsi="Times New Roman" w:cs="Times New Roman"/>
        </w:rPr>
        <w:t xml:space="preserve"> </w:t>
      </w:r>
      <w:proofErr w:type="spellStart"/>
      <w:r w:rsidR="00A87000" w:rsidRPr="007B4F7F">
        <w:rPr>
          <w:rFonts w:ascii="Times New Roman" w:eastAsia="Times New Roman" w:hAnsi="Times New Roman" w:cs="Times New Roman"/>
        </w:rPr>
        <w:t>and</w:t>
      </w:r>
      <w:proofErr w:type="spellEnd"/>
      <w:r w:rsidR="00A87000" w:rsidRPr="007B4F7F">
        <w:rPr>
          <w:rFonts w:ascii="Times New Roman" w:eastAsia="Times New Roman" w:hAnsi="Times New Roman" w:cs="Times New Roman"/>
        </w:rPr>
        <w:t xml:space="preserve"> </w:t>
      </w:r>
      <w:proofErr w:type="spellStart"/>
      <w:r w:rsidR="00A87000" w:rsidRPr="007B4F7F">
        <w:rPr>
          <w:rFonts w:ascii="Times New Roman" w:eastAsia="Times New Roman" w:hAnsi="Times New Roman" w:cs="Times New Roman"/>
        </w:rPr>
        <w:t>Poverty</w:t>
      </w:r>
      <w:proofErr w:type="spellEnd"/>
      <w:r w:rsidR="00A87000" w:rsidRPr="007B4F7F">
        <w:rPr>
          <w:rFonts w:ascii="Times New Roman" w:eastAsia="Times New Roman" w:hAnsi="Times New Roman" w:cs="Times New Roman"/>
        </w:rPr>
        <w:t xml:space="preserve"> in </w:t>
      </w:r>
      <w:proofErr w:type="spellStart"/>
      <w:r w:rsidR="00A87000" w:rsidRPr="007B4F7F">
        <w:rPr>
          <w:rFonts w:ascii="Times New Roman" w:eastAsia="Times New Roman" w:hAnsi="Times New Roman" w:cs="Times New Roman"/>
        </w:rPr>
        <w:t>Turkey</w:t>
      </w:r>
      <w:proofErr w:type="spellEnd"/>
      <w:r w:rsidR="00A87000" w:rsidRPr="007B4F7F">
        <w:rPr>
          <w:rFonts w:ascii="Times New Roman" w:eastAsia="Times New Roman" w:hAnsi="Times New Roman" w:cs="Times New Roman"/>
        </w:rPr>
        <w:t xml:space="preserve"> </w:t>
      </w:r>
      <w:proofErr w:type="spellStart"/>
      <w:r w:rsidR="00A87000" w:rsidRPr="007B4F7F">
        <w:rPr>
          <w:rFonts w:ascii="Times New Roman" w:eastAsia="Times New Roman" w:hAnsi="Times New Roman" w:cs="Times New Roman"/>
        </w:rPr>
        <w:t>and</w:t>
      </w:r>
      <w:proofErr w:type="spellEnd"/>
      <w:r w:rsidR="00A87000" w:rsidRPr="007B4F7F">
        <w:rPr>
          <w:rFonts w:ascii="Times New Roman" w:eastAsia="Times New Roman" w:hAnsi="Times New Roman" w:cs="Times New Roman"/>
        </w:rPr>
        <w:t xml:space="preserve"> </w:t>
      </w:r>
      <w:proofErr w:type="spellStart"/>
      <w:r w:rsidR="00A87000" w:rsidRPr="007B4F7F">
        <w:rPr>
          <w:rFonts w:ascii="Times New Roman" w:eastAsia="Times New Roman" w:hAnsi="Times New Roman" w:cs="Times New Roman"/>
        </w:rPr>
        <w:t>Mexico</w:t>
      </w:r>
      <w:proofErr w:type="spellEnd"/>
      <w:r w:rsidR="00A87000" w:rsidRPr="007B4F7F">
        <w:rPr>
          <w:rFonts w:ascii="Times New Roman" w:eastAsia="Times New Roman" w:hAnsi="Times New Roman" w:cs="Times New Roman"/>
        </w:rPr>
        <w:t>"</w:t>
      </w:r>
      <w:r>
        <w:rPr>
          <w:rFonts w:ascii="Times New Roman" w:eastAsia="Times New Roman" w:hAnsi="Times New Roman" w:cs="Times New Roman"/>
        </w:rPr>
        <w:t>.</w:t>
      </w:r>
    </w:p>
    <w:p w:rsidR="00A87000" w:rsidRDefault="00A87000" w:rsidP="00B4184C">
      <w:pPr>
        <w:spacing w:after="0" w:line="300" w:lineRule="exact"/>
        <w:rPr>
          <w:rFonts w:ascii="Times New Roman" w:eastAsia="Times New Roman" w:hAnsi="Times New Roman" w:cs="Times New Roman"/>
          <w:b/>
        </w:rPr>
      </w:pPr>
    </w:p>
    <w:p w:rsidR="00456476" w:rsidRDefault="00A87000" w:rsidP="00B4184C">
      <w:pPr>
        <w:spacing w:after="0" w:line="300" w:lineRule="exact"/>
        <w:rPr>
          <w:rFonts w:ascii="Times New Roman" w:hAnsi="Times New Roman" w:cs="Times New Roman"/>
        </w:rPr>
      </w:pPr>
      <w:proofErr w:type="spellStart"/>
      <w:r w:rsidRPr="00456476">
        <w:rPr>
          <w:rFonts w:ascii="Times New Roman" w:eastAsia="Times New Roman" w:hAnsi="Times New Roman" w:cs="Times New Roman"/>
        </w:rPr>
        <w:t>Zenginobuz</w:t>
      </w:r>
      <w:proofErr w:type="spellEnd"/>
      <w:r w:rsidR="00456476">
        <w:rPr>
          <w:rFonts w:ascii="Times New Roman" w:eastAsia="Times New Roman" w:hAnsi="Times New Roman" w:cs="Times New Roman"/>
        </w:rPr>
        <w:t>,</w:t>
      </w:r>
      <w:r w:rsidRPr="00456476">
        <w:rPr>
          <w:rFonts w:ascii="Times New Roman" w:eastAsia="Times New Roman" w:hAnsi="Times New Roman" w:cs="Times New Roman"/>
        </w:rPr>
        <w:t xml:space="preserve"> Ü</w:t>
      </w:r>
      <w:proofErr w:type="gramStart"/>
      <w:r w:rsidRPr="00C27B17">
        <w:rPr>
          <w:rFonts w:ascii="Times New Roman" w:eastAsia="Times New Roman" w:hAnsi="Times New Roman" w:cs="Times New Roman"/>
        </w:rPr>
        <w:t>.</w:t>
      </w:r>
      <w:r w:rsidR="00456476">
        <w:rPr>
          <w:rFonts w:ascii="Times New Roman" w:eastAsia="Times New Roman" w:hAnsi="Times New Roman" w:cs="Times New Roman"/>
        </w:rPr>
        <w:t>,</w:t>
      </w:r>
      <w:proofErr w:type="gramEnd"/>
      <w:r w:rsidR="00456476">
        <w:rPr>
          <w:rFonts w:ascii="Times New Roman" w:eastAsia="Times New Roman" w:hAnsi="Times New Roman" w:cs="Times New Roman"/>
        </w:rPr>
        <w:t xml:space="preserve"> </w:t>
      </w:r>
      <w:r w:rsidRPr="00C27B17">
        <w:rPr>
          <w:rFonts w:ascii="Times New Roman" w:eastAsia="Times New Roman" w:hAnsi="Times New Roman" w:cs="Times New Roman"/>
        </w:rPr>
        <w:t>Bodur</w:t>
      </w:r>
      <w:r w:rsidR="00456476">
        <w:rPr>
          <w:rFonts w:ascii="Times New Roman" w:eastAsia="Times New Roman" w:hAnsi="Times New Roman" w:cs="Times New Roman"/>
        </w:rPr>
        <w:t>,</w:t>
      </w:r>
      <w:r w:rsidRPr="00C27B17">
        <w:rPr>
          <w:rFonts w:ascii="Times New Roman" w:eastAsia="Times New Roman" w:hAnsi="Times New Roman" w:cs="Times New Roman"/>
        </w:rPr>
        <w:t xml:space="preserve"> E., “</w:t>
      </w:r>
      <w:r w:rsidRPr="00C27B17">
        <w:rPr>
          <w:rFonts w:ascii="Times New Roman" w:hAnsi="Times New Roman" w:cs="Times New Roman"/>
        </w:rPr>
        <w:t xml:space="preserve">On </w:t>
      </w:r>
      <w:proofErr w:type="spellStart"/>
      <w:r w:rsidRPr="00C27B17">
        <w:rPr>
          <w:rFonts w:ascii="Times New Roman" w:hAnsi="Times New Roman" w:cs="Times New Roman"/>
        </w:rPr>
        <w:t>the</w:t>
      </w:r>
      <w:proofErr w:type="spellEnd"/>
      <w:r w:rsidRPr="00C27B17">
        <w:rPr>
          <w:rFonts w:ascii="Times New Roman" w:hAnsi="Times New Roman" w:cs="Times New Roman"/>
        </w:rPr>
        <w:t xml:space="preserve"> Optimal </w:t>
      </w:r>
      <w:proofErr w:type="spellStart"/>
      <w:r w:rsidRPr="00C27B17">
        <w:rPr>
          <w:rFonts w:ascii="Times New Roman" w:hAnsi="Times New Roman" w:cs="Times New Roman"/>
        </w:rPr>
        <w:t>Number</w:t>
      </w:r>
      <w:proofErr w:type="spellEnd"/>
      <w:r w:rsidRPr="00C27B17">
        <w:rPr>
          <w:rFonts w:ascii="Times New Roman" w:hAnsi="Times New Roman" w:cs="Times New Roman"/>
        </w:rPr>
        <w:t xml:space="preserve"> of </w:t>
      </w:r>
      <w:proofErr w:type="spellStart"/>
      <w:r w:rsidRPr="00C27B17">
        <w:rPr>
          <w:rFonts w:ascii="Times New Roman" w:hAnsi="Times New Roman" w:cs="Times New Roman"/>
        </w:rPr>
        <w:t>Brac</w:t>
      </w:r>
      <w:r>
        <w:rPr>
          <w:rFonts w:ascii="Times New Roman" w:hAnsi="Times New Roman" w:cs="Times New Roman"/>
        </w:rPr>
        <w:t>k</w:t>
      </w:r>
      <w:r w:rsidRPr="00C27B17">
        <w:rPr>
          <w:rFonts w:ascii="Times New Roman" w:hAnsi="Times New Roman" w:cs="Times New Roman"/>
        </w:rPr>
        <w:t>ets</w:t>
      </w:r>
      <w:proofErr w:type="spellEnd"/>
      <w:r w:rsidRPr="00C27B17">
        <w:rPr>
          <w:rFonts w:ascii="Times New Roman" w:hAnsi="Times New Roman" w:cs="Times New Roman"/>
        </w:rPr>
        <w:t xml:space="preserve"> in </w:t>
      </w:r>
      <w:proofErr w:type="spellStart"/>
      <w:r w:rsidRPr="00C27B17">
        <w:rPr>
          <w:rFonts w:ascii="Times New Roman" w:hAnsi="Times New Roman" w:cs="Times New Roman"/>
        </w:rPr>
        <w:t>Piecewise</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Linear</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Tax</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Systems</w:t>
      </w:r>
      <w:proofErr w:type="spellEnd"/>
      <w:r w:rsidRPr="00C27B17">
        <w:rPr>
          <w:rFonts w:ascii="Times New Roman" w:hAnsi="Times New Roman" w:cs="Times New Roman"/>
        </w:rPr>
        <w:t xml:space="preserve">: </w:t>
      </w:r>
    </w:p>
    <w:p w:rsidR="00A87000" w:rsidRDefault="00456476" w:rsidP="00B4184C">
      <w:pPr>
        <w:spacing w:after="0" w:line="300" w:lineRule="exact"/>
        <w:rPr>
          <w:rFonts w:ascii="Times New Roman" w:hAnsi="Times New Roman" w:cs="Times New Roman"/>
        </w:rPr>
      </w:pPr>
      <w:r>
        <w:rPr>
          <w:rFonts w:ascii="Times New Roman" w:hAnsi="Times New Roman" w:cs="Times New Roman"/>
        </w:rPr>
        <w:t xml:space="preserve">          </w:t>
      </w:r>
      <w:r w:rsidR="00A87000" w:rsidRPr="00C27B17">
        <w:rPr>
          <w:rFonts w:ascii="Times New Roman" w:hAnsi="Times New Roman" w:cs="Times New Roman"/>
        </w:rPr>
        <w:t xml:space="preserve">An Application on </w:t>
      </w:r>
      <w:proofErr w:type="spellStart"/>
      <w:r w:rsidR="00A87000" w:rsidRPr="00C27B17">
        <w:rPr>
          <w:rFonts w:ascii="Times New Roman" w:hAnsi="Times New Roman" w:cs="Times New Roman"/>
        </w:rPr>
        <w:t>Turkey</w:t>
      </w:r>
      <w:proofErr w:type="spellEnd"/>
      <w:r w:rsidR="00A87000" w:rsidRPr="00C27B17">
        <w:rPr>
          <w:rFonts w:ascii="Times New Roman" w:hAnsi="Times New Roman" w:cs="Times New Roman"/>
        </w:rPr>
        <w:t>”</w:t>
      </w:r>
      <w:r>
        <w:rPr>
          <w:rFonts w:ascii="Times New Roman" w:hAnsi="Times New Roman" w:cs="Times New Roman"/>
        </w:rPr>
        <w:t>.</w:t>
      </w:r>
    </w:p>
    <w:p w:rsidR="00A87000" w:rsidRPr="00C27B17" w:rsidRDefault="00A87000" w:rsidP="00B4184C">
      <w:pPr>
        <w:spacing w:after="0" w:line="300" w:lineRule="exact"/>
        <w:rPr>
          <w:rFonts w:ascii="Times New Roman" w:eastAsia="Times New Roman" w:hAnsi="Times New Roman" w:cs="Times New Roman"/>
        </w:rPr>
      </w:pPr>
    </w:p>
    <w:p w:rsidR="00456476" w:rsidRDefault="00A87000" w:rsidP="00B4184C">
      <w:pPr>
        <w:spacing w:after="0" w:line="300" w:lineRule="exact"/>
        <w:rPr>
          <w:rFonts w:ascii="Times New Roman" w:hAnsi="Times New Roman" w:cs="Times New Roman"/>
        </w:rPr>
      </w:pPr>
      <w:proofErr w:type="spellStart"/>
      <w:r w:rsidRPr="00456476">
        <w:rPr>
          <w:rFonts w:ascii="Times New Roman" w:eastAsia="Times New Roman" w:hAnsi="Times New Roman" w:cs="Times New Roman"/>
        </w:rPr>
        <w:t>Zenginobuz</w:t>
      </w:r>
      <w:proofErr w:type="spellEnd"/>
      <w:r w:rsidR="00456476" w:rsidRPr="00456476">
        <w:rPr>
          <w:rFonts w:ascii="Times New Roman" w:eastAsia="Times New Roman" w:hAnsi="Times New Roman" w:cs="Times New Roman"/>
        </w:rPr>
        <w:t>,</w:t>
      </w:r>
      <w:r w:rsidRPr="00456476">
        <w:rPr>
          <w:rFonts w:ascii="Times New Roman" w:eastAsia="Times New Roman" w:hAnsi="Times New Roman" w:cs="Times New Roman"/>
        </w:rPr>
        <w:t xml:space="preserve"> Ü</w:t>
      </w:r>
      <w:proofErr w:type="gramStart"/>
      <w:r w:rsidRPr="00456476">
        <w:rPr>
          <w:rFonts w:ascii="Times New Roman" w:eastAsia="Times New Roman" w:hAnsi="Times New Roman" w:cs="Times New Roman"/>
        </w:rPr>
        <w:t>.</w:t>
      </w:r>
      <w:r w:rsidR="00456476" w:rsidRPr="00456476">
        <w:rPr>
          <w:rFonts w:ascii="Times New Roman" w:eastAsia="Times New Roman" w:hAnsi="Times New Roman" w:cs="Times New Roman"/>
        </w:rPr>
        <w:t>,</w:t>
      </w:r>
      <w:proofErr w:type="gramEnd"/>
      <w:r w:rsidRPr="00C27B17">
        <w:rPr>
          <w:rFonts w:ascii="Times New Roman" w:eastAsia="Times New Roman" w:hAnsi="Times New Roman" w:cs="Times New Roman"/>
        </w:rPr>
        <w:t xml:space="preserve"> </w:t>
      </w:r>
      <w:proofErr w:type="spellStart"/>
      <w:r w:rsidRPr="00C27B17">
        <w:rPr>
          <w:rFonts w:ascii="Times New Roman" w:eastAsia="Times New Roman" w:hAnsi="Times New Roman" w:cs="Times New Roman"/>
        </w:rPr>
        <w:t>Ünveren</w:t>
      </w:r>
      <w:proofErr w:type="spellEnd"/>
      <w:r w:rsidR="00456476">
        <w:rPr>
          <w:rFonts w:ascii="Times New Roman" w:eastAsia="Times New Roman" w:hAnsi="Times New Roman" w:cs="Times New Roman"/>
        </w:rPr>
        <w:t>,</w:t>
      </w:r>
      <w:r w:rsidRPr="00C27B17">
        <w:rPr>
          <w:rFonts w:ascii="Times New Roman" w:eastAsia="Times New Roman" w:hAnsi="Times New Roman" w:cs="Times New Roman"/>
        </w:rPr>
        <w:t xml:space="preserve"> B., “</w:t>
      </w:r>
      <w:proofErr w:type="spellStart"/>
      <w:r w:rsidRPr="00C27B17">
        <w:rPr>
          <w:rFonts w:ascii="Times New Roman" w:hAnsi="Times New Roman" w:cs="Times New Roman"/>
        </w:rPr>
        <w:t>Wage</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Bargaining</w:t>
      </w:r>
      <w:proofErr w:type="spellEnd"/>
      <w:r w:rsidRPr="00C27B17">
        <w:rPr>
          <w:rFonts w:ascii="Times New Roman" w:hAnsi="Times New Roman" w:cs="Times New Roman"/>
        </w:rPr>
        <w:t xml:space="preserve"> in a </w:t>
      </w:r>
      <w:proofErr w:type="spellStart"/>
      <w:r w:rsidRPr="00C27B17">
        <w:rPr>
          <w:rFonts w:ascii="Times New Roman" w:hAnsi="Times New Roman" w:cs="Times New Roman"/>
        </w:rPr>
        <w:t>Two-Sector</w:t>
      </w:r>
      <w:proofErr w:type="spellEnd"/>
      <w:r w:rsidRPr="00C27B17">
        <w:rPr>
          <w:rFonts w:ascii="Times New Roman" w:hAnsi="Times New Roman" w:cs="Times New Roman"/>
        </w:rPr>
        <w:t xml:space="preserve"> General </w:t>
      </w:r>
      <w:proofErr w:type="spellStart"/>
      <w:r w:rsidRPr="00C27B17">
        <w:rPr>
          <w:rFonts w:ascii="Times New Roman" w:hAnsi="Times New Roman" w:cs="Times New Roman"/>
        </w:rPr>
        <w:t>Equilibrium</w:t>
      </w:r>
      <w:proofErr w:type="spellEnd"/>
      <w:r w:rsidRPr="00C27B17">
        <w:rPr>
          <w:rFonts w:ascii="Times New Roman" w:hAnsi="Times New Roman" w:cs="Times New Roman"/>
        </w:rPr>
        <w:t xml:space="preserve"> Model </w:t>
      </w:r>
      <w:proofErr w:type="spellStart"/>
      <w:r w:rsidRPr="00C27B17">
        <w:rPr>
          <w:rFonts w:ascii="Times New Roman" w:hAnsi="Times New Roman" w:cs="Times New Roman"/>
        </w:rPr>
        <w:t>with</w:t>
      </w:r>
      <w:proofErr w:type="spellEnd"/>
      <w:r w:rsidRPr="00C27B17">
        <w:rPr>
          <w:rFonts w:ascii="Times New Roman" w:hAnsi="Times New Roman" w:cs="Times New Roman"/>
        </w:rPr>
        <w:t xml:space="preserve"> </w:t>
      </w:r>
    </w:p>
    <w:p w:rsidR="00A87000" w:rsidRDefault="00456476" w:rsidP="00B4184C">
      <w:pPr>
        <w:spacing w:after="0" w:line="300" w:lineRule="exact"/>
        <w:rPr>
          <w:rFonts w:ascii="Times New Roman" w:hAnsi="Times New Roman" w:cs="Times New Roman"/>
        </w:rPr>
      </w:pPr>
      <w:r>
        <w:rPr>
          <w:rFonts w:ascii="Times New Roman" w:hAnsi="Times New Roman" w:cs="Times New Roman"/>
        </w:rPr>
        <w:t xml:space="preserve">          </w:t>
      </w:r>
      <w:proofErr w:type="spellStart"/>
      <w:r w:rsidR="00A87000" w:rsidRPr="00C27B17">
        <w:rPr>
          <w:rFonts w:ascii="Times New Roman" w:hAnsi="Times New Roman" w:cs="Times New Roman"/>
        </w:rPr>
        <w:t>Imperfect</w:t>
      </w:r>
      <w:proofErr w:type="spellEnd"/>
      <w:r w:rsidR="00A87000" w:rsidRPr="00C27B17">
        <w:rPr>
          <w:rFonts w:ascii="Times New Roman" w:hAnsi="Times New Roman" w:cs="Times New Roman"/>
        </w:rPr>
        <w:t xml:space="preserve"> </w:t>
      </w:r>
      <w:proofErr w:type="spellStart"/>
      <w:r w:rsidR="00A87000" w:rsidRPr="00C27B17">
        <w:rPr>
          <w:rFonts w:ascii="Times New Roman" w:hAnsi="Times New Roman" w:cs="Times New Roman"/>
        </w:rPr>
        <w:t>Competition</w:t>
      </w:r>
      <w:proofErr w:type="spellEnd"/>
      <w:r w:rsidR="00A87000" w:rsidRPr="00C27B17">
        <w:rPr>
          <w:rFonts w:ascii="Times New Roman" w:hAnsi="Times New Roman" w:cs="Times New Roman"/>
        </w:rPr>
        <w:t>”</w:t>
      </w:r>
      <w:r>
        <w:rPr>
          <w:rFonts w:ascii="Times New Roman" w:hAnsi="Times New Roman" w:cs="Times New Roman"/>
        </w:rPr>
        <w:t>.</w:t>
      </w:r>
    </w:p>
    <w:p w:rsidR="00A87000" w:rsidRPr="00C27B17" w:rsidRDefault="00A87000" w:rsidP="00B4184C">
      <w:pPr>
        <w:spacing w:after="0" w:line="300" w:lineRule="exact"/>
        <w:rPr>
          <w:rFonts w:ascii="Times New Roman" w:eastAsia="Times New Roman" w:hAnsi="Times New Roman" w:cs="Times New Roman"/>
        </w:rPr>
      </w:pPr>
    </w:p>
    <w:p w:rsidR="00A87000" w:rsidRPr="00C27B17" w:rsidRDefault="00A87000" w:rsidP="00B4184C">
      <w:pPr>
        <w:spacing w:after="0" w:line="300" w:lineRule="exact"/>
        <w:rPr>
          <w:rFonts w:ascii="Times New Roman" w:eastAsia="Times New Roman" w:hAnsi="Times New Roman" w:cs="Times New Roman"/>
        </w:rPr>
      </w:pPr>
      <w:proofErr w:type="spellStart"/>
      <w:r w:rsidRPr="00456476">
        <w:rPr>
          <w:rFonts w:ascii="Times New Roman" w:eastAsia="Times New Roman" w:hAnsi="Times New Roman" w:cs="Times New Roman"/>
        </w:rPr>
        <w:t>Zenginobuz</w:t>
      </w:r>
      <w:proofErr w:type="spellEnd"/>
      <w:r w:rsidR="00456476">
        <w:rPr>
          <w:rFonts w:ascii="Times New Roman" w:eastAsia="Times New Roman" w:hAnsi="Times New Roman" w:cs="Times New Roman"/>
        </w:rPr>
        <w:t>,</w:t>
      </w:r>
      <w:r w:rsidRPr="00456476">
        <w:rPr>
          <w:rFonts w:ascii="Times New Roman" w:eastAsia="Times New Roman" w:hAnsi="Times New Roman" w:cs="Times New Roman"/>
        </w:rPr>
        <w:t xml:space="preserve"> Ü</w:t>
      </w:r>
      <w:proofErr w:type="gramStart"/>
      <w:r w:rsidRPr="00C27B17">
        <w:rPr>
          <w:rFonts w:ascii="Times New Roman" w:eastAsia="Times New Roman" w:hAnsi="Times New Roman" w:cs="Times New Roman"/>
        </w:rPr>
        <w:t>.</w:t>
      </w:r>
      <w:r w:rsidR="00456476">
        <w:rPr>
          <w:rFonts w:ascii="Times New Roman" w:eastAsia="Times New Roman" w:hAnsi="Times New Roman" w:cs="Times New Roman"/>
        </w:rPr>
        <w:t>,</w:t>
      </w:r>
      <w:proofErr w:type="gramEnd"/>
      <w:r w:rsidRPr="00C27B17">
        <w:rPr>
          <w:rFonts w:ascii="Times New Roman" w:eastAsia="Times New Roman" w:hAnsi="Times New Roman" w:cs="Times New Roman"/>
        </w:rPr>
        <w:t xml:space="preserve"> Topbaş</w:t>
      </w:r>
      <w:r w:rsidR="00456476">
        <w:rPr>
          <w:rFonts w:ascii="Times New Roman" w:eastAsia="Times New Roman" w:hAnsi="Times New Roman" w:cs="Times New Roman"/>
        </w:rPr>
        <w:t>,</w:t>
      </w:r>
      <w:r w:rsidRPr="00C27B17">
        <w:rPr>
          <w:rFonts w:ascii="Times New Roman" w:eastAsia="Times New Roman" w:hAnsi="Times New Roman" w:cs="Times New Roman"/>
        </w:rPr>
        <w:t xml:space="preserve"> Y., “</w:t>
      </w:r>
      <w:proofErr w:type="spellStart"/>
      <w:r w:rsidRPr="00C27B17">
        <w:rPr>
          <w:rFonts w:ascii="Times New Roman" w:hAnsi="Times New Roman" w:cs="Times New Roman"/>
        </w:rPr>
        <w:t>Horizontal</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Coordination</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and</w:t>
      </w:r>
      <w:proofErr w:type="spellEnd"/>
      <w:r w:rsidRPr="00C27B17">
        <w:rPr>
          <w:rFonts w:ascii="Times New Roman" w:hAnsi="Times New Roman" w:cs="Times New Roman"/>
        </w:rPr>
        <w:t xml:space="preserve"> </w:t>
      </w:r>
      <w:proofErr w:type="spellStart"/>
      <w:r w:rsidRPr="00C27B17">
        <w:rPr>
          <w:rFonts w:ascii="Times New Roman" w:hAnsi="Times New Roman" w:cs="Times New Roman"/>
        </w:rPr>
        <w:t>Transparency</w:t>
      </w:r>
      <w:proofErr w:type="spellEnd"/>
      <w:r w:rsidRPr="00C27B17">
        <w:rPr>
          <w:rFonts w:ascii="Times New Roman" w:hAnsi="Times New Roman" w:cs="Times New Roman"/>
        </w:rPr>
        <w:t xml:space="preserve"> of Information”</w:t>
      </w:r>
      <w:r w:rsidR="00456476">
        <w:rPr>
          <w:rFonts w:ascii="Times New Roman" w:hAnsi="Times New Roman" w:cs="Times New Roman"/>
        </w:rPr>
        <w:t>.</w:t>
      </w:r>
    </w:p>
    <w:p w:rsidR="00A87000" w:rsidRPr="00C27B17" w:rsidRDefault="00A87000" w:rsidP="00B4184C">
      <w:pPr>
        <w:spacing w:after="0" w:line="300" w:lineRule="exact"/>
        <w:rPr>
          <w:rFonts w:ascii="Times New Roman" w:eastAsia="Times New Roman" w:hAnsi="Times New Roman" w:cs="Times New Roman"/>
        </w:rPr>
      </w:pPr>
    </w:p>
    <w:p w:rsidR="00434236" w:rsidRDefault="00B856FC" w:rsidP="00BA44B7">
      <w:pPr>
        <w:spacing w:after="0" w:line="300" w:lineRule="exact"/>
        <w:rPr>
          <w:rFonts w:ascii="Trebuchet MS" w:hAnsi="Trebuchet MS"/>
          <w:b/>
          <w:sz w:val="20"/>
          <w:szCs w:val="20"/>
        </w:rPr>
      </w:pPr>
      <w:bookmarkStart w:id="0" w:name="_GoBack"/>
      <w:bookmarkEnd w:id="0"/>
      <w:r>
        <w:rPr>
          <w:rFonts w:ascii="Cambria" w:eastAsia="Calibri" w:hAnsi="Cambria" w:cs="Times New Roman"/>
          <w:b/>
          <w:color w:val="365F91" w:themeColor="accent1" w:themeShade="BF"/>
          <w:sz w:val="28"/>
          <w:szCs w:val="28"/>
          <w:lang w:eastAsia="tr-TR"/>
        </w:rPr>
        <w:t>VI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DB1423">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F50C5B" w:rsidRDefault="00F50C5B" w:rsidP="00BA44B7">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p w:rsidR="00DE50F1" w:rsidRDefault="00DE50F1" w:rsidP="00BA44B7">
      <w:pPr>
        <w:spacing w:after="0" w:line="300" w:lineRule="exact"/>
        <w:rPr>
          <w:rFonts w:asciiTheme="majorHAnsi" w:eastAsia="Calibri" w:hAnsiTheme="majorHAnsi" w:cs="InterstateLight"/>
          <w:b/>
          <w:lang w:val="de-DE"/>
        </w:rPr>
      </w:pPr>
    </w:p>
    <w:tbl>
      <w:tblPr>
        <w:tblW w:w="0" w:type="auto"/>
        <w:tblInd w:w="98" w:type="dxa"/>
        <w:tblCellMar>
          <w:left w:w="10" w:type="dxa"/>
          <w:right w:w="10" w:type="dxa"/>
        </w:tblCellMar>
        <w:tblLook w:val="04A0" w:firstRow="1" w:lastRow="0" w:firstColumn="1" w:lastColumn="0" w:noHBand="0" w:noVBand="1"/>
      </w:tblPr>
      <w:tblGrid>
        <w:gridCol w:w="2562"/>
        <w:gridCol w:w="3969"/>
      </w:tblGrid>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b/>
                <w:lang w:eastAsia="ko-KR"/>
              </w:rPr>
            </w:pPr>
            <w:r w:rsidRPr="00222D4E">
              <w:rPr>
                <w:rFonts w:asciiTheme="majorHAnsi" w:hAnsiTheme="majorHAnsi"/>
                <w:b/>
                <w:lang w:eastAsia="ko-KR"/>
              </w:rPr>
              <w:t>Kriterler</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b/>
                <w:lang w:eastAsia="ko-KR"/>
              </w:rPr>
            </w:pPr>
            <w:r w:rsidRPr="00222D4E">
              <w:rPr>
                <w:rFonts w:asciiTheme="majorHAnsi" w:hAnsiTheme="majorHAnsi"/>
                <w:b/>
                <w:lang w:eastAsia="ko-KR"/>
              </w:rPr>
              <w:t>Sayısal Hedef</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Araştırma raporu serisi</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5C5841" w:rsidP="005C5841">
            <w:pPr>
              <w:spacing w:after="0" w:line="300" w:lineRule="exact"/>
              <w:rPr>
                <w:rFonts w:asciiTheme="majorHAnsi" w:hAnsiTheme="majorHAnsi"/>
                <w:lang w:eastAsia="ko-KR"/>
              </w:rPr>
            </w:pPr>
            <w:r>
              <w:rPr>
                <w:rFonts w:asciiTheme="majorHAnsi" w:hAnsiTheme="majorHAnsi"/>
                <w:lang w:eastAsia="ko-KR"/>
              </w:rPr>
              <w:t>3</w:t>
            </w:r>
            <w:r w:rsidR="00222D4E" w:rsidRPr="00222D4E">
              <w:rPr>
                <w:rFonts w:asciiTheme="majorHAnsi" w:hAnsiTheme="majorHAnsi"/>
                <w:lang w:eastAsia="ko-KR"/>
              </w:rPr>
              <w:t>-</w:t>
            </w:r>
            <w:r>
              <w:rPr>
                <w:rFonts w:asciiTheme="majorHAnsi" w:hAnsiTheme="majorHAnsi"/>
                <w:lang w:eastAsia="ko-KR"/>
              </w:rPr>
              <w:t>5</w:t>
            </w:r>
            <w:r w:rsidR="00222D4E" w:rsidRPr="00222D4E">
              <w:rPr>
                <w:rFonts w:asciiTheme="majorHAnsi" w:hAnsiTheme="majorHAnsi"/>
                <w:lang w:eastAsia="ko-KR"/>
              </w:rPr>
              <w:t xml:space="preserve"> araştırma raporu</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Seminer serisi</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3-5 seminer</w:t>
            </w:r>
          </w:p>
        </w:tc>
      </w:tr>
      <w:tr w:rsidR="00222D4E" w:rsidRPr="00C27B17" w:rsidTr="00222D4E">
        <w:trPr>
          <w:trHeight w:val="1"/>
        </w:trPr>
        <w:tc>
          <w:tcPr>
            <w:tcW w:w="25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Proje başvuruları</w:t>
            </w:r>
          </w:p>
        </w:tc>
        <w:tc>
          <w:tcPr>
            <w:tcW w:w="39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22D4E" w:rsidRPr="00222D4E" w:rsidRDefault="00222D4E" w:rsidP="00BA44B7">
            <w:pPr>
              <w:spacing w:after="0" w:line="300" w:lineRule="exact"/>
              <w:rPr>
                <w:rFonts w:asciiTheme="majorHAnsi" w:hAnsiTheme="majorHAnsi"/>
                <w:lang w:eastAsia="ko-KR"/>
              </w:rPr>
            </w:pPr>
            <w:r w:rsidRPr="00222D4E">
              <w:rPr>
                <w:rFonts w:asciiTheme="majorHAnsi" w:hAnsiTheme="majorHAnsi"/>
                <w:lang w:eastAsia="ko-KR"/>
              </w:rPr>
              <w:t>1 büyük proje, çeşitli küçük projeler</w:t>
            </w:r>
          </w:p>
        </w:tc>
      </w:tr>
    </w:tbl>
    <w:p w:rsidR="005C5841" w:rsidRPr="00C27B17" w:rsidRDefault="005C5841" w:rsidP="00010107">
      <w:pPr>
        <w:spacing w:after="0" w:line="300" w:lineRule="exact"/>
        <w:jc w:val="both"/>
        <w:rPr>
          <w:rFonts w:ascii="Times New Roman" w:eastAsia="Times New Roman" w:hAnsi="Times New Roman" w:cs="Times New Roman"/>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 xml:space="preserve">Merkezin değişen üye </w:t>
      </w:r>
      <w:proofErr w:type="gramStart"/>
      <w:r w:rsidRPr="005C5841">
        <w:rPr>
          <w:rFonts w:asciiTheme="majorHAnsi" w:hAnsiTheme="majorHAnsi"/>
          <w:lang w:eastAsia="ko-KR"/>
        </w:rPr>
        <w:t>profilleri</w:t>
      </w:r>
      <w:proofErr w:type="gramEnd"/>
      <w:r w:rsidRPr="005C5841">
        <w:rPr>
          <w:rFonts w:asciiTheme="majorHAnsi" w:hAnsiTheme="majorHAnsi"/>
          <w:lang w:eastAsia="ko-KR"/>
        </w:rPr>
        <w:t xml:space="preserve"> ışığında yeniden yapılandırılmasının planlanması ve hayata geçirilmesi </w:t>
      </w:r>
    </w:p>
    <w:p w:rsidR="005C5841" w:rsidRPr="005C5841" w:rsidRDefault="005C5841" w:rsidP="00010107">
      <w:pPr>
        <w:spacing w:after="0" w:line="300" w:lineRule="exact"/>
        <w:jc w:val="both"/>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 xml:space="preserve">Merkezin faaliyetleri ile bağlantılı konularda faaliyet gösteren İstanbul ve </w:t>
      </w:r>
      <w:proofErr w:type="gramStart"/>
      <w:r w:rsidRPr="005C5841">
        <w:rPr>
          <w:rFonts w:asciiTheme="majorHAnsi" w:hAnsiTheme="majorHAnsi"/>
          <w:lang w:eastAsia="ko-KR"/>
        </w:rPr>
        <w:t>Türkiye’deki  üniversite</w:t>
      </w:r>
      <w:proofErr w:type="gramEnd"/>
      <w:r w:rsidRPr="005C5841">
        <w:rPr>
          <w:rFonts w:asciiTheme="majorHAnsi" w:hAnsiTheme="majorHAnsi"/>
          <w:lang w:eastAsia="ko-KR"/>
        </w:rPr>
        <w:t xml:space="preserve"> birimleri ve araştırma kuruluşları ile işbirliğini arttırmak ve geliştirmek.</w:t>
      </w:r>
    </w:p>
    <w:p w:rsidR="005C5841" w:rsidRPr="005C5841" w:rsidRDefault="005C5841" w:rsidP="00010107">
      <w:pPr>
        <w:spacing w:after="0" w:line="300" w:lineRule="exact"/>
        <w:ind w:left="502"/>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Boğaziçi Üniversitesi’nde eğitim gören ve Türkiye’nin akademik açıdan en başarılı gençlerini lisans eğitimleri sırasında teorik iktisat araştırmaları ile tanıştırıp ilgili olanlarını akademik çalışmaya ve doktoraya yönlendirmek.</w:t>
      </w:r>
    </w:p>
    <w:p w:rsidR="005C5841" w:rsidRPr="005C5841" w:rsidRDefault="005C5841" w:rsidP="00010107">
      <w:pPr>
        <w:spacing w:after="0" w:line="300" w:lineRule="exact"/>
        <w:ind w:left="502"/>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Yurtiçi ve yurtdışından iktisat teorisi alında çalışan araştırıcılar davet edip ağırlamak (“</w:t>
      </w:r>
      <w:proofErr w:type="spellStart"/>
      <w:r w:rsidRPr="005C5841">
        <w:rPr>
          <w:rFonts w:asciiTheme="majorHAnsi" w:hAnsiTheme="majorHAnsi"/>
          <w:lang w:eastAsia="ko-KR"/>
        </w:rPr>
        <w:t>Seminar</w:t>
      </w:r>
      <w:proofErr w:type="spellEnd"/>
      <w:r w:rsidRPr="005C5841">
        <w:rPr>
          <w:rFonts w:asciiTheme="majorHAnsi" w:hAnsiTheme="majorHAnsi"/>
          <w:lang w:eastAsia="ko-KR"/>
        </w:rPr>
        <w:t xml:space="preserve"> on </w:t>
      </w:r>
      <w:proofErr w:type="spellStart"/>
      <w:r w:rsidRPr="005C5841">
        <w:rPr>
          <w:rFonts w:asciiTheme="majorHAnsi" w:hAnsiTheme="majorHAnsi"/>
          <w:lang w:eastAsia="ko-KR"/>
        </w:rPr>
        <w:t>Economic</w:t>
      </w:r>
      <w:proofErr w:type="spellEnd"/>
      <w:r w:rsidRPr="005C5841">
        <w:rPr>
          <w:rFonts w:asciiTheme="majorHAnsi" w:hAnsiTheme="majorHAnsi"/>
          <w:lang w:eastAsia="ko-KR"/>
        </w:rPr>
        <w:t xml:space="preserve"> Design” seminer dizisi yeniden yapılandırılarak devam ettirilecektir).</w:t>
      </w:r>
    </w:p>
    <w:p w:rsidR="005C5841" w:rsidRPr="005C5841" w:rsidRDefault="005C5841" w:rsidP="00010107">
      <w:pPr>
        <w:spacing w:after="0" w:line="300" w:lineRule="exact"/>
        <w:ind w:left="502"/>
        <w:jc w:val="both"/>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Araştırma raporu serisini geliştirmek, dağıtımını güçlendirmek.</w:t>
      </w:r>
    </w:p>
    <w:p w:rsidR="005C5841" w:rsidRPr="005C5841" w:rsidRDefault="005C5841" w:rsidP="00010107">
      <w:pPr>
        <w:spacing w:after="0" w:line="300" w:lineRule="exact"/>
        <w:ind w:left="502"/>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 xml:space="preserve">Merkez’in kurucu direktörü müteveffa Prof. Dr. Murat Sertel’in anısına yapılan ve genç teorik iktisatçıların çalışmalarını sundukları Murat Sertel Öğrenci Şenliği'ni yeniden tasarlayıp uluslararası hale </w:t>
      </w:r>
      <w:proofErr w:type="gramStart"/>
      <w:r w:rsidRPr="005C5841">
        <w:rPr>
          <w:rFonts w:asciiTheme="majorHAnsi" w:hAnsiTheme="majorHAnsi"/>
          <w:lang w:eastAsia="ko-KR"/>
        </w:rPr>
        <w:t>getirmek .</w:t>
      </w:r>
      <w:proofErr w:type="gramEnd"/>
    </w:p>
    <w:p w:rsidR="005C5841" w:rsidRPr="005C5841" w:rsidRDefault="005C5841" w:rsidP="00010107">
      <w:pPr>
        <w:spacing w:after="0" w:line="300" w:lineRule="exact"/>
        <w:ind w:left="502"/>
        <w:rPr>
          <w:rFonts w:asciiTheme="majorHAnsi" w:hAnsiTheme="majorHAnsi"/>
          <w:lang w:eastAsia="ko-KR"/>
        </w:rPr>
      </w:pPr>
    </w:p>
    <w:p w:rsidR="005C5841" w:rsidRPr="005C5841" w:rsidRDefault="005C5841" w:rsidP="00010107">
      <w:pPr>
        <w:numPr>
          <w:ilvl w:val="0"/>
          <w:numId w:val="15"/>
        </w:numPr>
        <w:spacing w:after="0" w:line="300" w:lineRule="exact"/>
        <w:jc w:val="both"/>
        <w:rPr>
          <w:rFonts w:asciiTheme="majorHAnsi" w:hAnsiTheme="majorHAnsi"/>
          <w:lang w:eastAsia="ko-KR"/>
        </w:rPr>
      </w:pPr>
      <w:r w:rsidRPr="005C5841">
        <w:rPr>
          <w:rFonts w:asciiTheme="majorHAnsi" w:hAnsiTheme="majorHAnsi"/>
          <w:lang w:eastAsia="ko-KR"/>
        </w:rPr>
        <w:t>Merkez bünyesinde yürütülen araştırmalara devam etmek ve Merkez üyelerinin yeni proje teklifleri hazırlamaları teşvik edilerek bu yönde destek verilecektir.</w:t>
      </w:r>
    </w:p>
    <w:p w:rsidR="00EF6EC2" w:rsidRPr="006C0AF4" w:rsidRDefault="00B856FC" w:rsidP="00010107">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lastRenderedPageBreak/>
        <w:t>VII</w:t>
      </w:r>
      <w:r w:rsidR="00EF6EC2" w:rsidRPr="006C0AF4">
        <w:rPr>
          <w:rFonts w:asciiTheme="majorHAnsi" w:eastAsia="Calibri" w:hAnsiTheme="majorHAnsi" w:cs="InterstateLight"/>
          <w:b/>
          <w:color w:val="365F91" w:themeColor="accent1" w:themeShade="BF"/>
          <w:sz w:val="28"/>
          <w:szCs w:val="28"/>
          <w:lang w:val="de-DE"/>
        </w:rPr>
        <w:t>- MERKEZ’İN 201</w:t>
      </w:r>
      <w:r w:rsidR="00010107">
        <w:rPr>
          <w:rFonts w:asciiTheme="majorHAnsi" w:eastAsia="Calibri" w:hAnsiTheme="majorHAnsi" w:cs="InterstateLight"/>
          <w:b/>
          <w:color w:val="365F91" w:themeColor="accent1" w:themeShade="BF"/>
          <w:sz w:val="28"/>
          <w:szCs w:val="28"/>
          <w:lang w:val="de-DE"/>
        </w:rPr>
        <w:t>8</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C24811" w:rsidRPr="00C24811" w:rsidRDefault="00C24811" w:rsidP="00BA44B7">
      <w:pPr>
        <w:spacing w:after="0" w:line="300" w:lineRule="exact"/>
        <w:rPr>
          <w:rFonts w:asciiTheme="majorHAnsi" w:hAnsiTheme="majorHAnsi"/>
          <w:lang w:eastAsia="ko-KR"/>
        </w:rPr>
      </w:pPr>
    </w:p>
    <w:p w:rsidR="0058100D" w:rsidRPr="0058100D" w:rsidRDefault="007B2B3D" w:rsidP="0058100D">
      <w:pPr>
        <w:spacing w:after="0" w:line="300" w:lineRule="exact"/>
        <w:jc w:val="both"/>
        <w:rPr>
          <w:rFonts w:asciiTheme="majorHAnsi" w:hAnsiTheme="majorHAnsi"/>
          <w:lang w:eastAsia="ko-KR"/>
        </w:rPr>
      </w:pPr>
      <w:r w:rsidRPr="007B2B3D">
        <w:rPr>
          <w:rFonts w:asciiTheme="majorHAnsi" w:hAnsiTheme="majorHAnsi"/>
          <w:b/>
          <w:lang w:eastAsia="ko-KR"/>
        </w:rPr>
        <w:t>ASSET Ü</w:t>
      </w:r>
      <w:r w:rsidR="0058100D" w:rsidRPr="007B2B3D">
        <w:rPr>
          <w:rFonts w:asciiTheme="majorHAnsi" w:hAnsiTheme="majorHAnsi"/>
          <w:b/>
          <w:lang w:eastAsia="ko-KR"/>
        </w:rPr>
        <w:t>yeliği:</w:t>
      </w:r>
      <w:r w:rsidR="0058100D" w:rsidRPr="0058100D">
        <w:rPr>
          <w:rFonts w:asciiTheme="majorHAnsi" w:hAnsiTheme="majorHAnsi"/>
          <w:lang w:eastAsia="ko-KR"/>
        </w:rPr>
        <w:t xml:space="preserve"> İktisadi Tasarım Merkezi Fransa, İspanya, İsrail, İtalya, Kıbrıs, Portekiz, Tunus, Yunanistan ve Türkiye'deki iktisat teorisi alanında öne çıkmış yirmi üç merkez ve kuruluşun oluşturduğu </w:t>
      </w:r>
      <w:proofErr w:type="spellStart"/>
      <w:r w:rsidR="0058100D" w:rsidRPr="0058100D">
        <w:rPr>
          <w:rFonts w:asciiTheme="majorHAnsi" w:hAnsiTheme="majorHAnsi"/>
          <w:lang w:eastAsia="ko-KR"/>
        </w:rPr>
        <w:t>Assocaition</w:t>
      </w:r>
      <w:proofErr w:type="spellEnd"/>
      <w:r w:rsidR="0058100D" w:rsidRPr="0058100D">
        <w:rPr>
          <w:rFonts w:asciiTheme="majorHAnsi" w:hAnsiTheme="majorHAnsi"/>
          <w:lang w:eastAsia="ko-KR"/>
        </w:rPr>
        <w:t xml:space="preserve"> of </w:t>
      </w:r>
      <w:proofErr w:type="spellStart"/>
      <w:r w:rsidR="0058100D" w:rsidRPr="0058100D">
        <w:rPr>
          <w:rFonts w:asciiTheme="majorHAnsi" w:hAnsiTheme="majorHAnsi"/>
          <w:lang w:eastAsia="ko-KR"/>
        </w:rPr>
        <w:t>Southern</w:t>
      </w:r>
      <w:proofErr w:type="spellEnd"/>
      <w:r w:rsidR="0058100D" w:rsidRPr="0058100D">
        <w:rPr>
          <w:rFonts w:asciiTheme="majorHAnsi" w:hAnsiTheme="majorHAnsi"/>
          <w:lang w:eastAsia="ko-KR"/>
        </w:rPr>
        <w:t xml:space="preserve"> </w:t>
      </w:r>
      <w:proofErr w:type="spellStart"/>
      <w:r w:rsidR="0058100D" w:rsidRPr="0058100D">
        <w:rPr>
          <w:rFonts w:asciiTheme="majorHAnsi" w:hAnsiTheme="majorHAnsi"/>
          <w:lang w:eastAsia="ko-KR"/>
        </w:rPr>
        <w:t>European</w:t>
      </w:r>
      <w:proofErr w:type="spellEnd"/>
      <w:r w:rsidR="0058100D" w:rsidRPr="0058100D">
        <w:rPr>
          <w:rFonts w:asciiTheme="majorHAnsi" w:hAnsiTheme="majorHAnsi"/>
          <w:lang w:eastAsia="ko-KR"/>
        </w:rPr>
        <w:t xml:space="preserve"> </w:t>
      </w:r>
      <w:proofErr w:type="spellStart"/>
      <w:r w:rsidR="0058100D" w:rsidRPr="0058100D">
        <w:rPr>
          <w:rFonts w:asciiTheme="majorHAnsi" w:hAnsiTheme="majorHAnsi"/>
          <w:lang w:eastAsia="ko-KR"/>
        </w:rPr>
        <w:t>Economic</w:t>
      </w:r>
      <w:proofErr w:type="spellEnd"/>
      <w:r w:rsidR="0058100D" w:rsidRPr="0058100D">
        <w:rPr>
          <w:rFonts w:asciiTheme="majorHAnsi" w:hAnsiTheme="majorHAnsi"/>
          <w:lang w:eastAsia="ko-KR"/>
        </w:rPr>
        <w:t xml:space="preserve"> </w:t>
      </w:r>
      <w:proofErr w:type="spellStart"/>
      <w:r w:rsidR="0058100D" w:rsidRPr="0058100D">
        <w:rPr>
          <w:rFonts w:asciiTheme="majorHAnsi" w:hAnsiTheme="majorHAnsi"/>
          <w:lang w:eastAsia="ko-KR"/>
        </w:rPr>
        <w:t>Theorists</w:t>
      </w:r>
      <w:proofErr w:type="spellEnd"/>
      <w:r w:rsidR="0058100D" w:rsidRPr="0058100D">
        <w:rPr>
          <w:rFonts w:asciiTheme="majorHAnsi" w:hAnsiTheme="majorHAnsi"/>
          <w:lang w:eastAsia="ko-KR"/>
        </w:rPr>
        <w:t xml:space="preserve"> (ASSET) bünyesindeki faaliyetlerine devam etmektedir. 2018 yılı Kasım ayında otuz dokuzuncusu İtalya'nın Floransa kentinde yapılan yıllık ASSET toplantılarına Merkez Müdürü Prof. Dr. Ünal </w:t>
      </w:r>
      <w:proofErr w:type="spellStart"/>
      <w:r w:rsidR="0058100D" w:rsidRPr="0058100D">
        <w:rPr>
          <w:rFonts w:asciiTheme="majorHAnsi" w:hAnsiTheme="majorHAnsi"/>
          <w:lang w:eastAsia="ko-KR"/>
        </w:rPr>
        <w:t>Zenginobuz</w:t>
      </w:r>
      <w:proofErr w:type="spellEnd"/>
      <w:r w:rsidR="0058100D" w:rsidRPr="0058100D">
        <w:rPr>
          <w:rFonts w:asciiTheme="majorHAnsi" w:hAnsiTheme="majorHAnsi"/>
          <w:lang w:eastAsia="ko-KR"/>
        </w:rPr>
        <w:t xml:space="preserve"> katılmıştır. Toplantılar sırasında yapılan ASSET Yürütme Kurulu toplantısına İktisadi Tasarım Merkezi'ni temsil etmiştir. Prof. Dr. Ünal </w:t>
      </w:r>
      <w:proofErr w:type="spellStart"/>
      <w:r w:rsidR="0058100D" w:rsidRPr="0058100D">
        <w:rPr>
          <w:rFonts w:asciiTheme="majorHAnsi" w:hAnsiTheme="majorHAnsi"/>
          <w:lang w:eastAsia="ko-KR"/>
        </w:rPr>
        <w:t>Zenginobuz</w:t>
      </w:r>
      <w:proofErr w:type="spellEnd"/>
      <w:r w:rsidR="0058100D" w:rsidRPr="0058100D">
        <w:rPr>
          <w:rFonts w:asciiTheme="majorHAnsi" w:hAnsiTheme="majorHAnsi"/>
          <w:lang w:eastAsia="ko-KR"/>
        </w:rPr>
        <w:t xml:space="preserve">, ASSET Yürütme Kurulu toplantısında 2019-2021 yıllarında ASSET Başkan Yardımcısı, 2021-2023 yılları arasında ASSET Başkanı olarak görev yapmak üzere seçilmiştir. </w:t>
      </w:r>
    </w:p>
    <w:p w:rsidR="007B2B3D" w:rsidRDefault="007B2B3D" w:rsidP="0058100D">
      <w:pPr>
        <w:spacing w:after="0" w:line="300" w:lineRule="exact"/>
        <w:jc w:val="both"/>
        <w:rPr>
          <w:rFonts w:asciiTheme="majorHAnsi" w:hAnsiTheme="majorHAnsi"/>
          <w:lang w:eastAsia="ko-KR"/>
        </w:rPr>
      </w:pPr>
    </w:p>
    <w:p w:rsidR="0058100D" w:rsidRPr="0058100D" w:rsidRDefault="0058100D" w:rsidP="0058100D">
      <w:pPr>
        <w:spacing w:after="0" w:line="300" w:lineRule="exact"/>
        <w:jc w:val="both"/>
        <w:rPr>
          <w:rFonts w:asciiTheme="majorHAnsi" w:hAnsiTheme="majorHAnsi"/>
          <w:lang w:eastAsia="ko-KR"/>
        </w:rPr>
      </w:pPr>
      <w:proofErr w:type="gramStart"/>
      <w:r w:rsidRPr="007B2B3D">
        <w:rPr>
          <w:rFonts w:asciiTheme="majorHAnsi" w:hAnsiTheme="majorHAnsi"/>
          <w:b/>
          <w:lang w:eastAsia="ko-KR"/>
        </w:rPr>
        <w:t xml:space="preserve">İktisadi Tasarım Merkezi'ne kısa dönemli araştırmacı ve doktora öğrencisi ziyaretleri: </w:t>
      </w:r>
      <w:r w:rsidRPr="0058100D">
        <w:rPr>
          <w:rFonts w:asciiTheme="majorHAnsi" w:hAnsiTheme="majorHAnsi"/>
          <w:lang w:eastAsia="ko-KR"/>
        </w:rPr>
        <w:t xml:space="preserve">Merkez, daha önce Boğaziçi Üniversitesi veya Türkiye'deki diğer üniversitelerde öğrenim gördükten sonra yurtdışına iktisat teorisi alanında doktora yapmaya gitmiş olan öğrencileri, gerek doktoraları sırasında gerek yurtdışında doktora sonrası çalışmalar yaparken Türkiye’ye geldikleri kısa sürelerde misafir etmekte, çalışmalarını tartışacakları ve sunacakları ortam sunmaktadır. </w:t>
      </w:r>
      <w:proofErr w:type="gramEnd"/>
    </w:p>
    <w:p w:rsidR="0058100D" w:rsidRPr="0058100D" w:rsidRDefault="0058100D" w:rsidP="0058100D">
      <w:pPr>
        <w:spacing w:after="0" w:line="300" w:lineRule="exact"/>
        <w:jc w:val="both"/>
        <w:rPr>
          <w:rFonts w:asciiTheme="majorHAnsi" w:hAnsiTheme="majorHAnsi"/>
          <w:lang w:eastAsia="ko-KR"/>
        </w:rPr>
      </w:pPr>
    </w:p>
    <w:p w:rsidR="0058100D" w:rsidRPr="0058100D" w:rsidRDefault="007B2B3D" w:rsidP="0058100D">
      <w:pPr>
        <w:spacing w:after="0" w:line="300" w:lineRule="exact"/>
        <w:jc w:val="both"/>
        <w:rPr>
          <w:rFonts w:asciiTheme="majorHAnsi" w:hAnsiTheme="majorHAnsi"/>
          <w:lang w:eastAsia="ko-KR"/>
        </w:rPr>
      </w:pPr>
      <w:r w:rsidRPr="007B2B3D">
        <w:rPr>
          <w:rFonts w:asciiTheme="majorHAnsi" w:hAnsiTheme="majorHAnsi"/>
          <w:b/>
          <w:lang w:eastAsia="ko-KR"/>
        </w:rPr>
        <w:t xml:space="preserve"> </w:t>
      </w:r>
      <w:r w:rsidR="0058100D" w:rsidRPr="007B2B3D">
        <w:rPr>
          <w:rFonts w:asciiTheme="majorHAnsi" w:hAnsiTheme="majorHAnsi"/>
          <w:b/>
          <w:lang w:eastAsia="ko-KR"/>
        </w:rPr>
        <w:t>2018 yılında bu çerçevede Merkez’de zaman geçiren genç araştırmacılar:</w:t>
      </w:r>
      <w:r w:rsidR="0058100D" w:rsidRPr="0058100D">
        <w:rPr>
          <w:rFonts w:asciiTheme="majorHAnsi" w:hAnsiTheme="majorHAnsi"/>
          <w:lang w:eastAsia="ko-KR"/>
        </w:rPr>
        <w:t xml:space="preserve"> Prof. Dr. Nejat </w:t>
      </w:r>
      <w:proofErr w:type="spellStart"/>
      <w:r w:rsidR="0058100D" w:rsidRPr="0058100D">
        <w:rPr>
          <w:rFonts w:asciiTheme="majorHAnsi" w:hAnsiTheme="majorHAnsi"/>
          <w:lang w:eastAsia="ko-KR"/>
        </w:rPr>
        <w:t>Anbarcı</w:t>
      </w:r>
      <w:proofErr w:type="spellEnd"/>
      <w:r w:rsidR="0058100D" w:rsidRPr="0058100D">
        <w:rPr>
          <w:rFonts w:asciiTheme="majorHAnsi" w:hAnsiTheme="majorHAnsi"/>
          <w:lang w:eastAsia="ko-KR"/>
        </w:rPr>
        <w:t xml:space="preserve"> (</w:t>
      </w:r>
      <w:proofErr w:type="spellStart"/>
      <w:r w:rsidR="0058100D" w:rsidRPr="0058100D">
        <w:rPr>
          <w:rFonts w:asciiTheme="majorHAnsi" w:hAnsiTheme="majorHAnsi"/>
          <w:lang w:eastAsia="ko-KR"/>
        </w:rPr>
        <w:t>Deakin</w:t>
      </w:r>
      <w:proofErr w:type="spellEnd"/>
      <w:r w:rsidR="0058100D" w:rsidRPr="0058100D">
        <w:rPr>
          <w:rFonts w:asciiTheme="majorHAnsi" w:hAnsiTheme="majorHAnsi"/>
          <w:lang w:eastAsia="ko-KR"/>
        </w:rPr>
        <w:t xml:space="preserve"> Üniversitesi), Yunus Topbaş (Northwestern Üniversitesi).</w:t>
      </w:r>
    </w:p>
    <w:p w:rsidR="0058100D" w:rsidRPr="0058100D" w:rsidRDefault="0058100D" w:rsidP="0058100D">
      <w:pPr>
        <w:spacing w:after="0" w:line="300" w:lineRule="exact"/>
        <w:jc w:val="both"/>
        <w:rPr>
          <w:rFonts w:asciiTheme="majorHAnsi" w:hAnsiTheme="majorHAnsi"/>
          <w:lang w:eastAsia="ko-KR"/>
        </w:rPr>
      </w:pPr>
    </w:p>
    <w:p w:rsidR="0058100D" w:rsidRPr="007B2B3D" w:rsidRDefault="0058100D" w:rsidP="0058100D">
      <w:pPr>
        <w:spacing w:after="0" w:line="300" w:lineRule="exact"/>
        <w:jc w:val="both"/>
        <w:rPr>
          <w:rFonts w:asciiTheme="majorHAnsi" w:hAnsiTheme="majorHAnsi"/>
          <w:b/>
          <w:lang w:eastAsia="ko-KR"/>
        </w:rPr>
      </w:pPr>
      <w:r w:rsidRPr="007B2B3D">
        <w:rPr>
          <w:rFonts w:asciiTheme="majorHAnsi" w:hAnsiTheme="majorHAnsi"/>
          <w:b/>
          <w:lang w:eastAsia="ko-KR"/>
        </w:rPr>
        <w:t>Merkez bünyesinde yürütülen yüksek lisans tezleri:</w:t>
      </w:r>
    </w:p>
    <w:p w:rsidR="0058100D" w:rsidRPr="0058100D" w:rsidRDefault="0058100D" w:rsidP="0058100D">
      <w:pPr>
        <w:spacing w:after="0" w:line="300" w:lineRule="exact"/>
        <w:jc w:val="both"/>
        <w:rPr>
          <w:rFonts w:asciiTheme="majorHAnsi" w:hAnsiTheme="majorHAnsi"/>
          <w:lang w:eastAsia="ko-KR"/>
        </w:rPr>
      </w:pPr>
    </w:p>
    <w:p w:rsidR="0058100D" w:rsidRPr="0058100D" w:rsidRDefault="0058100D" w:rsidP="0058100D">
      <w:pPr>
        <w:spacing w:after="0" w:line="300" w:lineRule="exact"/>
        <w:jc w:val="both"/>
        <w:rPr>
          <w:rFonts w:asciiTheme="majorHAnsi" w:hAnsiTheme="majorHAnsi"/>
          <w:lang w:eastAsia="ko-KR"/>
        </w:rPr>
      </w:pPr>
      <w:r w:rsidRPr="0058100D">
        <w:rPr>
          <w:rFonts w:asciiTheme="majorHAnsi" w:hAnsiTheme="majorHAnsi"/>
          <w:lang w:eastAsia="ko-KR"/>
        </w:rPr>
        <w:t>Ekonomi Bölümü yüksek lisans öğrencileri çalışmakta ve tezlerini yazmaktadırlar. 2018 yılı içerisinde başlanan veya yürütülmeye devam edilen tezlerle ilgili bilgiler şöyledir:</w:t>
      </w:r>
    </w:p>
    <w:p w:rsidR="0058100D" w:rsidRPr="0058100D" w:rsidRDefault="0058100D" w:rsidP="0058100D">
      <w:pPr>
        <w:tabs>
          <w:tab w:val="left" w:pos="0"/>
        </w:tabs>
        <w:spacing w:after="0" w:line="300" w:lineRule="exact"/>
        <w:rPr>
          <w:rFonts w:asciiTheme="majorHAnsi" w:hAnsiTheme="majorHAnsi"/>
          <w:lang w:eastAsia="ko-KR"/>
        </w:rPr>
      </w:pP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 xml:space="preserve">Araştırmacı Adı-Soyadı: Mustafa Sami </w:t>
      </w:r>
      <w:proofErr w:type="spellStart"/>
      <w:r w:rsidRPr="0058100D">
        <w:rPr>
          <w:rFonts w:asciiTheme="majorHAnsi" w:hAnsiTheme="majorHAnsi"/>
          <w:lang w:eastAsia="ko-KR"/>
        </w:rPr>
        <w:t>Başaşçı</w:t>
      </w:r>
      <w:proofErr w:type="spellEnd"/>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Bölümü ve tez çalışması derecesi: Ekonomi Bölümü, Master Tezi</w:t>
      </w: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 xml:space="preserve">Tez başlığı: </w:t>
      </w:r>
      <w:proofErr w:type="spellStart"/>
      <w:r w:rsidRPr="0058100D">
        <w:rPr>
          <w:rFonts w:asciiTheme="majorHAnsi" w:hAnsiTheme="majorHAnsi"/>
          <w:lang w:eastAsia="ko-KR"/>
        </w:rPr>
        <w:t>Neuroeconomic</w:t>
      </w:r>
      <w:proofErr w:type="spellEnd"/>
      <w:r w:rsidRPr="0058100D">
        <w:rPr>
          <w:rFonts w:asciiTheme="majorHAnsi" w:hAnsiTheme="majorHAnsi"/>
          <w:lang w:eastAsia="ko-KR"/>
        </w:rPr>
        <w:t xml:space="preserve"> Analysis of </w:t>
      </w:r>
      <w:proofErr w:type="spellStart"/>
      <w:r w:rsidRPr="0058100D">
        <w:rPr>
          <w:rFonts w:asciiTheme="majorHAnsi" w:hAnsiTheme="majorHAnsi"/>
          <w:lang w:eastAsia="ko-KR"/>
        </w:rPr>
        <w:t>Intertemporal</w:t>
      </w:r>
      <w:proofErr w:type="spellEnd"/>
      <w:r w:rsidRPr="0058100D">
        <w:rPr>
          <w:rFonts w:asciiTheme="majorHAnsi" w:hAnsiTheme="majorHAnsi"/>
          <w:lang w:eastAsia="ko-KR"/>
        </w:rPr>
        <w:t xml:space="preserve"> Decision Making: EEG Source Localization</w:t>
      </w: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Tez danışmanı: Doç. Dr. M. Yiğit Gürdal</w:t>
      </w: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Durum: Yazım Aşamasında (2018)</w:t>
      </w:r>
    </w:p>
    <w:p w:rsidR="0058100D" w:rsidRPr="0058100D" w:rsidRDefault="0058100D" w:rsidP="0058100D">
      <w:pPr>
        <w:tabs>
          <w:tab w:val="left" w:pos="0"/>
        </w:tabs>
        <w:spacing w:after="0" w:line="300" w:lineRule="exact"/>
        <w:rPr>
          <w:rFonts w:asciiTheme="majorHAnsi" w:hAnsiTheme="majorHAnsi"/>
          <w:lang w:eastAsia="ko-KR"/>
        </w:rPr>
      </w:pP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Araştırmacı Adı-Soyadı: İbrahim Murat Kara</w:t>
      </w: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Bölümü ve tez çalışması derecesi: Ekonomi Bölümü, Master Tezi</w:t>
      </w:r>
    </w:p>
    <w:p w:rsidR="0058100D" w:rsidRPr="0058100D" w:rsidRDefault="0058100D" w:rsidP="0058100D">
      <w:pPr>
        <w:tabs>
          <w:tab w:val="left" w:pos="0"/>
        </w:tabs>
        <w:spacing w:after="0" w:line="300" w:lineRule="exact"/>
        <w:rPr>
          <w:rFonts w:asciiTheme="majorHAnsi" w:hAnsiTheme="majorHAnsi"/>
          <w:lang w:eastAsia="ko-KR"/>
        </w:rPr>
      </w:pPr>
      <w:r w:rsidRPr="0058100D">
        <w:rPr>
          <w:rFonts w:asciiTheme="majorHAnsi" w:hAnsiTheme="majorHAnsi"/>
          <w:lang w:eastAsia="ko-KR"/>
        </w:rPr>
        <w:t xml:space="preserve">Tez başlığı: </w:t>
      </w:r>
      <w:proofErr w:type="spellStart"/>
      <w:r w:rsidRPr="0058100D">
        <w:rPr>
          <w:rFonts w:asciiTheme="majorHAnsi" w:hAnsiTheme="majorHAnsi"/>
          <w:lang w:eastAsia="ko-KR"/>
        </w:rPr>
        <w:t>Carbon</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Dioxide</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Emissions</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Economic</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Growth</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and</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Openness</w:t>
      </w:r>
      <w:proofErr w:type="spellEnd"/>
      <w:r w:rsidRPr="0058100D">
        <w:rPr>
          <w:rFonts w:asciiTheme="majorHAnsi" w:hAnsiTheme="majorHAnsi"/>
          <w:lang w:eastAsia="ko-KR"/>
        </w:rPr>
        <w:t xml:space="preserve"> in </w:t>
      </w:r>
      <w:proofErr w:type="spellStart"/>
      <w:r w:rsidRPr="0058100D">
        <w:rPr>
          <w:rFonts w:asciiTheme="majorHAnsi" w:hAnsiTheme="majorHAnsi"/>
          <w:lang w:eastAsia="ko-KR"/>
        </w:rPr>
        <w:t>Turkey</w:t>
      </w:r>
      <w:proofErr w:type="spellEnd"/>
      <w:r w:rsidRPr="0058100D">
        <w:rPr>
          <w:rFonts w:asciiTheme="majorHAnsi" w:hAnsiTheme="majorHAnsi"/>
          <w:lang w:eastAsia="ko-KR"/>
        </w:rPr>
        <w:t>: An ARDL Model</w:t>
      </w:r>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 xml:space="preserve">Tez danışmanı: Prof. Dr. Begüm </w:t>
      </w:r>
      <w:proofErr w:type="spellStart"/>
      <w:r w:rsidRPr="0058100D">
        <w:rPr>
          <w:rFonts w:asciiTheme="majorHAnsi" w:hAnsiTheme="majorHAnsi"/>
          <w:lang w:eastAsia="ko-KR"/>
        </w:rPr>
        <w:t>Özkaynak</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Ortaköylüoğlu</w:t>
      </w:r>
      <w:proofErr w:type="spellEnd"/>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Durum: Tamamlandı (2018)</w:t>
      </w:r>
    </w:p>
    <w:p w:rsidR="0058100D" w:rsidRPr="0058100D" w:rsidRDefault="0058100D" w:rsidP="00B856FC">
      <w:pPr>
        <w:tabs>
          <w:tab w:val="left" w:pos="0"/>
        </w:tabs>
        <w:spacing w:after="0" w:line="280" w:lineRule="exact"/>
        <w:rPr>
          <w:rFonts w:asciiTheme="majorHAnsi" w:hAnsiTheme="majorHAnsi"/>
          <w:lang w:eastAsia="ko-KR"/>
        </w:rPr>
      </w:pPr>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Araştırmacı Adı-Soyadı: Muhammet Halil Toprak</w:t>
      </w:r>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Bölümü ve tez çalışması derecesi: Sosyal Politika Anabilim Dalı, Master Tezi</w:t>
      </w:r>
    </w:p>
    <w:p w:rsidR="0058100D" w:rsidRPr="0058100D" w:rsidRDefault="0058100D" w:rsidP="00B856FC">
      <w:pPr>
        <w:tabs>
          <w:tab w:val="left" w:pos="0"/>
        </w:tabs>
        <w:spacing w:after="0" w:line="280" w:lineRule="exact"/>
        <w:jc w:val="both"/>
        <w:rPr>
          <w:rFonts w:asciiTheme="majorHAnsi" w:hAnsiTheme="majorHAnsi"/>
          <w:lang w:eastAsia="ko-KR"/>
        </w:rPr>
      </w:pPr>
      <w:r w:rsidRPr="0058100D">
        <w:rPr>
          <w:rFonts w:asciiTheme="majorHAnsi" w:hAnsiTheme="majorHAnsi"/>
          <w:lang w:eastAsia="ko-KR"/>
        </w:rPr>
        <w:t>Tez başlığı: “</w:t>
      </w:r>
      <w:proofErr w:type="spellStart"/>
      <w:r w:rsidRPr="0058100D">
        <w:rPr>
          <w:rFonts w:asciiTheme="majorHAnsi" w:hAnsiTheme="majorHAnsi"/>
          <w:lang w:eastAsia="ko-KR"/>
        </w:rPr>
        <w:t>Tax</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Policies</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and</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Socail</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Expenditures</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Comparing</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Impacts</w:t>
      </w:r>
      <w:proofErr w:type="spellEnd"/>
      <w:r w:rsidRPr="0058100D">
        <w:rPr>
          <w:rFonts w:asciiTheme="majorHAnsi" w:hAnsiTheme="majorHAnsi"/>
          <w:lang w:eastAsia="ko-KR"/>
        </w:rPr>
        <w:t xml:space="preserve"> on </w:t>
      </w:r>
      <w:proofErr w:type="spellStart"/>
      <w:r w:rsidRPr="0058100D">
        <w:rPr>
          <w:rFonts w:asciiTheme="majorHAnsi" w:hAnsiTheme="majorHAnsi"/>
          <w:lang w:eastAsia="ko-KR"/>
        </w:rPr>
        <w:t>Inequality</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and</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Poverty</w:t>
      </w:r>
      <w:proofErr w:type="spellEnd"/>
      <w:r w:rsidRPr="0058100D">
        <w:rPr>
          <w:rFonts w:asciiTheme="majorHAnsi" w:hAnsiTheme="majorHAnsi"/>
          <w:lang w:eastAsia="ko-KR"/>
        </w:rPr>
        <w:t xml:space="preserve"> in </w:t>
      </w:r>
      <w:proofErr w:type="spellStart"/>
      <w:r w:rsidRPr="0058100D">
        <w:rPr>
          <w:rFonts w:asciiTheme="majorHAnsi" w:hAnsiTheme="majorHAnsi"/>
          <w:lang w:eastAsia="ko-KR"/>
        </w:rPr>
        <w:t>Turkey</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and</w:t>
      </w:r>
      <w:proofErr w:type="spellEnd"/>
      <w:r w:rsidRPr="0058100D">
        <w:rPr>
          <w:rFonts w:asciiTheme="majorHAnsi" w:hAnsiTheme="majorHAnsi"/>
          <w:lang w:eastAsia="ko-KR"/>
        </w:rPr>
        <w:t xml:space="preserve"> </w:t>
      </w:r>
      <w:proofErr w:type="spellStart"/>
      <w:r w:rsidRPr="0058100D">
        <w:rPr>
          <w:rFonts w:asciiTheme="majorHAnsi" w:hAnsiTheme="majorHAnsi"/>
          <w:lang w:eastAsia="ko-KR"/>
        </w:rPr>
        <w:t>Mexico</w:t>
      </w:r>
      <w:proofErr w:type="spellEnd"/>
      <w:r w:rsidRPr="0058100D">
        <w:rPr>
          <w:rFonts w:asciiTheme="majorHAnsi" w:hAnsiTheme="majorHAnsi"/>
          <w:lang w:eastAsia="ko-KR"/>
        </w:rPr>
        <w:t>”</w:t>
      </w:r>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 xml:space="preserve">Tez danışmanı: Prof. Dr. Ünal </w:t>
      </w:r>
      <w:proofErr w:type="spellStart"/>
      <w:r w:rsidRPr="0058100D">
        <w:rPr>
          <w:rFonts w:asciiTheme="majorHAnsi" w:hAnsiTheme="majorHAnsi"/>
          <w:lang w:eastAsia="ko-KR"/>
        </w:rPr>
        <w:t>Zenginobuz</w:t>
      </w:r>
      <w:proofErr w:type="spellEnd"/>
    </w:p>
    <w:p w:rsidR="0058100D" w:rsidRPr="0058100D" w:rsidRDefault="0058100D" w:rsidP="00B856FC">
      <w:pPr>
        <w:tabs>
          <w:tab w:val="left" w:pos="0"/>
        </w:tabs>
        <w:spacing w:after="0" w:line="280" w:lineRule="exact"/>
        <w:rPr>
          <w:rFonts w:asciiTheme="majorHAnsi" w:hAnsiTheme="majorHAnsi"/>
          <w:lang w:eastAsia="ko-KR"/>
        </w:rPr>
      </w:pPr>
      <w:r w:rsidRPr="0058100D">
        <w:rPr>
          <w:rFonts w:asciiTheme="majorHAnsi" w:hAnsiTheme="majorHAnsi"/>
          <w:lang w:eastAsia="ko-KR"/>
        </w:rPr>
        <w:t>Durum: Tamamlandı (2018)</w:t>
      </w:r>
    </w:p>
    <w:p w:rsidR="0058100D" w:rsidRPr="0058100D" w:rsidRDefault="0058100D" w:rsidP="0058100D">
      <w:pPr>
        <w:spacing w:after="0" w:line="300" w:lineRule="exact"/>
        <w:jc w:val="both"/>
        <w:rPr>
          <w:rFonts w:asciiTheme="majorHAnsi" w:hAnsiTheme="majorHAnsi"/>
          <w:lang w:eastAsia="ko-KR"/>
        </w:rPr>
      </w:pPr>
      <w:r w:rsidRPr="007B2B3D">
        <w:rPr>
          <w:rFonts w:asciiTheme="majorHAnsi" w:hAnsiTheme="majorHAnsi"/>
          <w:b/>
          <w:lang w:eastAsia="ko-KR"/>
        </w:rPr>
        <w:lastRenderedPageBreak/>
        <w:t>Murat Sertel Ekonomi Yüksek Lisans Ödülü:</w:t>
      </w:r>
      <w:r w:rsidRPr="0058100D">
        <w:rPr>
          <w:rFonts w:asciiTheme="majorHAnsi" w:hAnsiTheme="majorHAnsi"/>
          <w:lang w:eastAsia="ko-KR"/>
        </w:rPr>
        <w:t xml:space="preserve"> İTM, 2003 yılında kaybetmiş olduğumuz Kurucu Müdürü Prof. Dr. Murat Sertel’in anısını yaşatmak üzere Boğaziçi Üniversitesi Ekonomi Bölümü ile birlikte Murat Sertel Ekonomi Yüksek Lisans Ödülü ihdas etmiştir. Ödül, Boğaziçi Ekonomi Bölümü Master programı birinci yılını bitiren öğrenciler arasında en başarılı bulunan öğrenciye verilmektedir. 2018 yılında bu ödülün on altıncısı verilmiştir. </w:t>
      </w:r>
    </w:p>
    <w:p w:rsidR="00E84285" w:rsidRPr="00C95CC8" w:rsidRDefault="00E84285" w:rsidP="0058100D">
      <w:pPr>
        <w:spacing w:after="0" w:line="300" w:lineRule="exact"/>
        <w:jc w:val="both"/>
        <w:rPr>
          <w:rFonts w:asciiTheme="majorHAnsi" w:hAnsiTheme="majorHAnsi"/>
          <w:lang w:eastAsia="ko-KR"/>
        </w:rPr>
      </w:pPr>
    </w:p>
    <w:sectPr w:rsidR="00E84285" w:rsidRPr="00C95CC8" w:rsidSect="00D9381D">
      <w:headerReference w:type="default" r:id="rId12"/>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1F34" w:rsidRDefault="00371F34" w:rsidP="00D9381D">
      <w:pPr>
        <w:spacing w:after="0" w:line="240" w:lineRule="auto"/>
      </w:pPr>
      <w:r>
        <w:separator/>
      </w:r>
    </w:p>
  </w:endnote>
  <w:endnote w:type="continuationSeparator" w:id="0">
    <w:p w:rsidR="00371F34" w:rsidRDefault="00371F34"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charset w:val="00"/>
    <w:family w:val="auto"/>
    <w:pitch w:val="variable"/>
    <w:sig w:usb0="E00002FF" w:usb1="5200205F" w:usb2="00A0C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1F34" w:rsidRDefault="00371F34" w:rsidP="00D9381D">
      <w:pPr>
        <w:spacing w:after="0" w:line="240" w:lineRule="auto"/>
      </w:pPr>
      <w:r>
        <w:separator/>
      </w:r>
    </w:p>
  </w:footnote>
  <w:footnote w:type="continuationSeparator" w:id="0">
    <w:p w:rsidR="00371F34" w:rsidRDefault="00371F34"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283E4C">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283E4C" w:rsidRDefault="00CC09F5">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İktisadi Tasarım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EndPr/>
        <w:sdtContent>
          <w:tc>
            <w:tcPr>
              <w:tcW w:w="1105" w:type="dxa"/>
            </w:tcPr>
            <w:p w:rsidR="00283E4C" w:rsidRDefault="00283E4C" w:rsidP="00B67459">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B67459">
                <w:rPr>
                  <w:b/>
                  <w:color w:val="808080" w:themeColor="background1" w:themeShade="80"/>
                  <w:sz w:val="24"/>
                  <w:szCs w:val="24"/>
                </w:rPr>
                <w:t>8</w:t>
              </w:r>
            </w:p>
          </w:tc>
        </w:sdtContent>
      </w:sdt>
    </w:tr>
  </w:tbl>
  <w:p w:rsidR="00283E4C" w:rsidRDefault="00283E4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88245EA"/>
    <w:multiLevelType w:val="hybridMultilevel"/>
    <w:tmpl w:val="B70E25AC"/>
    <w:lvl w:ilvl="0" w:tplc="3CB41CD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4"/>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0107"/>
    <w:rsid w:val="00012465"/>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35333"/>
    <w:rsid w:val="000407CA"/>
    <w:rsid w:val="0004109B"/>
    <w:rsid w:val="00042CD7"/>
    <w:rsid w:val="00045483"/>
    <w:rsid w:val="000459E0"/>
    <w:rsid w:val="000472C8"/>
    <w:rsid w:val="00050B4B"/>
    <w:rsid w:val="00054259"/>
    <w:rsid w:val="00064866"/>
    <w:rsid w:val="00071818"/>
    <w:rsid w:val="00074A37"/>
    <w:rsid w:val="00076588"/>
    <w:rsid w:val="000828D7"/>
    <w:rsid w:val="00082FA4"/>
    <w:rsid w:val="00083C64"/>
    <w:rsid w:val="00085BB0"/>
    <w:rsid w:val="00085EFA"/>
    <w:rsid w:val="00087D92"/>
    <w:rsid w:val="00092F3C"/>
    <w:rsid w:val="00095ED3"/>
    <w:rsid w:val="000A0AC9"/>
    <w:rsid w:val="000A3C68"/>
    <w:rsid w:val="000A4506"/>
    <w:rsid w:val="000A6E7F"/>
    <w:rsid w:val="000A79A0"/>
    <w:rsid w:val="000B026B"/>
    <w:rsid w:val="000B0816"/>
    <w:rsid w:val="000B0E71"/>
    <w:rsid w:val="000B26AF"/>
    <w:rsid w:val="000B60C2"/>
    <w:rsid w:val="000B65FC"/>
    <w:rsid w:val="000B66CC"/>
    <w:rsid w:val="000B747E"/>
    <w:rsid w:val="000C41AC"/>
    <w:rsid w:val="000C4C4D"/>
    <w:rsid w:val="000C72A1"/>
    <w:rsid w:val="000D029F"/>
    <w:rsid w:val="000D122B"/>
    <w:rsid w:val="000D2332"/>
    <w:rsid w:val="000D3B2C"/>
    <w:rsid w:val="000D4E94"/>
    <w:rsid w:val="000D53C1"/>
    <w:rsid w:val="000E3C18"/>
    <w:rsid w:val="000E4515"/>
    <w:rsid w:val="000E551A"/>
    <w:rsid w:val="000E594D"/>
    <w:rsid w:val="000E60FA"/>
    <w:rsid w:val="000F0096"/>
    <w:rsid w:val="000F0592"/>
    <w:rsid w:val="00103979"/>
    <w:rsid w:val="00103A39"/>
    <w:rsid w:val="00106F2C"/>
    <w:rsid w:val="00120ED9"/>
    <w:rsid w:val="00121071"/>
    <w:rsid w:val="00122FFC"/>
    <w:rsid w:val="00124E27"/>
    <w:rsid w:val="00125B29"/>
    <w:rsid w:val="00126DB4"/>
    <w:rsid w:val="0013058D"/>
    <w:rsid w:val="00133E65"/>
    <w:rsid w:val="00140178"/>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303"/>
    <w:rsid w:val="00173C63"/>
    <w:rsid w:val="001749FF"/>
    <w:rsid w:val="001770EC"/>
    <w:rsid w:val="0017782C"/>
    <w:rsid w:val="001803BA"/>
    <w:rsid w:val="00182F67"/>
    <w:rsid w:val="00185230"/>
    <w:rsid w:val="00185F00"/>
    <w:rsid w:val="0019168B"/>
    <w:rsid w:val="00191B0B"/>
    <w:rsid w:val="00192530"/>
    <w:rsid w:val="00192624"/>
    <w:rsid w:val="0019349B"/>
    <w:rsid w:val="001A0DA7"/>
    <w:rsid w:val="001A58CA"/>
    <w:rsid w:val="001A769F"/>
    <w:rsid w:val="001B0FD7"/>
    <w:rsid w:val="001B3A74"/>
    <w:rsid w:val="001B56DB"/>
    <w:rsid w:val="001B62B6"/>
    <w:rsid w:val="001B7F8B"/>
    <w:rsid w:val="001C13BE"/>
    <w:rsid w:val="001C22A4"/>
    <w:rsid w:val="001C32B6"/>
    <w:rsid w:val="001C48E0"/>
    <w:rsid w:val="001C57B5"/>
    <w:rsid w:val="001C78E3"/>
    <w:rsid w:val="001D131C"/>
    <w:rsid w:val="001D5ACE"/>
    <w:rsid w:val="001E1D3A"/>
    <w:rsid w:val="001E3D94"/>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5F36"/>
    <w:rsid w:val="00216612"/>
    <w:rsid w:val="002170F4"/>
    <w:rsid w:val="00220BAD"/>
    <w:rsid w:val="002219EC"/>
    <w:rsid w:val="00221F6C"/>
    <w:rsid w:val="00222D4E"/>
    <w:rsid w:val="002233C3"/>
    <w:rsid w:val="0022708F"/>
    <w:rsid w:val="00231FDC"/>
    <w:rsid w:val="0023337A"/>
    <w:rsid w:val="00234D8F"/>
    <w:rsid w:val="00235FA1"/>
    <w:rsid w:val="0024069D"/>
    <w:rsid w:val="002430E9"/>
    <w:rsid w:val="00246E71"/>
    <w:rsid w:val="002471B2"/>
    <w:rsid w:val="00256B00"/>
    <w:rsid w:val="002631D1"/>
    <w:rsid w:val="00276123"/>
    <w:rsid w:val="002822B5"/>
    <w:rsid w:val="00283DC8"/>
    <w:rsid w:val="00283E4C"/>
    <w:rsid w:val="00285883"/>
    <w:rsid w:val="00287D31"/>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3212"/>
    <w:rsid w:val="002D5CCD"/>
    <w:rsid w:val="002D6349"/>
    <w:rsid w:val="002E006E"/>
    <w:rsid w:val="002E0931"/>
    <w:rsid w:val="002E41DC"/>
    <w:rsid w:val="002F02E1"/>
    <w:rsid w:val="002F2D96"/>
    <w:rsid w:val="002F32EF"/>
    <w:rsid w:val="002F4AE7"/>
    <w:rsid w:val="002F5625"/>
    <w:rsid w:val="002F77DE"/>
    <w:rsid w:val="003025F9"/>
    <w:rsid w:val="003038EA"/>
    <w:rsid w:val="00303CC9"/>
    <w:rsid w:val="003049CC"/>
    <w:rsid w:val="0030701A"/>
    <w:rsid w:val="00311976"/>
    <w:rsid w:val="00317CEC"/>
    <w:rsid w:val="00322DED"/>
    <w:rsid w:val="00323F84"/>
    <w:rsid w:val="003254AC"/>
    <w:rsid w:val="00325B59"/>
    <w:rsid w:val="00325BAD"/>
    <w:rsid w:val="00326B29"/>
    <w:rsid w:val="0033213F"/>
    <w:rsid w:val="00334753"/>
    <w:rsid w:val="00340E6C"/>
    <w:rsid w:val="003440F6"/>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1F34"/>
    <w:rsid w:val="00376E85"/>
    <w:rsid w:val="00380136"/>
    <w:rsid w:val="00383CFC"/>
    <w:rsid w:val="00384A20"/>
    <w:rsid w:val="00385B94"/>
    <w:rsid w:val="0038602B"/>
    <w:rsid w:val="00386C7C"/>
    <w:rsid w:val="00387378"/>
    <w:rsid w:val="0039136C"/>
    <w:rsid w:val="00391A1C"/>
    <w:rsid w:val="00394B6C"/>
    <w:rsid w:val="00396F6A"/>
    <w:rsid w:val="003A238E"/>
    <w:rsid w:val="003A33C4"/>
    <w:rsid w:val="003A36D3"/>
    <w:rsid w:val="003A38B2"/>
    <w:rsid w:val="003A636B"/>
    <w:rsid w:val="003B27BE"/>
    <w:rsid w:val="003B3E46"/>
    <w:rsid w:val="003B435F"/>
    <w:rsid w:val="003B5A4B"/>
    <w:rsid w:val="003B5FCB"/>
    <w:rsid w:val="003B65A3"/>
    <w:rsid w:val="003C115C"/>
    <w:rsid w:val="003C4984"/>
    <w:rsid w:val="003C5100"/>
    <w:rsid w:val="003D0DB7"/>
    <w:rsid w:val="003D3FF6"/>
    <w:rsid w:val="003D561E"/>
    <w:rsid w:val="003D5EE7"/>
    <w:rsid w:val="003E01B1"/>
    <w:rsid w:val="003E066B"/>
    <w:rsid w:val="003E1385"/>
    <w:rsid w:val="003E28EA"/>
    <w:rsid w:val="003E2DD7"/>
    <w:rsid w:val="003E3F67"/>
    <w:rsid w:val="003E59C8"/>
    <w:rsid w:val="003E5EED"/>
    <w:rsid w:val="003E6B52"/>
    <w:rsid w:val="003F2B90"/>
    <w:rsid w:val="003F30FE"/>
    <w:rsid w:val="003F3BB1"/>
    <w:rsid w:val="003F6307"/>
    <w:rsid w:val="003F6459"/>
    <w:rsid w:val="003F7A37"/>
    <w:rsid w:val="003F7B31"/>
    <w:rsid w:val="003F7D68"/>
    <w:rsid w:val="00400F7C"/>
    <w:rsid w:val="00403386"/>
    <w:rsid w:val="004058A4"/>
    <w:rsid w:val="00405C5C"/>
    <w:rsid w:val="00405FC0"/>
    <w:rsid w:val="00407A55"/>
    <w:rsid w:val="00410B32"/>
    <w:rsid w:val="004123EC"/>
    <w:rsid w:val="00412E4B"/>
    <w:rsid w:val="00417465"/>
    <w:rsid w:val="00421910"/>
    <w:rsid w:val="00421A35"/>
    <w:rsid w:val="00424AF9"/>
    <w:rsid w:val="00426B3D"/>
    <w:rsid w:val="004278F4"/>
    <w:rsid w:val="00427B79"/>
    <w:rsid w:val="00430023"/>
    <w:rsid w:val="0043299F"/>
    <w:rsid w:val="004338A3"/>
    <w:rsid w:val="00434236"/>
    <w:rsid w:val="0043653D"/>
    <w:rsid w:val="004412FF"/>
    <w:rsid w:val="004413D6"/>
    <w:rsid w:val="004443A8"/>
    <w:rsid w:val="00446832"/>
    <w:rsid w:val="004472C4"/>
    <w:rsid w:val="004520C0"/>
    <w:rsid w:val="00452968"/>
    <w:rsid w:val="004532DF"/>
    <w:rsid w:val="00453E85"/>
    <w:rsid w:val="00456476"/>
    <w:rsid w:val="00456950"/>
    <w:rsid w:val="00457019"/>
    <w:rsid w:val="004577EA"/>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18E1"/>
    <w:rsid w:val="004D311C"/>
    <w:rsid w:val="004D536E"/>
    <w:rsid w:val="004D7CC9"/>
    <w:rsid w:val="004E22D3"/>
    <w:rsid w:val="004E4D19"/>
    <w:rsid w:val="004E51AA"/>
    <w:rsid w:val="004E678D"/>
    <w:rsid w:val="004E7E6E"/>
    <w:rsid w:val="004F0FF2"/>
    <w:rsid w:val="004F242E"/>
    <w:rsid w:val="004F38FF"/>
    <w:rsid w:val="004F474F"/>
    <w:rsid w:val="004F58DE"/>
    <w:rsid w:val="004F5E83"/>
    <w:rsid w:val="00500059"/>
    <w:rsid w:val="00501BED"/>
    <w:rsid w:val="005022F3"/>
    <w:rsid w:val="00505E0E"/>
    <w:rsid w:val="00506350"/>
    <w:rsid w:val="005067D2"/>
    <w:rsid w:val="0051112C"/>
    <w:rsid w:val="00511E29"/>
    <w:rsid w:val="00516818"/>
    <w:rsid w:val="00517001"/>
    <w:rsid w:val="00520D93"/>
    <w:rsid w:val="0052177C"/>
    <w:rsid w:val="00521C9F"/>
    <w:rsid w:val="00522364"/>
    <w:rsid w:val="00523845"/>
    <w:rsid w:val="0052536A"/>
    <w:rsid w:val="00526B57"/>
    <w:rsid w:val="00531583"/>
    <w:rsid w:val="00532361"/>
    <w:rsid w:val="00532D0E"/>
    <w:rsid w:val="00533D49"/>
    <w:rsid w:val="005370F2"/>
    <w:rsid w:val="00537E6D"/>
    <w:rsid w:val="00540127"/>
    <w:rsid w:val="00540D54"/>
    <w:rsid w:val="005411BA"/>
    <w:rsid w:val="00542545"/>
    <w:rsid w:val="00545EDC"/>
    <w:rsid w:val="00546DFE"/>
    <w:rsid w:val="0055030A"/>
    <w:rsid w:val="00552A03"/>
    <w:rsid w:val="00553FAD"/>
    <w:rsid w:val="005559C4"/>
    <w:rsid w:val="00556994"/>
    <w:rsid w:val="00561B73"/>
    <w:rsid w:val="005631C0"/>
    <w:rsid w:val="00565AC6"/>
    <w:rsid w:val="00566276"/>
    <w:rsid w:val="0057119A"/>
    <w:rsid w:val="005725BC"/>
    <w:rsid w:val="0057380E"/>
    <w:rsid w:val="0057572E"/>
    <w:rsid w:val="00580285"/>
    <w:rsid w:val="0058100D"/>
    <w:rsid w:val="00581A31"/>
    <w:rsid w:val="005847F1"/>
    <w:rsid w:val="00585DD7"/>
    <w:rsid w:val="005878EE"/>
    <w:rsid w:val="00587D31"/>
    <w:rsid w:val="00590A9E"/>
    <w:rsid w:val="00592236"/>
    <w:rsid w:val="005952A7"/>
    <w:rsid w:val="005A2F3A"/>
    <w:rsid w:val="005A5A10"/>
    <w:rsid w:val="005A7DAF"/>
    <w:rsid w:val="005B1F32"/>
    <w:rsid w:val="005B3103"/>
    <w:rsid w:val="005B3708"/>
    <w:rsid w:val="005B5091"/>
    <w:rsid w:val="005B55C1"/>
    <w:rsid w:val="005B5A92"/>
    <w:rsid w:val="005B6F1E"/>
    <w:rsid w:val="005C0DC1"/>
    <w:rsid w:val="005C0F64"/>
    <w:rsid w:val="005C13E8"/>
    <w:rsid w:val="005C2C11"/>
    <w:rsid w:val="005C5841"/>
    <w:rsid w:val="005C6064"/>
    <w:rsid w:val="005D3BD8"/>
    <w:rsid w:val="005D46FD"/>
    <w:rsid w:val="005D5625"/>
    <w:rsid w:val="005D63EE"/>
    <w:rsid w:val="005D7C1F"/>
    <w:rsid w:val="005E3EAD"/>
    <w:rsid w:val="005E6A2E"/>
    <w:rsid w:val="005E7F9C"/>
    <w:rsid w:val="005F4C14"/>
    <w:rsid w:val="005F6699"/>
    <w:rsid w:val="006004F0"/>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75F6"/>
    <w:rsid w:val="00650006"/>
    <w:rsid w:val="00650BC6"/>
    <w:rsid w:val="00653E77"/>
    <w:rsid w:val="00654156"/>
    <w:rsid w:val="00660C79"/>
    <w:rsid w:val="00662015"/>
    <w:rsid w:val="00662B2C"/>
    <w:rsid w:val="00662D02"/>
    <w:rsid w:val="00671368"/>
    <w:rsid w:val="006716C4"/>
    <w:rsid w:val="00671F48"/>
    <w:rsid w:val="00673A62"/>
    <w:rsid w:val="00674DAD"/>
    <w:rsid w:val="00675786"/>
    <w:rsid w:val="006757EC"/>
    <w:rsid w:val="00677BDE"/>
    <w:rsid w:val="00682598"/>
    <w:rsid w:val="006958ED"/>
    <w:rsid w:val="006965E7"/>
    <w:rsid w:val="00696ABA"/>
    <w:rsid w:val="00696F88"/>
    <w:rsid w:val="00697D19"/>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2C0D"/>
    <w:rsid w:val="006F6C21"/>
    <w:rsid w:val="0070282C"/>
    <w:rsid w:val="00702C86"/>
    <w:rsid w:val="007031CE"/>
    <w:rsid w:val="007073B1"/>
    <w:rsid w:val="00707A39"/>
    <w:rsid w:val="00707BCC"/>
    <w:rsid w:val="00713D89"/>
    <w:rsid w:val="00716235"/>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3B13"/>
    <w:rsid w:val="007552EF"/>
    <w:rsid w:val="0075656F"/>
    <w:rsid w:val="0076005F"/>
    <w:rsid w:val="00762119"/>
    <w:rsid w:val="007623CA"/>
    <w:rsid w:val="007646E5"/>
    <w:rsid w:val="00774E8C"/>
    <w:rsid w:val="00775178"/>
    <w:rsid w:val="007759A2"/>
    <w:rsid w:val="007802E6"/>
    <w:rsid w:val="00781E1E"/>
    <w:rsid w:val="0078224D"/>
    <w:rsid w:val="0078301E"/>
    <w:rsid w:val="00784D2D"/>
    <w:rsid w:val="007868CE"/>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B3D"/>
    <w:rsid w:val="007B353A"/>
    <w:rsid w:val="007B407D"/>
    <w:rsid w:val="007B4FE3"/>
    <w:rsid w:val="007B5602"/>
    <w:rsid w:val="007B6312"/>
    <w:rsid w:val="007B696D"/>
    <w:rsid w:val="007C1F9F"/>
    <w:rsid w:val="007C7A5B"/>
    <w:rsid w:val="007D1D35"/>
    <w:rsid w:val="007D2359"/>
    <w:rsid w:val="007D3647"/>
    <w:rsid w:val="007D5A2F"/>
    <w:rsid w:val="007D63CA"/>
    <w:rsid w:val="007D6DE5"/>
    <w:rsid w:val="007D71FE"/>
    <w:rsid w:val="007E27DE"/>
    <w:rsid w:val="007E3439"/>
    <w:rsid w:val="007E6736"/>
    <w:rsid w:val="007F0207"/>
    <w:rsid w:val="007F09D1"/>
    <w:rsid w:val="007F13CB"/>
    <w:rsid w:val="007F33F6"/>
    <w:rsid w:val="007F627D"/>
    <w:rsid w:val="00802930"/>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70BE"/>
    <w:rsid w:val="00854862"/>
    <w:rsid w:val="00861971"/>
    <w:rsid w:val="0086432E"/>
    <w:rsid w:val="00865D23"/>
    <w:rsid w:val="00867201"/>
    <w:rsid w:val="00867795"/>
    <w:rsid w:val="00874D2E"/>
    <w:rsid w:val="008750F4"/>
    <w:rsid w:val="008755F6"/>
    <w:rsid w:val="008759F2"/>
    <w:rsid w:val="008800E9"/>
    <w:rsid w:val="00880551"/>
    <w:rsid w:val="008807B8"/>
    <w:rsid w:val="008819FC"/>
    <w:rsid w:val="00881DC3"/>
    <w:rsid w:val="00882862"/>
    <w:rsid w:val="00883EE4"/>
    <w:rsid w:val="008841F2"/>
    <w:rsid w:val="00885087"/>
    <w:rsid w:val="00885A32"/>
    <w:rsid w:val="008866C9"/>
    <w:rsid w:val="00890A85"/>
    <w:rsid w:val="00892D0D"/>
    <w:rsid w:val="00895934"/>
    <w:rsid w:val="008A0C9B"/>
    <w:rsid w:val="008A35B1"/>
    <w:rsid w:val="008A56EE"/>
    <w:rsid w:val="008A5CBC"/>
    <w:rsid w:val="008B3624"/>
    <w:rsid w:val="008B3CBA"/>
    <w:rsid w:val="008B4627"/>
    <w:rsid w:val="008B4792"/>
    <w:rsid w:val="008B6926"/>
    <w:rsid w:val="008C612C"/>
    <w:rsid w:val="008D1AA4"/>
    <w:rsid w:val="008D27DB"/>
    <w:rsid w:val="008D7CD1"/>
    <w:rsid w:val="008E23EF"/>
    <w:rsid w:val="008E4E94"/>
    <w:rsid w:val="008E6EBE"/>
    <w:rsid w:val="008E733D"/>
    <w:rsid w:val="008F2793"/>
    <w:rsid w:val="008F291E"/>
    <w:rsid w:val="008F5B66"/>
    <w:rsid w:val="008F5EB0"/>
    <w:rsid w:val="008F5FFF"/>
    <w:rsid w:val="008F7829"/>
    <w:rsid w:val="009032D3"/>
    <w:rsid w:val="00903C01"/>
    <w:rsid w:val="00904413"/>
    <w:rsid w:val="00904D07"/>
    <w:rsid w:val="0091087E"/>
    <w:rsid w:val="00914222"/>
    <w:rsid w:val="00915B9B"/>
    <w:rsid w:val="00921C35"/>
    <w:rsid w:val="00922493"/>
    <w:rsid w:val="00924438"/>
    <w:rsid w:val="0092458B"/>
    <w:rsid w:val="00926D70"/>
    <w:rsid w:val="009279F1"/>
    <w:rsid w:val="00927F05"/>
    <w:rsid w:val="009330B2"/>
    <w:rsid w:val="009345B1"/>
    <w:rsid w:val="009364CE"/>
    <w:rsid w:val="00937950"/>
    <w:rsid w:val="00941339"/>
    <w:rsid w:val="00943824"/>
    <w:rsid w:val="00943911"/>
    <w:rsid w:val="00944C1B"/>
    <w:rsid w:val="009453E6"/>
    <w:rsid w:val="0094563A"/>
    <w:rsid w:val="009458C3"/>
    <w:rsid w:val="00945DC4"/>
    <w:rsid w:val="00946BD8"/>
    <w:rsid w:val="00947D12"/>
    <w:rsid w:val="009518EF"/>
    <w:rsid w:val="00952D62"/>
    <w:rsid w:val="009532AE"/>
    <w:rsid w:val="0095652B"/>
    <w:rsid w:val="009603F4"/>
    <w:rsid w:val="00960A3B"/>
    <w:rsid w:val="00960CA6"/>
    <w:rsid w:val="00967522"/>
    <w:rsid w:val="009709CE"/>
    <w:rsid w:val="00972020"/>
    <w:rsid w:val="00976DAA"/>
    <w:rsid w:val="00976F03"/>
    <w:rsid w:val="00984730"/>
    <w:rsid w:val="009901F6"/>
    <w:rsid w:val="0099106C"/>
    <w:rsid w:val="00993F1B"/>
    <w:rsid w:val="00996BF5"/>
    <w:rsid w:val="00997509"/>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8A3"/>
    <w:rsid w:val="009E1D30"/>
    <w:rsid w:val="009E6CD2"/>
    <w:rsid w:val="009E70F8"/>
    <w:rsid w:val="009F0404"/>
    <w:rsid w:val="009F0753"/>
    <w:rsid w:val="009F2B61"/>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ED"/>
    <w:rsid w:val="00A160E0"/>
    <w:rsid w:val="00A16B01"/>
    <w:rsid w:val="00A16C63"/>
    <w:rsid w:val="00A17396"/>
    <w:rsid w:val="00A178AE"/>
    <w:rsid w:val="00A226BC"/>
    <w:rsid w:val="00A22D2A"/>
    <w:rsid w:val="00A24AC2"/>
    <w:rsid w:val="00A25A7E"/>
    <w:rsid w:val="00A27E16"/>
    <w:rsid w:val="00A41D59"/>
    <w:rsid w:val="00A50C8A"/>
    <w:rsid w:val="00A50E9F"/>
    <w:rsid w:val="00A51AB4"/>
    <w:rsid w:val="00A51C55"/>
    <w:rsid w:val="00A53E5B"/>
    <w:rsid w:val="00A60F24"/>
    <w:rsid w:val="00A612E0"/>
    <w:rsid w:val="00A67FC5"/>
    <w:rsid w:val="00A7092A"/>
    <w:rsid w:val="00A72147"/>
    <w:rsid w:val="00A75686"/>
    <w:rsid w:val="00A77ECF"/>
    <w:rsid w:val="00A84360"/>
    <w:rsid w:val="00A84FD8"/>
    <w:rsid w:val="00A87000"/>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5794"/>
    <w:rsid w:val="00AD15F6"/>
    <w:rsid w:val="00AD2634"/>
    <w:rsid w:val="00AD5238"/>
    <w:rsid w:val="00AD5926"/>
    <w:rsid w:val="00AD6025"/>
    <w:rsid w:val="00AD70C3"/>
    <w:rsid w:val="00AD7407"/>
    <w:rsid w:val="00AE037B"/>
    <w:rsid w:val="00AE15D8"/>
    <w:rsid w:val="00AE3061"/>
    <w:rsid w:val="00AE3070"/>
    <w:rsid w:val="00AE4E9E"/>
    <w:rsid w:val="00AE63DB"/>
    <w:rsid w:val="00AE68F5"/>
    <w:rsid w:val="00AF2655"/>
    <w:rsid w:val="00AF27E8"/>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1D45"/>
    <w:rsid w:val="00B33C5F"/>
    <w:rsid w:val="00B348A1"/>
    <w:rsid w:val="00B35761"/>
    <w:rsid w:val="00B36B17"/>
    <w:rsid w:val="00B37DE6"/>
    <w:rsid w:val="00B40770"/>
    <w:rsid w:val="00B40831"/>
    <w:rsid w:val="00B4184C"/>
    <w:rsid w:val="00B4387F"/>
    <w:rsid w:val="00B45CA5"/>
    <w:rsid w:val="00B51053"/>
    <w:rsid w:val="00B51773"/>
    <w:rsid w:val="00B51A99"/>
    <w:rsid w:val="00B531BA"/>
    <w:rsid w:val="00B656CF"/>
    <w:rsid w:val="00B65E6C"/>
    <w:rsid w:val="00B66851"/>
    <w:rsid w:val="00B67459"/>
    <w:rsid w:val="00B70CED"/>
    <w:rsid w:val="00B71E7D"/>
    <w:rsid w:val="00B72860"/>
    <w:rsid w:val="00B77F37"/>
    <w:rsid w:val="00B80008"/>
    <w:rsid w:val="00B824E3"/>
    <w:rsid w:val="00B837B2"/>
    <w:rsid w:val="00B84476"/>
    <w:rsid w:val="00B856FC"/>
    <w:rsid w:val="00B85C15"/>
    <w:rsid w:val="00B86B0D"/>
    <w:rsid w:val="00B8703D"/>
    <w:rsid w:val="00B90134"/>
    <w:rsid w:val="00B91B25"/>
    <w:rsid w:val="00B9242C"/>
    <w:rsid w:val="00B94D11"/>
    <w:rsid w:val="00B94ECE"/>
    <w:rsid w:val="00BA0995"/>
    <w:rsid w:val="00BA44B7"/>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F08B9"/>
    <w:rsid w:val="00BF5A17"/>
    <w:rsid w:val="00BF5AE2"/>
    <w:rsid w:val="00BF6896"/>
    <w:rsid w:val="00BF6F9D"/>
    <w:rsid w:val="00BF78E4"/>
    <w:rsid w:val="00BF7DC0"/>
    <w:rsid w:val="00C05D83"/>
    <w:rsid w:val="00C110D3"/>
    <w:rsid w:val="00C11E85"/>
    <w:rsid w:val="00C121CE"/>
    <w:rsid w:val="00C13B05"/>
    <w:rsid w:val="00C15689"/>
    <w:rsid w:val="00C16A96"/>
    <w:rsid w:val="00C20F38"/>
    <w:rsid w:val="00C21CF8"/>
    <w:rsid w:val="00C220B6"/>
    <w:rsid w:val="00C222A3"/>
    <w:rsid w:val="00C23802"/>
    <w:rsid w:val="00C24811"/>
    <w:rsid w:val="00C302AA"/>
    <w:rsid w:val="00C314F9"/>
    <w:rsid w:val="00C31ECC"/>
    <w:rsid w:val="00C3356C"/>
    <w:rsid w:val="00C33A72"/>
    <w:rsid w:val="00C34E9C"/>
    <w:rsid w:val="00C37125"/>
    <w:rsid w:val="00C42030"/>
    <w:rsid w:val="00C42661"/>
    <w:rsid w:val="00C43B1C"/>
    <w:rsid w:val="00C46BFD"/>
    <w:rsid w:val="00C52C17"/>
    <w:rsid w:val="00C52C81"/>
    <w:rsid w:val="00C53CB8"/>
    <w:rsid w:val="00C559B3"/>
    <w:rsid w:val="00C603E2"/>
    <w:rsid w:val="00C60496"/>
    <w:rsid w:val="00C61760"/>
    <w:rsid w:val="00C61FEF"/>
    <w:rsid w:val="00C65B78"/>
    <w:rsid w:val="00C66525"/>
    <w:rsid w:val="00C66726"/>
    <w:rsid w:val="00C67086"/>
    <w:rsid w:val="00C712BD"/>
    <w:rsid w:val="00C773BF"/>
    <w:rsid w:val="00C825C8"/>
    <w:rsid w:val="00C83639"/>
    <w:rsid w:val="00C839FE"/>
    <w:rsid w:val="00C840A6"/>
    <w:rsid w:val="00C84437"/>
    <w:rsid w:val="00C848DA"/>
    <w:rsid w:val="00C86327"/>
    <w:rsid w:val="00C917D1"/>
    <w:rsid w:val="00C9299F"/>
    <w:rsid w:val="00C936A2"/>
    <w:rsid w:val="00C95CC8"/>
    <w:rsid w:val="00C9665B"/>
    <w:rsid w:val="00CA3263"/>
    <w:rsid w:val="00CA3D6D"/>
    <w:rsid w:val="00CA3EDF"/>
    <w:rsid w:val="00CA4C2D"/>
    <w:rsid w:val="00CA548D"/>
    <w:rsid w:val="00CA73A6"/>
    <w:rsid w:val="00CB122E"/>
    <w:rsid w:val="00CB2CDD"/>
    <w:rsid w:val="00CB33A4"/>
    <w:rsid w:val="00CB4F93"/>
    <w:rsid w:val="00CB572A"/>
    <w:rsid w:val="00CC044E"/>
    <w:rsid w:val="00CC09F5"/>
    <w:rsid w:val="00CC53C8"/>
    <w:rsid w:val="00CC5447"/>
    <w:rsid w:val="00CD64A4"/>
    <w:rsid w:val="00CE1D90"/>
    <w:rsid w:val="00CE229A"/>
    <w:rsid w:val="00CE3F1D"/>
    <w:rsid w:val="00CE3F6F"/>
    <w:rsid w:val="00CE5DE4"/>
    <w:rsid w:val="00CE6890"/>
    <w:rsid w:val="00CE68EE"/>
    <w:rsid w:val="00CF35BF"/>
    <w:rsid w:val="00CF77C3"/>
    <w:rsid w:val="00CF7B1D"/>
    <w:rsid w:val="00D0049D"/>
    <w:rsid w:val="00D00CA5"/>
    <w:rsid w:val="00D01076"/>
    <w:rsid w:val="00D03645"/>
    <w:rsid w:val="00D0465C"/>
    <w:rsid w:val="00D07D99"/>
    <w:rsid w:val="00D16997"/>
    <w:rsid w:val="00D16D4D"/>
    <w:rsid w:val="00D215B5"/>
    <w:rsid w:val="00D223C5"/>
    <w:rsid w:val="00D23791"/>
    <w:rsid w:val="00D26869"/>
    <w:rsid w:val="00D27D52"/>
    <w:rsid w:val="00D3072E"/>
    <w:rsid w:val="00D324AB"/>
    <w:rsid w:val="00D32ECF"/>
    <w:rsid w:val="00D34F03"/>
    <w:rsid w:val="00D41F56"/>
    <w:rsid w:val="00D42114"/>
    <w:rsid w:val="00D452D3"/>
    <w:rsid w:val="00D50B7A"/>
    <w:rsid w:val="00D53C35"/>
    <w:rsid w:val="00D55C7B"/>
    <w:rsid w:val="00D60587"/>
    <w:rsid w:val="00D60632"/>
    <w:rsid w:val="00D6475E"/>
    <w:rsid w:val="00D650B6"/>
    <w:rsid w:val="00D6516E"/>
    <w:rsid w:val="00D6747B"/>
    <w:rsid w:val="00D71D5E"/>
    <w:rsid w:val="00D736CE"/>
    <w:rsid w:val="00D73EAD"/>
    <w:rsid w:val="00D754BD"/>
    <w:rsid w:val="00D76A4E"/>
    <w:rsid w:val="00D76DA7"/>
    <w:rsid w:val="00D82699"/>
    <w:rsid w:val="00D83B0A"/>
    <w:rsid w:val="00D9067F"/>
    <w:rsid w:val="00D914D3"/>
    <w:rsid w:val="00D92101"/>
    <w:rsid w:val="00D9381D"/>
    <w:rsid w:val="00D953C5"/>
    <w:rsid w:val="00D971A1"/>
    <w:rsid w:val="00DA119C"/>
    <w:rsid w:val="00DA197A"/>
    <w:rsid w:val="00DA4093"/>
    <w:rsid w:val="00DA48E9"/>
    <w:rsid w:val="00DA6AFD"/>
    <w:rsid w:val="00DA74E1"/>
    <w:rsid w:val="00DB1423"/>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20F22"/>
    <w:rsid w:val="00E23B70"/>
    <w:rsid w:val="00E25A4C"/>
    <w:rsid w:val="00E25FC8"/>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A0E43"/>
    <w:rsid w:val="00EA3058"/>
    <w:rsid w:val="00EA7416"/>
    <w:rsid w:val="00EB1B05"/>
    <w:rsid w:val="00EB42EA"/>
    <w:rsid w:val="00EB456B"/>
    <w:rsid w:val="00EC1559"/>
    <w:rsid w:val="00EC2857"/>
    <w:rsid w:val="00EC5CC3"/>
    <w:rsid w:val="00EC6734"/>
    <w:rsid w:val="00ED29DF"/>
    <w:rsid w:val="00ED32B4"/>
    <w:rsid w:val="00ED40C9"/>
    <w:rsid w:val="00ED4D98"/>
    <w:rsid w:val="00ED5FAA"/>
    <w:rsid w:val="00EE0E06"/>
    <w:rsid w:val="00EE2CF3"/>
    <w:rsid w:val="00EE77E4"/>
    <w:rsid w:val="00EE7FB5"/>
    <w:rsid w:val="00EF0EC8"/>
    <w:rsid w:val="00EF5CE4"/>
    <w:rsid w:val="00EF6EC2"/>
    <w:rsid w:val="00EF7600"/>
    <w:rsid w:val="00F00EE1"/>
    <w:rsid w:val="00F0637C"/>
    <w:rsid w:val="00F106B5"/>
    <w:rsid w:val="00F10BB0"/>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8AD"/>
    <w:rsid w:val="00F40218"/>
    <w:rsid w:val="00F40289"/>
    <w:rsid w:val="00F4102F"/>
    <w:rsid w:val="00F41071"/>
    <w:rsid w:val="00F41DEF"/>
    <w:rsid w:val="00F41EC5"/>
    <w:rsid w:val="00F4268B"/>
    <w:rsid w:val="00F44255"/>
    <w:rsid w:val="00F46771"/>
    <w:rsid w:val="00F50C5B"/>
    <w:rsid w:val="00F51689"/>
    <w:rsid w:val="00F519F9"/>
    <w:rsid w:val="00F52147"/>
    <w:rsid w:val="00F53780"/>
    <w:rsid w:val="00F55077"/>
    <w:rsid w:val="00F5797C"/>
    <w:rsid w:val="00F613D9"/>
    <w:rsid w:val="00F647E4"/>
    <w:rsid w:val="00F652E7"/>
    <w:rsid w:val="00F673E9"/>
    <w:rsid w:val="00F72D6D"/>
    <w:rsid w:val="00F75731"/>
    <w:rsid w:val="00F75F6B"/>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emf"/><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7594C3-230E-48F5-AD10-06CD2E476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1255</TotalTime>
  <Pages>7</Pages>
  <Words>1613</Words>
  <Characters>9200</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İktisadi Tasarım Uygulama ve Araştırma Merkezi</vt:lpstr>
    </vt:vector>
  </TitlesOfParts>
  <Company/>
  <LinksUpToDate>false</LinksUpToDate>
  <CharactersWithSpaces>10792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İktisadi Tasarım Uygulama ve Araştırma Merkezi</dc:title>
  <dc:subject>2018</dc:subject>
  <dc:creator>Gülşen Mutlu</dc:creator>
  <cp:lastModifiedBy>pc1</cp:lastModifiedBy>
  <cp:revision>312</cp:revision>
  <dcterms:created xsi:type="dcterms:W3CDTF">2017-01-30T06:56:00Z</dcterms:created>
  <dcterms:modified xsi:type="dcterms:W3CDTF">2019-02-18T12:12:00Z</dcterms:modified>
</cp:coreProperties>
</file>