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072"/>
          </w:tblGrid>
          <w:tr w:rsidR="00D9381D" w:rsidRPr="00D6527A">
            <w:tc>
              <w:tcPr>
                <w:tcW w:w="10296" w:type="dxa"/>
              </w:tcPr>
              <w:p w:rsidR="00D9381D" w:rsidRPr="00D6527A" w:rsidRDefault="00085915" w:rsidP="00D87940">
                <w:pPr>
                  <w:pStyle w:val="KonuBal"/>
                  <w:tabs>
                    <w:tab w:val="left" w:pos="2977"/>
                  </w:tabs>
                  <w:rPr>
                    <w:sz w:val="96"/>
                    <w:szCs w:val="96"/>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D87940">
                      <w:rPr>
                        <w:color w:val="548DD4" w:themeColor="text2" w:themeTint="99"/>
                        <w:sz w:val="96"/>
                        <w:szCs w:val="96"/>
                      </w:rPr>
                      <w:t>İklim Değişikliği ve Politikaları</w:t>
                    </w:r>
                    <w:r w:rsidR="00017C2F" w:rsidRPr="00D6527A">
                      <w:rPr>
                        <w:color w:val="548DD4" w:themeColor="text2" w:themeTint="99"/>
                        <w:sz w:val="96"/>
                        <w:szCs w:val="96"/>
                      </w:rPr>
                      <w:t xml:space="preserve"> </w:t>
                    </w:r>
                    <w:r w:rsidR="00185F00" w:rsidRPr="00D6527A">
                      <w:rPr>
                        <w:color w:val="548DD4" w:themeColor="text2" w:themeTint="99"/>
                        <w:sz w:val="96"/>
                        <w:szCs w:val="96"/>
                      </w:rPr>
                      <w:t>Uygulama ve Araştırma Merkezi</w:t>
                    </w:r>
                  </w:sdtContent>
                </w:sdt>
              </w:p>
            </w:tc>
          </w:tr>
          <w:tr w:rsidR="00D9381D" w:rsidRPr="00D6527A">
            <w:tc>
              <w:tcPr>
                <w:tcW w:w="0" w:type="auto"/>
                <w:vAlign w:val="bottom"/>
              </w:tcPr>
              <w:p w:rsidR="00D9381D" w:rsidRPr="00D6527A" w:rsidRDefault="00085915" w:rsidP="00DA5553">
                <w:pPr>
                  <w:pStyle w:val="Altyaz"/>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6527A">
                      <w:rPr>
                        <w:b/>
                        <w:sz w:val="96"/>
                        <w:szCs w:val="96"/>
                      </w:rPr>
                      <w:t>20</w:t>
                    </w:r>
                    <w:r w:rsidR="008D466D">
                      <w:rPr>
                        <w:b/>
                        <w:sz w:val="96"/>
                        <w:szCs w:val="96"/>
                      </w:rPr>
                      <w:t>2</w:t>
                    </w:r>
                    <w:r w:rsidR="00FB5AE6">
                      <w:rPr>
                        <w:b/>
                        <w:sz w:val="96"/>
                        <w:szCs w:val="96"/>
                      </w:rPr>
                      <w:t>3</w:t>
                    </w:r>
                  </w:sdtContent>
                </w:sdt>
              </w:p>
            </w:tc>
          </w:tr>
          <w:tr w:rsidR="00D9381D" w:rsidRPr="00D6527A">
            <w:trPr>
              <w:trHeight w:val="1152"/>
            </w:trPr>
            <w:tc>
              <w:tcPr>
                <w:tcW w:w="0" w:type="auto"/>
                <w:vAlign w:val="bottom"/>
              </w:tcPr>
              <w:p w:rsidR="00D9381D" w:rsidRPr="00D6527A" w:rsidRDefault="00085915"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D6527A">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51F9AC87" wp14:editId="725C8DCF">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w14:anchorId="659AA3F3"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63B92513" wp14:editId="50D032E0">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0E3D2D34"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5E3CA792" wp14:editId="57F570F7">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5539F2" w:rsidRDefault="005539F2">
                                    <w:pPr>
                                      <w:pStyle w:val="Altyaz"/>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5E3CA792"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5539F2" w:rsidRDefault="005539F2">
                              <w:pPr>
                                <w:pStyle w:val="Altyaz"/>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7DFBA744" wp14:editId="3A4CDF5A">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6506D942"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32215F15" wp14:editId="454964DF">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D87940" w:rsidRPr="00D87940" w:rsidRDefault="00D87940" w:rsidP="00733D89">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I-</w:t>
      </w:r>
      <w:r w:rsidRPr="00D87940">
        <w:rPr>
          <w:rFonts w:ascii="Cambria" w:eastAsia="Calibri" w:hAnsi="Cambria" w:cs="Times New Roman"/>
          <w:b/>
          <w:color w:val="365F91" w:themeColor="accent1" w:themeShade="BF"/>
          <w:sz w:val="28"/>
          <w:szCs w:val="28"/>
          <w:lang w:eastAsia="tr-TR"/>
        </w:rPr>
        <w:t>MERKEZİN MİSYON VE VİZYONU</w:t>
      </w:r>
    </w:p>
    <w:p w:rsidR="00D87940" w:rsidRDefault="00D87940" w:rsidP="00733D89">
      <w:pPr>
        <w:widowControl w:val="0"/>
        <w:autoSpaceDE w:val="0"/>
        <w:autoSpaceDN w:val="0"/>
        <w:adjustRightInd w:val="0"/>
        <w:spacing w:after="0" w:line="300" w:lineRule="exact"/>
        <w:jc w:val="both"/>
        <w:rPr>
          <w:rFonts w:ascii="Trebuchet MS" w:hAnsi="Trebuchet MS" w:cs="Times New Roman"/>
          <w:sz w:val="20"/>
          <w:szCs w:val="20"/>
          <w:lang w:val="en-US"/>
        </w:rPr>
      </w:pPr>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Pr="00D87940">
        <w:rPr>
          <w:rFonts w:asciiTheme="majorHAnsi" w:eastAsia="Calibri" w:hAnsiTheme="majorHAnsi" w:cs="InterstateLight"/>
          <w:lang w:val="de-DE"/>
        </w:rPr>
        <w:t>İklim Değişikliği ve Politikaları Uygulama ve Araştırma Merkezi, iklim değişikliği konusunda disiplinler aras</w:t>
      </w:r>
      <w:r w:rsidR="00F32AD4">
        <w:rPr>
          <w:rFonts w:asciiTheme="majorHAnsi" w:eastAsia="Calibri" w:hAnsiTheme="majorHAnsi" w:cs="InterstateLight"/>
          <w:lang w:val="de-DE"/>
        </w:rPr>
        <w:t>ı çalışma yapılması ve yaygınla</w:t>
      </w:r>
      <w:r w:rsidRPr="00D87940">
        <w:rPr>
          <w:rFonts w:asciiTheme="majorHAnsi" w:eastAsia="Calibri" w:hAnsiTheme="majorHAnsi" w:cs="InterstateLight"/>
          <w:lang w:val="de-DE"/>
        </w:rPr>
        <w:t xml:space="preserve">ştırılması amacıyla ulusal çapta bilimsel </w:t>
      </w:r>
      <w:r w:rsidR="00D65476">
        <w:rPr>
          <w:rFonts w:asciiTheme="majorHAnsi" w:eastAsia="Calibri" w:hAnsiTheme="majorHAnsi" w:cs="InterstateLight"/>
          <w:lang w:val="de-DE"/>
        </w:rPr>
        <w:t>çalı</w:t>
      </w:r>
      <w:r w:rsidRPr="00D87940">
        <w:rPr>
          <w:rFonts w:asciiTheme="majorHAnsi" w:eastAsia="Calibri" w:hAnsiTheme="majorHAnsi" w:cs="InterstateLight"/>
          <w:lang w:val="de-DE"/>
        </w:rPr>
        <w:t>şmaların arttırılması ve uluslararası platformda iklim değişikliği ile ilgili olarak bilim çevreleriyle işbirliği yapılması yoluyla disiplinler arası iklim değişikliği literatürüne katkı sağlamaktadır.</w:t>
      </w:r>
    </w:p>
    <w:p w:rsidR="00D87940" w:rsidRDefault="00D87940" w:rsidP="00733D89">
      <w:pPr>
        <w:spacing w:after="0" w:line="300" w:lineRule="exact"/>
        <w:rPr>
          <w:rFonts w:asciiTheme="majorHAnsi" w:eastAsia="Calibri" w:hAnsiTheme="majorHAnsi" w:cs="InterstateLight"/>
          <w:lang w:val="de-DE"/>
        </w:rPr>
      </w:pPr>
    </w:p>
    <w:p w:rsidR="007F0207" w:rsidRPr="001E72A8" w:rsidRDefault="00D87940" w:rsidP="00733D89">
      <w:pPr>
        <w:spacing w:after="0" w:line="300" w:lineRule="exact"/>
        <w:rPr>
          <w:rFonts w:asciiTheme="majorHAnsi" w:eastAsia="Calibri" w:hAnsiTheme="majorHAnsi" w:cs="InterstateLight"/>
          <w:lang w:val="de-DE"/>
        </w:rPr>
      </w:pPr>
      <w:r>
        <w:rPr>
          <w:rFonts w:ascii="Cambria" w:eastAsia="Calibri" w:hAnsi="Cambria" w:cs="Times New Roman"/>
          <w:b/>
          <w:color w:val="365F91" w:themeColor="accent1" w:themeShade="BF"/>
          <w:sz w:val="28"/>
          <w:szCs w:val="28"/>
          <w:lang w:eastAsia="tr-TR"/>
        </w:rPr>
        <w:t>II</w:t>
      </w:r>
      <w:r w:rsidR="00522364"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 xml:space="preserve">TARİHÇESİ, </w:t>
      </w:r>
      <w:r w:rsidR="00522364">
        <w:rPr>
          <w:rFonts w:ascii="Cambria" w:eastAsia="Calibri" w:hAnsi="Cambria" w:cs="Times New Roman"/>
          <w:b/>
          <w:color w:val="365F91" w:themeColor="accent1" w:themeShade="BF"/>
          <w:sz w:val="28"/>
          <w:szCs w:val="28"/>
          <w:lang w:eastAsia="tr-TR"/>
        </w:rPr>
        <w:t>AMACI VE HEDEFLERİ</w:t>
      </w:r>
    </w:p>
    <w:p w:rsidR="00220BAD" w:rsidRPr="00682598" w:rsidRDefault="00220BAD" w:rsidP="00733D89">
      <w:pPr>
        <w:spacing w:after="0" w:line="300" w:lineRule="exact"/>
        <w:rPr>
          <w:rFonts w:asciiTheme="majorHAnsi" w:eastAsia="Calibri" w:hAnsiTheme="majorHAnsi" w:cs="InterstateLight"/>
          <w:lang w:val="de-DE"/>
        </w:rPr>
      </w:pPr>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a) İklim değişikliği ve politikaları ve bunların içinde yaşadığımız coğrafyaya ve Doğu Akdeniz, Orta Doğu ve Orta Asya başta olmak üzere komşu ülkelere etkileri konusunda disiplinler arası araştırma yapılması ve yapılan araştırmaların uygulamaya konulmasının sağlanması.</w:t>
      </w:r>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b) Yenilenebilir enerji, emisyon indirimleri, tarımda adaptasyon, aşırı iklim olaylarının potansiyel etki çalışmaları gibi alanlarda çözüm önerilerine katkıda bulunulması.</w:t>
      </w:r>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c) Disiplinler arası araştırma faaliyetlerinin teşvik edilmesi ve bu sayede ulusal ve uluslararası</w:t>
      </w:r>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platformlarda iklim değişikli ve politikaları konusunda işbirliği sağlanması.</w:t>
      </w:r>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d) Yüksek lisans ve doktora öğrencilerinin yetiştirilmesine destek olunması.</w:t>
      </w:r>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e) Kamu ve özel sektöre yönelik eğitimler verilmesi.</w:t>
      </w:r>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f) İklim değişikliği ve politikaları konusunda tüm dünyada yapılan çalışmaların takip edilmesi ve Merkez bünyesinde yapılacak çalışmalar ile literatüre katkı sağlanması.</w:t>
      </w:r>
    </w:p>
    <w:p w:rsid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g) Merkezde yapılacak araştırmaların etkin bir biçimde gerçekleştirilebilmesinin ve ulaşılacak bilginin sürdürülebilirliğinin sağlanması.</w:t>
      </w:r>
    </w:p>
    <w:p w:rsid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p>
    <w:p w:rsidR="00D87940" w:rsidRDefault="00D87940" w:rsidP="00733D89">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III-</w:t>
      </w:r>
      <w:r w:rsidRPr="00D87940">
        <w:rPr>
          <w:rFonts w:ascii="Cambria" w:eastAsia="Calibri" w:hAnsi="Cambria" w:cs="Times New Roman"/>
          <w:b/>
          <w:color w:val="365F91" w:themeColor="accent1" w:themeShade="BF"/>
          <w:sz w:val="28"/>
          <w:szCs w:val="28"/>
          <w:lang w:eastAsia="tr-TR"/>
        </w:rPr>
        <w:t>MERKEZİN TEMEL POLİTİKA VE ÖNCELİKLERİ</w:t>
      </w:r>
    </w:p>
    <w:p w:rsidR="00733D89" w:rsidRPr="00D87940" w:rsidRDefault="00733D89" w:rsidP="00733D89">
      <w:pPr>
        <w:spacing w:after="0" w:line="300" w:lineRule="exact"/>
        <w:jc w:val="both"/>
        <w:rPr>
          <w:rFonts w:ascii="Cambria" w:eastAsia="Calibri" w:hAnsi="Cambria" w:cs="Times New Roman"/>
          <w:b/>
          <w:color w:val="365F91" w:themeColor="accent1" w:themeShade="BF"/>
          <w:sz w:val="28"/>
          <w:szCs w:val="28"/>
          <w:lang w:eastAsia="tr-TR"/>
        </w:rPr>
      </w:pPr>
    </w:p>
    <w:p w:rsidR="00D87940" w:rsidRPr="00D87940" w:rsidRDefault="00D87940" w:rsidP="0043222A">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a) İklim değişikliği ve çevre sorunları ve politikaları konularında araştırma yapmak, araştırma yapılacak konulara yönelik veri bankası oluşturmak ve bu verilerin güncelliğini sağlamak.</w:t>
      </w:r>
    </w:p>
    <w:p w:rsidR="00D87940" w:rsidRPr="00D87940" w:rsidRDefault="00D87940" w:rsidP="0043222A">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b) Oluşturulan veri bankasının disiplinler arası araştırmalarda kullanılmasını sağlamak.</w:t>
      </w:r>
    </w:p>
    <w:p w:rsidR="00D87940" w:rsidRPr="00D87940" w:rsidRDefault="00D87940" w:rsidP="0043222A">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c) İklim Değişikliği ve politikaları alanında ulusal ve uluslararası işbirliği sağlamak, ortak projeler</w:t>
      </w:r>
      <w:r w:rsidR="00412B6F">
        <w:rPr>
          <w:rFonts w:asciiTheme="majorHAnsi" w:eastAsia="Calibri" w:hAnsiTheme="majorHAnsi" w:cs="InterstateLight"/>
          <w:lang w:val="de-DE"/>
        </w:rPr>
        <w:t xml:space="preserve"> </w:t>
      </w:r>
      <w:r w:rsidRPr="00D87940">
        <w:rPr>
          <w:rFonts w:asciiTheme="majorHAnsi" w:eastAsia="Calibri" w:hAnsiTheme="majorHAnsi" w:cs="InterstateLight"/>
          <w:lang w:val="de-DE"/>
        </w:rPr>
        <w:t>geliştirmek, gerektiğinde konferanslar, seminerler düzenleyerek ilgili kurum ve kişilerin katılımını sağlamak.</w:t>
      </w:r>
    </w:p>
    <w:p w:rsidR="00D87940" w:rsidRPr="00D87940" w:rsidRDefault="00D87940" w:rsidP="0043222A">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ç) Yapılan araştırmalar ve oluşturulan iklim değişikliği ve politikaları veri bankasının kullanımın</w:t>
      </w:r>
    </w:p>
    <w:p w:rsidR="00D87940" w:rsidRPr="00D87940" w:rsidRDefault="00D87940" w:rsidP="0043222A">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sağlanması neticesinde ortaya çıkacak bilimsel verileri ve sonuçları yayına dönüştürerek literatüre katkı sağlamak.</w:t>
      </w:r>
    </w:p>
    <w:p w:rsidR="00D87940" w:rsidRDefault="00D87940" w:rsidP="0043222A">
      <w:pPr>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d) İklim değişikliği ve politikaları konusunda ilgili kurum ve kuruluşlara danışmanlık hizmeti</w:t>
      </w:r>
      <w:r w:rsidR="00B861D4">
        <w:rPr>
          <w:rFonts w:asciiTheme="majorHAnsi" w:eastAsia="Calibri" w:hAnsiTheme="majorHAnsi" w:cs="InterstateLight"/>
          <w:lang w:val="de-DE"/>
        </w:rPr>
        <w:t xml:space="preserve"> verilmesi.</w:t>
      </w:r>
    </w:p>
    <w:p w:rsidR="00225779" w:rsidRDefault="00225779" w:rsidP="0043222A">
      <w:pPr>
        <w:spacing w:after="0" w:line="300" w:lineRule="exact"/>
        <w:jc w:val="both"/>
        <w:rPr>
          <w:rFonts w:asciiTheme="majorHAnsi" w:eastAsia="Calibri" w:hAnsiTheme="majorHAnsi" w:cs="InterstateLight"/>
          <w:lang w:val="de-DE"/>
        </w:rPr>
      </w:pPr>
    </w:p>
    <w:p w:rsidR="00225779" w:rsidRPr="00225779" w:rsidRDefault="00225779" w:rsidP="00225779">
      <w:pPr>
        <w:suppressAutoHyphens/>
        <w:spacing w:after="0" w:line="360" w:lineRule="auto"/>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Pr="00225779">
        <w:rPr>
          <w:rFonts w:ascii="Cambria" w:eastAsia="Calibri" w:hAnsi="Cambria" w:cs="Times New Roman"/>
          <w:b/>
          <w:color w:val="365F91" w:themeColor="accent1" w:themeShade="BF"/>
          <w:sz w:val="28"/>
          <w:szCs w:val="28"/>
          <w:lang w:eastAsia="tr-TR"/>
        </w:rPr>
        <w:t>MERKEZDE YETKİ, GÖREV VE SORUMLULUKLAR</w:t>
      </w:r>
    </w:p>
    <w:p w:rsidR="00FF7AE1" w:rsidRDefault="00FF7AE1" w:rsidP="00225779">
      <w:pPr>
        <w:widowControl w:val="0"/>
        <w:autoSpaceDE w:val="0"/>
        <w:autoSpaceDN w:val="0"/>
        <w:adjustRightInd w:val="0"/>
        <w:spacing w:after="0" w:line="300" w:lineRule="exact"/>
        <w:jc w:val="both"/>
        <w:rPr>
          <w:rFonts w:asciiTheme="majorHAnsi" w:eastAsia="Calibri" w:hAnsiTheme="majorHAnsi" w:cs="InterstateLight"/>
          <w:b/>
          <w:lang w:val="de-DE"/>
        </w:rPr>
      </w:pPr>
      <w:r>
        <w:rPr>
          <w:rFonts w:asciiTheme="majorHAnsi" w:eastAsia="Calibri" w:hAnsiTheme="majorHAnsi" w:cs="InterstateLight"/>
          <w:b/>
          <w:lang w:val="de-DE"/>
        </w:rPr>
        <w:t>Örgüt Yapısı</w:t>
      </w:r>
    </w:p>
    <w:p w:rsidR="00225779" w:rsidRPr="008A0628" w:rsidRDefault="00263AD0" w:rsidP="008A0628">
      <w:pPr>
        <w:widowControl w:val="0"/>
        <w:autoSpaceDE w:val="0"/>
        <w:autoSpaceDN w:val="0"/>
        <w:adjustRightInd w:val="0"/>
        <w:spacing w:after="0" w:line="300" w:lineRule="exact"/>
        <w:jc w:val="both"/>
        <w:rPr>
          <w:rFonts w:asciiTheme="majorHAnsi" w:eastAsia="Calibri" w:hAnsiTheme="majorHAnsi" w:cs="InterstateLight"/>
          <w:lang w:val="de-DE"/>
        </w:rPr>
      </w:pPr>
      <w:r>
        <w:rPr>
          <w:rFonts w:asciiTheme="majorHAnsi" w:eastAsia="Calibri" w:hAnsiTheme="majorHAnsi" w:cs="InterstateLight"/>
          <w:b/>
          <w:lang w:val="de-DE"/>
        </w:rPr>
        <w:t>Merkez Müdürü</w:t>
      </w:r>
      <w:r w:rsidR="00225779" w:rsidRPr="008A0628">
        <w:rPr>
          <w:rFonts w:asciiTheme="majorHAnsi" w:eastAsia="Calibri" w:hAnsiTheme="majorHAnsi" w:cs="InterstateLight"/>
          <w:b/>
          <w:lang w:val="de-DE"/>
        </w:rPr>
        <w:t>:</w:t>
      </w:r>
      <w:r w:rsidR="00225779" w:rsidRPr="008A0628">
        <w:rPr>
          <w:rFonts w:asciiTheme="majorHAnsi" w:eastAsia="Calibri" w:hAnsiTheme="majorHAnsi" w:cs="InterstateLight"/>
          <w:lang w:val="de-DE"/>
        </w:rPr>
        <w:t xml:space="preserve"> Prof.Dr. M. Levent Kurnaz</w:t>
      </w:r>
    </w:p>
    <w:p w:rsidR="006560B1" w:rsidRPr="006560B1" w:rsidRDefault="006560B1" w:rsidP="00E92DFD">
      <w:pPr>
        <w:jc w:val="both"/>
        <w:rPr>
          <w:rFonts w:asciiTheme="majorHAnsi" w:hAnsiTheme="majorHAnsi"/>
        </w:rPr>
      </w:pPr>
      <w:r w:rsidRPr="006560B1">
        <w:rPr>
          <w:rFonts w:asciiTheme="majorHAnsi" w:hAnsiTheme="majorHAnsi"/>
        </w:rPr>
        <w:t>Yönetim Kurulu Üyeleri: Prof. Dr. M. Levent KURNAZ, Prof. Dr. Sevil ACAR AYTEKİN,</w:t>
      </w:r>
      <w:r>
        <w:rPr>
          <w:rFonts w:asciiTheme="majorHAnsi" w:hAnsiTheme="majorHAnsi"/>
        </w:rPr>
        <w:t xml:space="preserve"> Prof. Dr. </w:t>
      </w:r>
      <w:r w:rsidRPr="006560B1">
        <w:rPr>
          <w:rFonts w:asciiTheme="majorHAnsi" w:hAnsiTheme="majorHAnsi"/>
        </w:rPr>
        <w:t>Murat TÜRKEŞ, Prof. Dr. Gökhan ÖZERTAN, Prof. Dr. Cem AVCI, Dr.</w:t>
      </w:r>
      <w:r>
        <w:rPr>
          <w:rFonts w:asciiTheme="majorHAnsi" w:hAnsiTheme="majorHAnsi"/>
        </w:rPr>
        <w:t xml:space="preserve"> </w:t>
      </w:r>
      <w:r w:rsidRPr="006560B1">
        <w:rPr>
          <w:rFonts w:asciiTheme="majorHAnsi" w:hAnsiTheme="majorHAnsi"/>
        </w:rPr>
        <w:t>Nazan AN</w:t>
      </w:r>
    </w:p>
    <w:p w:rsidR="006560B1" w:rsidRPr="006560B1" w:rsidRDefault="006560B1" w:rsidP="006560B1">
      <w:pPr>
        <w:pStyle w:val="ListeParagraf"/>
        <w:ind w:left="0"/>
        <w:jc w:val="both"/>
        <w:rPr>
          <w:rFonts w:asciiTheme="majorHAnsi" w:hAnsiTheme="majorHAnsi"/>
        </w:rPr>
      </w:pPr>
      <w:r w:rsidRPr="006560B1">
        <w:rPr>
          <w:rFonts w:asciiTheme="majorHAnsi" w:hAnsiTheme="majorHAnsi"/>
          <w:b/>
        </w:rPr>
        <w:t>Danışma Kurulu Üyeleri:</w:t>
      </w:r>
      <w:r w:rsidRPr="006560B1">
        <w:rPr>
          <w:rFonts w:asciiTheme="majorHAnsi" w:hAnsiTheme="majorHAnsi"/>
        </w:rPr>
        <w:t xml:space="preserve">  Dr. M. Tufan TURP, Prof. Dr. Ali Kerem SAYSEL, Doç. </w:t>
      </w:r>
      <w:r>
        <w:rPr>
          <w:rFonts w:asciiTheme="majorHAnsi" w:hAnsiTheme="majorHAnsi"/>
        </w:rPr>
        <w:t xml:space="preserve">Dr. O. Cenk </w:t>
      </w:r>
      <w:r w:rsidRPr="006560B1">
        <w:rPr>
          <w:rFonts w:asciiTheme="majorHAnsi" w:hAnsiTheme="majorHAnsi"/>
        </w:rPr>
        <w:t xml:space="preserve">DEMİROĞLU, Prof. Dr. </w:t>
      </w:r>
      <w:bookmarkStart w:id="0" w:name="_GoBack"/>
      <w:bookmarkEnd w:id="0"/>
      <w:r w:rsidRPr="006560B1">
        <w:rPr>
          <w:rFonts w:asciiTheme="majorHAnsi" w:hAnsiTheme="majorHAnsi"/>
        </w:rPr>
        <w:t xml:space="preserve">Fikret ADAMAN, Doç. Dr. Zühre AKSOY, Prof. Dr. Burak DEMİREL, Prof. Dr. </w:t>
      </w:r>
      <w:r w:rsidRPr="006560B1">
        <w:rPr>
          <w:rFonts w:asciiTheme="majorHAnsi" w:hAnsiTheme="majorHAnsi"/>
        </w:rPr>
        <w:lastRenderedPageBreak/>
        <w:t xml:space="preserve">Gürkan KUMBAROĞLU, Doç. </w:t>
      </w:r>
      <w:r>
        <w:rPr>
          <w:rFonts w:asciiTheme="majorHAnsi" w:hAnsiTheme="majorHAnsi"/>
        </w:rPr>
        <w:t xml:space="preserve">Dr. Barış </w:t>
      </w:r>
      <w:r w:rsidRPr="006560B1">
        <w:rPr>
          <w:rFonts w:asciiTheme="majorHAnsi" w:hAnsiTheme="majorHAnsi"/>
        </w:rPr>
        <w:t>KARAPINAR, Prof. Dr. Günay KOCASOY, Dr. Öğr. Üyesi Tuğba</w:t>
      </w:r>
      <w:r>
        <w:rPr>
          <w:rFonts w:asciiTheme="majorHAnsi" w:hAnsiTheme="majorHAnsi"/>
        </w:rPr>
        <w:t xml:space="preserve"> </w:t>
      </w:r>
      <w:r w:rsidRPr="006560B1">
        <w:rPr>
          <w:rFonts w:asciiTheme="majorHAnsi" w:hAnsiTheme="majorHAnsi"/>
        </w:rPr>
        <w:t>ÖZTÜRK, Bahar ÖZAY</w:t>
      </w:r>
    </w:p>
    <w:p w:rsidR="00142203" w:rsidRDefault="00142203" w:rsidP="003057D6">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Pr="00142203">
        <w:rPr>
          <w:rFonts w:ascii="Cambria" w:eastAsia="Calibri" w:hAnsi="Cambria" w:cs="Times New Roman"/>
          <w:b/>
          <w:color w:val="365F91" w:themeColor="accent1" w:themeShade="BF"/>
          <w:sz w:val="28"/>
          <w:szCs w:val="28"/>
          <w:lang w:eastAsia="tr-TR"/>
        </w:rPr>
        <w:t>MERKEZ TARAFINDAN DÜZENLENEN TOPLANTILAR</w:t>
      </w:r>
    </w:p>
    <w:p w:rsidR="006C7852" w:rsidRDefault="006C7852" w:rsidP="00142203">
      <w:pPr>
        <w:tabs>
          <w:tab w:val="left" w:pos="2835"/>
        </w:tabs>
        <w:autoSpaceDE w:val="0"/>
        <w:autoSpaceDN w:val="0"/>
        <w:adjustRightInd w:val="0"/>
        <w:spacing w:after="0" w:line="300" w:lineRule="exact"/>
        <w:rPr>
          <w:rFonts w:asciiTheme="majorHAnsi" w:eastAsia="Calibri" w:hAnsiTheme="majorHAnsi" w:cs="InterstateLight"/>
          <w:b/>
          <w:color w:val="365F91" w:themeColor="accent1" w:themeShade="BF"/>
        </w:rPr>
      </w:pPr>
    </w:p>
    <w:tbl>
      <w:tblPr>
        <w:tblW w:w="935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1"/>
        <w:gridCol w:w="1701"/>
        <w:gridCol w:w="2126"/>
        <w:gridCol w:w="3118"/>
      </w:tblGrid>
      <w:tr w:rsidR="006C7852" w:rsidRPr="006C7852" w:rsidTr="00FC1AB8">
        <w:trPr>
          <w:trHeight w:val="655"/>
        </w:trPr>
        <w:tc>
          <w:tcPr>
            <w:tcW w:w="2411" w:type="dxa"/>
            <w:shd w:val="clear" w:color="auto" w:fill="auto"/>
            <w:vAlign w:val="center"/>
          </w:tcPr>
          <w:p w:rsidR="006C7852" w:rsidRPr="006C7852" w:rsidRDefault="006C7852" w:rsidP="00982B7D">
            <w:pPr>
              <w:jc w:val="center"/>
              <w:rPr>
                <w:rFonts w:ascii="Cambria" w:hAnsi="Cambria"/>
                <w:b/>
                <w:bCs/>
                <w:lang w:val="en-US"/>
              </w:rPr>
            </w:pPr>
            <w:r w:rsidRPr="006C7852">
              <w:rPr>
                <w:rFonts w:ascii="Cambria" w:hAnsi="Cambria"/>
                <w:b/>
                <w:bCs/>
                <w:lang w:val="en-US"/>
              </w:rPr>
              <w:t>Faaliyetin Tarihi (leri)</w:t>
            </w:r>
          </w:p>
        </w:tc>
        <w:tc>
          <w:tcPr>
            <w:tcW w:w="1701" w:type="dxa"/>
            <w:shd w:val="clear" w:color="auto" w:fill="auto"/>
            <w:vAlign w:val="center"/>
          </w:tcPr>
          <w:p w:rsidR="006C7852" w:rsidRPr="006C7852" w:rsidRDefault="006C7852" w:rsidP="00982B7D">
            <w:pPr>
              <w:jc w:val="center"/>
              <w:rPr>
                <w:rFonts w:ascii="Cambria" w:hAnsi="Cambria"/>
                <w:b/>
                <w:bCs/>
                <w:lang w:val="en-US"/>
              </w:rPr>
            </w:pPr>
            <w:r w:rsidRPr="006C7852">
              <w:rPr>
                <w:rFonts w:ascii="Cambria" w:hAnsi="Cambria"/>
                <w:b/>
                <w:bCs/>
                <w:lang w:val="en-US"/>
              </w:rPr>
              <w:t>Faaliyetin Türü</w:t>
            </w:r>
          </w:p>
        </w:tc>
        <w:tc>
          <w:tcPr>
            <w:tcW w:w="2126" w:type="dxa"/>
            <w:shd w:val="clear" w:color="auto" w:fill="auto"/>
            <w:vAlign w:val="center"/>
          </w:tcPr>
          <w:p w:rsidR="006C7852" w:rsidRPr="006C7852" w:rsidRDefault="006C7852" w:rsidP="00982B7D">
            <w:pPr>
              <w:jc w:val="center"/>
              <w:rPr>
                <w:rFonts w:ascii="Cambria" w:hAnsi="Cambria"/>
                <w:b/>
                <w:bCs/>
                <w:lang w:val="en-US"/>
              </w:rPr>
            </w:pPr>
            <w:r w:rsidRPr="006C7852">
              <w:rPr>
                <w:rFonts w:ascii="Cambria" w:hAnsi="Cambria"/>
                <w:b/>
                <w:bCs/>
                <w:lang w:val="en-US"/>
              </w:rPr>
              <w:t>Faliyetin Adı</w:t>
            </w:r>
          </w:p>
        </w:tc>
        <w:tc>
          <w:tcPr>
            <w:tcW w:w="3118" w:type="dxa"/>
            <w:shd w:val="clear" w:color="auto" w:fill="auto"/>
            <w:vAlign w:val="center"/>
          </w:tcPr>
          <w:p w:rsidR="006C7852" w:rsidRPr="006C7852" w:rsidRDefault="006C7852" w:rsidP="00982B7D">
            <w:pPr>
              <w:jc w:val="center"/>
              <w:rPr>
                <w:rFonts w:ascii="Cambria" w:hAnsi="Cambria"/>
                <w:b/>
                <w:bCs/>
                <w:lang w:val="en-US"/>
              </w:rPr>
            </w:pPr>
            <w:r w:rsidRPr="006C7852">
              <w:rPr>
                <w:rFonts w:ascii="Cambria" w:hAnsi="Cambria"/>
                <w:b/>
                <w:bCs/>
                <w:lang w:val="en-US"/>
              </w:rPr>
              <w:t>Faaliyeti Yapan Birimin Adı</w:t>
            </w:r>
          </w:p>
        </w:tc>
      </w:tr>
      <w:tr w:rsidR="006C7852" w:rsidRPr="006C7852" w:rsidTr="00FC1AB8">
        <w:trPr>
          <w:trHeight w:val="1263"/>
        </w:trPr>
        <w:tc>
          <w:tcPr>
            <w:tcW w:w="2411" w:type="dxa"/>
            <w:shd w:val="clear" w:color="auto" w:fill="auto"/>
            <w:vAlign w:val="center"/>
          </w:tcPr>
          <w:p w:rsidR="006C7852" w:rsidRPr="006C7852" w:rsidRDefault="006C7852" w:rsidP="00982B7D">
            <w:pPr>
              <w:jc w:val="center"/>
              <w:rPr>
                <w:rFonts w:ascii="Cambria" w:hAnsi="Cambria"/>
                <w:lang w:val="en-US"/>
              </w:rPr>
            </w:pPr>
            <w:r w:rsidRPr="006C7852">
              <w:rPr>
                <w:rFonts w:ascii="Cambria" w:hAnsi="Cambria"/>
                <w:lang w:val="en-US"/>
              </w:rPr>
              <w:t>28 Nisan 2023</w:t>
            </w:r>
          </w:p>
        </w:tc>
        <w:tc>
          <w:tcPr>
            <w:tcW w:w="1701" w:type="dxa"/>
            <w:shd w:val="clear" w:color="auto" w:fill="auto"/>
            <w:vAlign w:val="center"/>
          </w:tcPr>
          <w:p w:rsidR="006C7852" w:rsidRPr="006C7852" w:rsidRDefault="006C7852" w:rsidP="00982B7D">
            <w:pPr>
              <w:jc w:val="center"/>
              <w:rPr>
                <w:rFonts w:ascii="Cambria" w:hAnsi="Cambria"/>
                <w:lang w:val="en-US"/>
              </w:rPr>
            </w:pPr>
            <w:r w:rsidRPr="006C7852">
              <w:rPr>
                <w:rFonts w:ascii="Cambria" w:hAnsi="Cambria"/>
                <w:lang w:val="en-US"/>
              </w:rPr>
              <w:t>Konferans</w:t>
            </w:r>
          </w:p>
        </w:tc>
        <w:tc>
          <w:tcPr>
            <w:tcW w:w="2126" w:type="dxa"/>
            <w:shd w:val="clear" w:color="auto" w:fill="auto"/>
            <w:vAlign w:val="center"/>
          </w:tcPr>
          <w:p w:rsidR="006C7852" w:rsidRPr="006C7852" w:rsidRDefault="006C7852" w:rsidP="00982B7D">
            <w:pPr>
              <w:jc w:val="center"/>
              <w:rPr>
                <w:rFonts w:ascii="Cambria" w:hAnsi="Cambria" w:cstheme="minorHAnsi"/>
                <w:b/>
                <w:bCs/>
                <w:lang w:val="en-US"/>
              </w:rPr>
            </w:pPr>
            <w:r w:rsidRPr="006C7852">
              <w:rPr>
                <w:rFonts w:ascii="Cambria" w:hAnsi="Cambria"/>
                <w:lang w:val="en-US"/>
              </w:rPr>
              <w:t>Sürdürülebilir Gelecek için İklim-Su-Tarım Zirvesi</w:t>
            </w:r>
          </w:p>
        </w:tc>
        <w:tc>
          <w:tcPr>
            <w:tcW w:w="3118" w:type="dxa"/>
            <w:shd w:val="clear" w:color="auto" w:fill="auto"/>
          </w:tcPr>
          <w:p w:rsidR="006C7852" w:rsidRPr="006C7852" w:rsidRDefault="006C7852" w:rsidP="00982B7D">
            <w:pPr>
              <w:jc w:val="center"/>
              <w:rPr>
                <w:rFonts w:ascii="Cambria" w:hAnsi="Cambria"/>
                <w:b/>
                <w:bCs/>
                <w:lang w:val="en-US"/>
              </w:rPr>
            </w:pPr>
            <w:r w:rsidRPr="006C7852">
              <w:rPr>
                <w:rFonts w:ascii="Cambria" w:hAnsi="Cambria"/>
                <w:lang w:val="en-US"/>
              </w:rPr>
              <w:t>Boğaziçi Üniversitesi İklim Değişikliği ve Politikaları Uygulama Merkezi ile Argo TV</w:t>
            </w:r>
          </w:p>
        </w:tc>
      </w:tr>
      <w:tr w:rsidR="006C7852" w:rsidRPr="006C7852" w:rsidTr="00FC1AB8">
        <w:trPr>
          <w:trHeight w:val="1550"/>
        </w:trPr>
        <w:tc>
          <w:tcPr>
            <w:tcW w:w="2411" w:type="dxa"/>
            <w:shd w:val="clear" w:color="auto" w:fill="auto"/>
          </w:tcPr>
          <w:p w:rsidR="006C7852" w:rsidRPr="006C7852" w:rsidRDefault="006C7852" w:rsidP="00982B7D">
            <w:pPr>
              <w:jc w:val="center"/>
              <w:rPr>
                <w:rFonts w:ascii="Cambria" w:hAnsi="Cambria"/>
                <w:b/>
                <w:bCs/>
                <w:lang w:val="en-US"/>
              </w:rPr>
            </w:pPr>
            <w:r w:rsidRPr="006C7852">
              <w:rPr>
                <w:rFonts w:ascii="Cambria" w:hAnsi="Cambria"/>
              </w:rPr>
              <w:t>21 Aralık 2023</w:t>
            </w:r>
          </w:p>
        </w:tc>
        <w:tc>
          <w:tcPr>
            <w:tcW w:w="1701" w:type="dxa"/>
            <w:shd w:val="clear" w:color="auto" w:fill="auto"/>
          </w:tcPr>
          <w:p w:rsidR="006C7852" w:rsidRPr="006C7852" w:rsidRDefault="006C7852" w:rsidP="00982B7D">
            <w:pPr>
              <w:jc w:val="center"/>
              <w:rPr>
                <w:rFonts w:ascii="Cambria" w:hAnsi="Cambria"/>
              </w:rPr>
            </w:pPr>
            <w:r w:rsidRPr="006C7852">
              <w:rPr>
                <w:rFonts w:ascii="Cambria" w:hAnsi="Cambria"/>
              </w:rPr>
              <w:t>Konferans</w:t>
            </w:r>
          </w:p>
          <w:p w:rsidR="006C7852" w:rsidRPr="006C7852" w:rsidRDefault="006C7852" w:rsidP="00982B7D">
            <w:pPr>
              <w:jc w:val="center"/>
              <w:rPr>
                <w:rFonts w:ascii="Cambria" w:hAnsi="Cambria"/>
                <w:b/>
                <w:bCs/>
                <w:lang w:val="en-US"/>
              </w:rPr>
            </w:pPr>
          </w:p>
        </w:tc>
        <w:tc>
          <w:tcPr>
            <w:tcW w:w="2126" w:type="dxa"/>
            <w:shd w:val="clear" w:color="auto" w:fill="auto"/>
          </w:tcPr>
          <w:p w:rsidR="006C7852" w:rsidRPr="006C7852" w:rsidRDefault="006C7852" w:rsidP="006C7852">
            <w:pPr>
              <w:rPr>
                <w:rFonts w:ascii="Cambria" w:hAnsi="Cambria"/>
              </w:rPr>
            </w:pPr>
            <w:r w:rsidRPr="006C7852">
              <w:rPr>
                <w:rFonts w:ascii="Cambria" w:hAnsi="Cambria"/>
              </w:rPr>
              <w:t>COP28 Değerlendirme Toplantısı</w:t>
            </w:r>
          </w:p>
          <w:p w:rsidR="006C7852" w:rsidRPr="006C7852" w:rsidRDefault="006C7852" w:rsidP="00982B7D">
            <w:pPr>
              <w:jc w:val="center"/>
              <w:rPr>
                <w:rFonts w:ascii="Cambria" w:hAnsi="Cambria" w:cstheme="minorHAnsi"/>
                <w:b/>
                <w:bCs/>
                <w:lang w:val="en-US"/>
              </w:rPr>
            </w:pPr>
          </w:p>
        </w:tc>
        <w:tc>
          <w:tcPr>
            <w:tcW w:w="3118" w:type="dxa"/>
            <w:shd w:val="clear" w:color="auto" w:fill="auto"/>
          </w:tcPr>
          <w:p w:rsidR="006C7852" w:rsidRPr="006C7852" w:rsidRDefault="006C7852" w:rsidP="00982B7D">
            <w:pPr>
              <w:jc w:val="center"/>
              <w:rPr>
                <w:rFonts w:ascii="Cambria" w:hAnsi="Cambria"/>
                <w:b/>
                <w:bCs/>
                <w:lang w:val="en-US"/>
              </w:rPr>
            </w:pPr>
            <w:r w:rsidRPr="006C7852">
              <w:rPr>
                <w:rFonts w:ascii="Cambria" w:hAnsi="Cambria"/>
              </w:rPr>
              <w:t xml:space="preserve">Agro TV </w:t>
            </w:r>
            <w:proofErr w:type="gramStart"/>
            <w:r w:rsidRPr="006C7852">
              <w:rPr>
                <w:rFonts w:ascii="Cambria" w:hAnsi="Cambria"/>
              </w:rPr>
              <w:t>Turkey  düzenleyiciliğinde</w:t>
            </w:r>
            <w:proofErr w:type="gramEnd"/>
            <w:r w:rsidRPr="006C7852">
              <w:rPr>
                <w:rFonts w:ascii="Cambria" w:hAnsi="Cambria"/>
              </w:rPr>
              <w:t>, Boğaziçi Üniversitesi İklim Değişikliği ve Politikaları Uygulama ve Araştırma Merkezi   danışmanlığında</w:t>
            </w:r>
          </w:p>
        </w:tc>
      </w:tr>
    </w:tbl>
    <w:p w:rsidR="006C7852" w:rsidRDefault="006C7852" w:rsidP="00142203">
      <w:pPr>
        <w:tabs>
          <w:tab w:val="left" w:pos="2835"/>
        </w:tabs>
        <w:autoSpaceDE w:val="0"/>
        <w:autoSpaceDN w:val="0"/>
        <w:adjustRightInd w:val="0"/>
        <w:spacing w:after="0" w:line="300" w:lineRule="exact"/>
        <w:rPr>
          <w:rFonts w:asciiTheme="majorHAnsi" w:eastAsia="Calibri" w:hAnsiTheme="majorHAnsi" w:cs="InterstateLight"/>
          <w:b/>
          <w:color w:val="365F91" w:themeColor="accent1" w:themeShade="BF"/>
        </w:rPr>
      </w:pPr>
    </w:p>
    <w:p w:rsidR="006C7852" w:rsidRDefault="006C7852" w:rsidP="00142203">
      <w:pPr>
        <w:tabs>
          <w:tab w:val="left" w:pos="2835"/>
        </w:tabs>
        <w:autoSpaceDE w:val="0"/>
        <w:autoSpaceDN w:val="0"/>
        <w:adjustRightInd w:val="0"/>
        <w:spacing w:after="0" w:line="300" w:lineRule="exact"/>
        <w:rPr>
          <w:rFonts w:asciiTheme="majorHAnsi" w:eastAsia="Calibri" w:hAnsiTheme="majorHAnsi" w:cs="InterstateLight"/>
          <w:b/>
          <w:color w:val="365F91" w:themeColor="accent1" w:themeShade="BF"/>
        </w:rPr>
      </w:pPr>
    </w:p>
    <w:p w:rsidR="00E06099" w:rsidRPr="00C95CD3" w:rsidRDefault="00733D89" w:rsidP="00C95CD3">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142203">
        <w:rPr>
          <w:rFonts w:ascii="Cambria" w:eastAsia="Calibri" w:hAnsi="Cambria" w:cs="Times New Roman"/>
          <w:b/>
          <w:color w:val="365F91" w:themeColor="accent1" w:themeShade="BF"/>
          <w:sz w:val="28"/>
          <w:szCs w:val="28"/>
          <w:lang w:eastAsia="tr-TR"/>
        </w:rPr>
        <w:t>I</w:t>
      </w:r>
      <w:r w:rsidR="007069E9" w:rsidRPr="007B03B1">
        <w:rPr>
          <w:rFonts w:ascii="Cambria" w:eastAsia="Calibri" w:hAnsi="Cambria" w:cs="Times New Roman"/>
          <w:b/>
          <w:color w:val="365F91" w:themeColor="accent1" w:themeShade="BF"/>
          <w:sz w:val="28"/>
          <w:szCs w:val="28"/>
          <w:lang w:eastAsia="tr-TR"/>
        </w:rPr>
        <w:t xml:space="preserve">-MERKEZ </w:t>
      </w:r>
      <w:r w:rsidR="007069E9">
        <w:rPr>
          <w:rFonts w:ascii="Cambria" w:eastAsia="Calibri" w:hAnsi="Cambria" w:cs="Times New Roman"/>
          <w:b/>
          <w:color w:val="365F91" w:themeColor="accent1" w:themeShade="BF"/>
          <w:sz w:val="28"/>
          <w:szCs w:val="28"/>
          <w:lang w:eastAsia="tr-TR"/>
        </w:rPr>
        <w:t>ÜYELERİNİN KATILDIKLARI</w:t>
      </w:r>
      <w:r w:rsidR="007069E9" w:rsidRPr="007B03B1">
        <w:rPr>
          <w:rFonts w:ascii="Cambria" w:eastAsia="Calibri" w:hAnsi="Cambria" w:cs="Times New Roman"/>
          <w:b/>
          <w:color w:val="365F91" w:themeColor="accent1" w:themeShade="BF"/>
          <w:sz w:val="28"/>
          <w:szCs w:val="28"/>
          <w:lang w:eastAsia="tr-TR"/>
        </w:rPr>
        <w:t xml:space="preserve"> BİLİMSEL TOPLANTILAR</w:t>
      </w:r>
    </w:p>
    <w:p w:rsidR="00E06099" w:rsidRDefault="00E06099" w:rsidP="00504C28">
      <w:pPr>
        <w:autoSpaceDE w:val="0"/>
        <w:autoSpaceDN w:val="0"/>
        <w:adjustRightInd w:val="0"/>
        <w:spacing w:after="0" w:line="300" w:lineRule="exact"/>
        <w:rPr>
          <w:rFonts w:asciiTheme="majorHAnsi" w:hAnsiTheme="majorHAnsi"/>
          <w:bCs/>
        </w:rPr>
      </w:pPr>
    </w:p>
    <w:tbl>
      <w:tblPr>
        <w:tblW w:w="935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08"/>
        <w:gridCol w:w="1371"/>
        <w:gridCol w:w="3998"/>
        <w:gridCol w:w="2079"/>
      </w:tblGrid>
      <w:tr w:rsidR="00FC1AB8" w:rsidRPr="00C95CD3" w:rsidTr="00FC1AB8">
        <w:trPr>
          <w:trHeight w:val="620"/>
        </w:trPr>
        <w:tc>
          <w:tcPr>
            <w:tcW w:w="1941" w:type="dxa"/>
            <w:shd w:val="clear" w:color="auto" w:fill="auto"/>
            <w:vAlign w:val="center"/>
          </w:tcPr>
          <w:p w:rsidR="006C7852" w:rsidRPr="00C95CD3" w:rsidRDefault="006C7852" w:rsidP="00982B7D">
            <w:pPr>
              <w:jc w:val="center"/>
              <w:rPr>
                <w:rFonts w:asciiTheme="majorHAnsi" w:hAnsiTheme="majorHAnsi"/>
                <w:b/>
                <w:bCs/>
                <w:lang w:val="en-US"/>
              </w:rPr>
            </w:pPr>
            <w:r w:rsidRPr="00C95CD3">
              <w:rPr>
                <w:rFonts w:asciiTheme="majorHAnsi" w:hAnsiTheme="majorHAnsi"/>
                <w:b/>
                <w:bCs/>
                <w:lang w:val="en-US"/>
              </w:rPr>
              <w:t>Faaliyetin Tarihi (leri)</w:t>
            </w:r>
          </w:p>
        </w:tc>
        <w:tc>
          <w:tcPr>
            <w:tcW w:w="1178" w:type="dxa"/>
            <w:shd w:val="clear" w:color="auto" w:fill="auto"/>
            <w:vAlign w:val="center"/>
          </w:tcPr>
          <w:p w:rsidR="006C7852" w:rsidRPr="00C95CD3" w:rsidRDefault="006C7852" w:rsidP="00982B7D">
            <w:pPr>
              <w:jc w:val="center"/>
              <w:rPr>
                <w:rFonts w:asciiTheme="majorHAnsi" w:hAnsiTheme="majorHAnsi"/>
                <w:b/>
                <w:bCs/>
                <w:lang w:val="en-US"/>
              </w:rPr>
            </w:pPr>
            <w:r w:rsidRPr="00C95CD3">
              <w:rPr>
                <w:rFonts w:asciiTheme="majorHAnsi" w:hAnsiTheme="majorHAnsi"/>
                <w:b/>
                <w:bCs/>
                <w:lang w:val="en-US"/>
              </w:rPr>
              <w:t>Faaliyetin Türü</w:t>
            </w:r>
          </w:p>
        </w:tc>
        <w:tc>
          <w:tcPr>
            <w:tcW w:w="4111" w:type="dxa"/>
            <w:shd w:val="clear" w:color="auto" w:fill="auto"/>
            <w:vAlign w:val="center"/>
          </w:tcPr>
          <w:p w:rsidR="006C7852" w:rsidRPr="00C95CD3" w:rsidRDefault="006C7852" w:rsidP="00982B7D">
            <w:pPr>
              <w:jc w:val="center"/>
              <w:rPr>
                <w:rFonts w:asciiTheme="majorHAnsi" w:hAnsiTheme="majorHAnsi"/>
                <w:b/>
                <w:bCs/>
                <w:lang w:val="en-US"/>
              </w:rPr>
            </w:pPr>
            <w:r w:rsidRPr="00C95CD3">
              <w:rPr>
                <w:rFonts w:asciiTheme="majorHAnsi" w:hAnsiTheme="majorHAnsi"/>
                <w:b/>
                <w:bCs/>
                <w:lang w:val="en-US"/>
              </w:rPr>
              <w:t>Faliyetin Adı</w:t>
            </w:r>
          </w:p>
        </w:tc>
        <w:tc>
          <w:tcPr>
            <w:tcW w:w="2126" w:type="dxa"/>
            <w:shd w:val="clear" w:color="auto" w:fill="auto"/>
            <w:vAlign w:val="center"/>
          </w:tcPr>
          <w:p w:rsidR="006C7852" w:rsidRPr="00C95CD3" w:rsidRDefault="006C7852" w:rsidP="00982B7D">
            <w:pPr>
              <w:jc w:val="center"/>
              <w:rPr>
                <w:rFonts w:asciiTheme="majorHAnsi" w:hAnsiTheme="majorHAnsi"/>
                <w:b/>
                <w:bCs/>
                <w:lang w:val="en-US"/>
              </w:rPr>
            </w:pPr>
            <w:r w:rsidRPr="00C95CD3">
              <w:rPr>
                <w:rFonts w:asciiTheme="majorHAnsi" w:hAnsiTheme="majorHAnsi"/>
                <w:b/>
                <w:bCs/>
                <w:lang w:val="en-US"/>
              </w:rPr>
              <w:t>Faaliyeti Yapan Birimin Adı</w:t>
            </w:r>
          </w:p>
        </w:tc>
      </w:tr>
      <w:tr w:rsidR="00FC1AB8" w:rsidRPr="00C95CD3" w:rsidTr="00FC1AB8">
        <w:trPr>
          <w:trHeight w:val="1510"/>
        </w:trPr>
        <w:tc>
          <w:tcPr>
            <w:tcW w:w="1941" w:type="dxa"/>
            <w:shd w:val="clear" w:color="auto" w:fill="auto"/>
            <w:vAlign w:val="center"/>
          </w:tcPr>
          <w:p w:rsidR="006C7852" w:rsidRPr="00C95CD3" w:rsidRDefault="006C7852" w:rsidP="00982B7D">
            <w:pPr>
              <w:jc w:val="both"/>
              <w:rPr>
                <w:rFonts w:asciiTheme="majorHAnsi" w:hAnsiTheme="majorHAnsi"/>
              </w:rPr>
            </w:pPr>
            <w:r w:rsidRPr="00C95CD3">
              <w:rPr>
                <w:rFonts w:asciiTheme="majorHAnsi" w:hAnsiTheme="majorHAnsi"/>
                <w:lang w:val="en-US"/>
              </w:rPr>
              <w:t xml:space="preserve">10 Nisan 2023 </w:t>
            </w:r>
          </w:p>
        </w:tc>
        <w:tc>
          <w:tcPr>
            <w:tcW w:w="1178" w:type="dxa"/>
            <w:shd w:val="clear" w:color="auto" w:fill="auto"/>
            <w:vAlign w:val="center"/>
          </w:tcPr>
          <w:p w:rsidR="006C7852" w:rsidRPr="00C95CD3" w:rsidRDefault="006C7852" w:rsidP="00982B7D">
            <w:pPr>
              <w:jc w:val="both"/>
              <w:rPr>
                <w:rFonts w:asciiTheme="majorHAnsi" w:hAnsiTheme="majorHAnsi"/>
              </w:rPr>
            </w:pPr>
            <w:r w:rsidRPr="00C95CD3">
              <w:rPr>
                <w:rFonts w:asciiTheme="majorHAnsi" w:hAnsiTheme="majorHAnsi"/>
                <w:lang w:val="en-US"/>
              </w:rPr>
              <w:t>Eğitim</w:t>
            </w:r>
          </w:p>
        </w:tc>
        <w:tc>
          <w:tcPr>
            <w:tcW w:w="4111" w:type="dxa"/>
            <w:shd w:val="clear" w:color="auto" w:fill="auto"/>
            <w:vAlign w:val="center"/>
          </w:tcPr>
          <w:p w:rsidR="006C7852" w:rsidRPr="00C95CD3" w:rsidRDefault="006C7852" w:rsidP="00C95CD3">
            <w:pPr>
              <w:rPr>
                <w:rFonts w:asciiTheme="majorHAnsi" w:hAnsiTheme="majorHAnsi"/>
              </w:rPr>
            </w:pPr>
            <w:r w:rsidRPr="00C95CD3">
              <w:rPr>
                <w:rFonts w:asciiTheme="majorHAnsi" w:hAnsiTheme="majorHAnsi"/>
              </w:rPr>
              <w:t>Türkeş, M. 10 April 2023 – Invited Lecture: “Introduction to Recent Concepts in the Literature: Energy Justice and Energy Inequality ((Energy Inequality, Equality, Equity, a</w:t>
            </w:r>
            <w:r w:rsidR="00C95CD3">
              <w:rPr>
                <w:rFonts w:asciiTheme="majorHAnsi" w:hAnsiTheme="majorHAnsi"/>
              </w:rPr>
              <w:t xml:space="preserve">nd Justice)”. Çağrılı Çevrimiçi </w:t>
            </w:r>
            <w:r w:rsidRPr="00C95CD3">
              <w:rPr>
                <w:rFonts w:asciiTheme="majorHAnsi" w:hAnsiTheme="majorHAnsi"/>
              </w:rPr>
              <w:t>Ders.</w:t>
            </w:r>
          </w:p>
        </w:tc>
        <w:tc>
          <w:tcPr>
            <w:tcW w:w="2126" w:type="dxa"/>
            <w:shd w:val="clear" w:color="auto" w:fill="auto"/>
            <w:vAlign w:val="center"/>
          </w:tcPr>
          <w:p w:rsidR="006C7852" w:rsidRPr="00C95CD3" w:rsidRDefault="00C95CD3" w:rsidP="00C95CD3">
            <w:pPr>
              <w:rPr>
                <w:rFonts w:asciiTheme="majorHAnsi" w:hAnsiTheme="majorHAnsi" w:cstheme="minorHAnsi"/>
              </w:rPr>
            </w:pPr>
            <w:r>
              <w:rPr>
                <w:rFonts w:asciiTheme="majorHAnsi" w:hAnsiTheme="majorHAnsi" w:cstheme="minorHAnsi"/>
              </w:rPr>
              <w:t xml:space="preserve">Prof. Dr. </w:t>
            </w:r>
            <w:r w:rsidR="006C7852" w:rsidRPr="00C95CD3">
              <w:rPr>
                <w:rFonts w:asciiTheme="majorHAnsi" w:hAnsiTheme="majorHAnsi" w:cstheme="minorHAnsi"/>
              </w:rPr>
              <w:t>Murat TÜRKEŞ (iklimBU)</w:t>
            </w:r>
          </w:p>
          <w:p w:rsidR="006C7852" w:rsidRPr="00C95CD3" w:rsidRDefault="006C7852" w:rsidP="00982B7D">
            <w:pPr>
              <w:jc w:val="both"/>
              <w:rPr>
                <w:rFonts w:asciiTheme="majorHAnsi" w:hAnsiTheme="majorHAnsi"/>
              </w:rPr>
            </w:pPr>
          </w:p>
        </w:tc>
      </w:tr>
      <w:tr w:rsidR="00FC1AB8" w:rsidRPr="00C95CD3" w:rsidTr="00FC1AB8">
        <w:trPr>
          <w:trHeight w:val="426"/>
        </w:trPr>
        <w:tc>
          <w:tcPr>
            <w:tcW w:w="1941" w:type="dxa"/>
            <w:shd w:val="clear" w:color="auto" w:fill="auto"/>
            <w:vAlign w:val="center"/>
          </w:tcPr>
          <w:p w:rsidR="006C7852" w:rsidRPr="00C95CD3" w:rsidRDefault="006C7852" w:rsidP="00982B7D">
            <w:pPr>
              <w:jc w:val="both"/>
              <w:rPr>
                <w:rFonts w:asciiTheme="majorHAnsi" w:hAnsiTheme="majorHAnsi"/>
              </w:rPr>
            </w:pPr>
            <w:r w:rsidRPr="00C95CD3">
              <w:rPr>
                <w:rFonts w:asciiTheme="majorHAnsi" w:hAnsiTheme="majorHAnsi"/>
                <w:lang w:val="en-US"/>
              </w:rPr>
              <w:t>23-28 Nisan 2023</w:t>
            </w:r>
          </w:p>
        </w:tc>
        <w:tc>
          <w:tcPr>
            <w:tcW w:w="1178" w:type="dxa"/>
            <w:shd w:val="clear" w:color="auto" w:fill="auto"/>
            <w:vAlign w:val="center"/>
          </w:tcPr>
          <w:p w:rsidR="006C7852" w:rsidRPr="00C95CD3" w:rsidRDefault="006C7852" w:rsidP="00982B7D">
            <w:pPr>
              <w:jc w:val="both"/>
              <w:rPr>
                <w:rFonts w:asciiTheme="majorHAnsi" w:hAnsiTheme="majorHAnsi"/>
              </w:rPr>
            </w:pPr>
            <w:r w:rsidRPr="00C95CD3">
              <w:rPr>
                <w:rFonts w:asciiTheme="majorHAnsi" w:hAnsiTheme="majorHAnsi"/>
                <w:lang w:val="en-US"/>
              </w:rPr>
              <w:t>Konferans</w:t>
            </w:r>
          </w:p>
        </w:tc>
        <w:tc>
          <w:tcPr>
            <w:tcW w:w="4111" w:type="dxa"/>
            <w:shd w:val="clear" w:color="auto" w:fill="auto"/>
            <w:vAlign w:val="center"/>
          </w:tcPr>
          <w:p w:rsidR="00C95CD3" w:rsidRPr="00C95CD3" w:rsidRDefault="006C7852" w:rsidP="00C95CD3">
            <w:pPr>
              <w:spacing w:line="240" w:lineRule="auto"/>
              <w:jc w:val="both"/>
              <w:rPr>
                <w:rFonts w:asciiTheme="majorHAnsi" w:eastAsia="Times New Roman" w:hAnsiTheme="majorHAnsi" w:cstheme="minorHAnsi"/>
                <w:color w:val="000000"/>
              </w:rPr>
            </w:pPr>
            <w:r w:rsidRPr="00C95CD3">
              <w:rPr>
                <w:rFonts w:asciiTheme="majorHAnsi" w:eastAsia="Times New Roman" w:hAnsiTheme="majorHAnsi" w:cstheme="minorHAnsi"/>
                <w:color w:val="000000"/>
              </w:rPr>
              <w:t>“Projected Changes in Türkiye's Wind Energy Potential Using Next-Generation Climate Models and Scenarios”, Demiralay, Z</w:t>
            </w:r>
            <w:proofErr w:type="gramStart"/>
            <w:r w:rsidRPr="00C95CD3">
              <w:rPr>
                <w:rFonts w:asciiTheme="majorHAnsi" w:eastAsia="Times New Roman" w:hAnsiTheme="majorHAnsi" w:cstheme="minorHAnsi"/>
                <w:color w:val="000000"/>
              </w:rPr>
              <w:t>.,</w:t>
            </w:r>
            <w:proofErr w:type="gramEnd"/>
            <w:r w:rsidRPr="00C95CD3">
              <w:rPr>
                <w:rFonts w:asciiTheme="majorHAnsi" w:eastAsia="Times New Roman" w:hAnsiTheme="majorHAnsi" w:cstheme="minorHAnsi"/>
                <w:color w:val="000000"/>
              </w:rPr>
              <w:t xml:space="preserve"> Turp, M. T., An, N., Kurnaz, M. L., EGU23- 12367, EGU General Assembly 2023, Vien</w:t>
            </w:r>
            <w:r w:rsidR="00C95CD3">
              <w:rPr>
                <w:rFonts w:asciiTheme="majorHAnsi" w:eastAsia="Times New Roman" w:hAnsiTheme="majorHAnsi" w:cstheme="minorHAnsi"/>
                <w:color w:val="000000"/>
              </w:rPr>
              <w:t>na-Austria, 23-28 April (2023).</w:t>
            </w:r>
          </w:p>
        </w:tc>
        <w:tc>
          <w:tcPr>
            <w:tcW w:w="2126" w:type="dxa"/>
            <w:shd w:val="clear" w:color="auto" w:fill="auto"/>
          </w:tcPr>
          <w:p w:rsidR="006C7852" w:rsidRPr="00C95CD3" w:rsidRDefault="006C7852" w:rsidP="00C95CD3">
            <w:pPr>
              <w:rPr>
                <w:rFonts w:asciiTheme="majorHAnsi" w:hAnsiTheme="majorHAnsi"/>
              </w:rPr>
            </w:pPr>
            <w:r w:rsidRPr="00C95CD3">
              <w:rPr>
                <w:rFonts w:asciiTheme="majorHAnsi" w:hAnsiTheme="majorHAnsi" w:cstheme="minorHAnsi"/>
              </w:rPr>
              <w:t xml:space="preserve">Dr. M. Tufan TURP, Dr. Nazan AN, Prof. Dr. M. Levent KURNAZ </w:t>
            </w:r>
            <w:r w:rsidRPr="00C95CD3">
              <w:rPr>
                <w:rFonts w:asciiTheme="majorHAnsi" w:hAnsiTheme="majorHAnsi" w:cstheme="minorHAnsi"/>
                <w:bCs/>
              </w:rPr>
              <w:t>(iklimBU)</w:t>
            </w:r>
          </w:p>
        </w:tc>
      </w:tr>
      <w:tr w:rsidR="00FC1AB8" w:rsidRPr="00C95CD3" w:rsidTr="00FC1AB8">
        <w:trPr>
          <w:trHeight w:val="426"/>
        </w:trPr>
        <w:tc>
          <w:tcPr>
            <w:tcW w:w="1941" w:type="dxa"/>
            <w:shd w:val="clear" w:color="auto" w:fill="auto"/>
            <w:vAlign w:val="center"/>
          </w:tcPr>
          <w:p w:rsidR="006C7852" w:rsidRPr="00C95CD3" w:rsidRDefault="006C7852" w:rsidP="00982B7D">
            <w:pPr>
              <w:jc w:val="both"/>
              <w:rPr>
                <w:rFonts w:asciiTheme="majorHAnsi" w:hAnsiTheme="majorHAnsi"/>
                <w:lang w:val="en-US"/>
              </w:rPr>
            </w:pPr>
            <w:r w:rsidRPr="00C95CD3">
              <w:rPr>
                <w:rFonts w:asciiTheme="majorHAnsi" w:hAnsiTheme="majorHAnsi"/>
                <w:lang w:val="en-US"/>
              </w:rPr>
              <w:t>23-28 Nisan 2023</w:t>
            </w:r>
          </w:p>
        </w:tc>
        <w:tc>
          <w:tcPr>
            <w:tcW w:w="1178" w:type="dxa"/>
            <w:shd w:val="clear" w:color="auto" w:fill="auto"/>
            <w:vAlign w:val="center"/>
          </w:tcPr>
          <w:p w:rsidR="006C7852" w:rsidRPr="00C95CD3" w:rsidRDefault="006C7852" w:rsidP="00982B7D">
            <w:pPr>
              <w:jc w:val="both"/>
              <w:rPr>
                <w:rFonts w:asciiTheme="majorHAnsi" w:hAnsiTheme="majorHAnsi"/>
                <w:lang w:val="en-US"/>
              </w:rPr>
            </w:pPr>
            <w:r w:rsidRPr="00C95CD3">
              <w:rPr>
                <w:rFonts w:asciiTheme="majorHAnsi" w:hAnsiTheme="majorHAnsi"/>
                <w:lang w:val="en-US"/>
              </w:rPr>
              <w:t>Konferans</w:t>
            </w:r>
          </w:p>
        </w:tc>
        <w:tc>
          <w:tcPr>
            <w:tcW w:w="4111" w:type="dxa"/>
            <w:shd w:val="clear" w:color="auto" w:fill="auto"/>
            <w:vAlign w:val="center"/>
          </w:tcPr>
          <w:p w:rsidR="006C7852" w:rsidRPr="00C95CD3" w:rsidRDefault="006C7852" w:rsidP="00982B7D">
            <w:pPr>
              <w:spacing w:line="240" w:lineRule="auto"/>
              <w:jc w:val="both"/>
              <w:rPr>
                <w:rFonts w:asciiTheme="majorHAnsi" w:eastAsia="Times New Roman" w:hAnsiTheme="majorHAnsi" w:cstheme="minorHAnsi"/>
                <w:color w:val="000000"/>
              </w:rPr>
            </w:pPr>
            <w:r w:rsidRPr="00C95CD3">
              <w:rPr>
                <w:rFonts w:asciiTheme="majorHAnsi" w:eastAsia="Times New Roman" w:hAnsiTheme="majorHAnsi" w:cstheme="minorHAnsi"/>
                <w:color w:val="000000"/>
              </w:rPr>
              <w:t>“Analysis of the impact of climate change on grapevines in Turkey using heat unit accumulation–based indices”, An, N</w:t>
            </w:r>
            <w:proofErr w:type="gramStart"/>
            <w:r w:rsidRPr="00C95CD3">
              <w:rPr>
                <w:rFonts w:asciiTheme="majorHAnsi" w:eastAsia="Times New Roman" w:hAnsiTheme="majorHAnsi" w:cstheme="minorHAnsi"/>
                <w:color w:val="000000"/>
              </w:rPr>
              <w:t>.,</w:t>
            </w:r>
            <w:proofErr w:type="gramEnd"/>
            <w:r w:rsidRPr="00C95CD3">
              <w:rPr>
                <w:rFonts w:asciiTheme="majorHAnsi" w:eastAsia="Times New Roman" w:hAnsiTheme="majorHAnsi" w:cstheme="minorHAnsi"/>
                <w:color w:val="000000"/>
              </w:rPr>
              <w:t xml:space="preserve"> Turp, M. T., Orgen, B., Bilgin, B., Kurnaz, M. L., EGU23-7403, EGU General Assembly 2023, Vien</w:t>
            </w:r>
            <w:r w:rsidR="00C95CD3">
              <w:rPr>
                <w:rFonts w:asciiTheme="majorHAnsi" w:eastAsia="Times New Roman" w:hAnsiTheme="majorHAnsi" w:cstheme="minorHAnsi"/>
                <w:color w:val="000000"/>
              </w:rPr>
              <w:t>na-Austria, 23-28 April (2023).</w:t>
            </w:r>
          </w:p>
        </w:tc>
        <w:tc>
          <w:tcPr>
            <w:tcW w:w="2126" w:type="dxa"/>
            <w:shd w:val="clear" w:color="auto" w:fill="auto"/>
          </w:tcPr>
          <w:p w:rsidR="006C7852" w:rsidRPr="00C95CD3" w:rsidRDefault="006C7852" w:rsidP="00C95CD3">
            <w:pPr>
              <w:rPr>
                <w:rFonts w:asciiTheme="majorHAnsi" w:hAnsiTheme="majorHAnsi" w:cstheme="minorHAnsi"/>
              </w:rPr>
            </w:pPr>
            <w:r w:rsidRPr="00C95CD3">
              <w:rPr>
                <w:rFonts w:asciiTheme="majorHAnsi" w:hAnsiTheme="majorHAnsi" w:cstheme="minorHAnsi"/>
              </w:rPr>
              <w:t xml:space="preserve">Dr. Nazan AN, Dr. M. Tufan TURP, Prof. Dr. M. Levent KURNAZ </w:t>
            </w:r>
            <w:r w:rsidRPr="00C95CD3">
              <w:rPr>
                <w:rFonts w:asciiTheme="majorHAnsi" w:hAnsiTheme="majorHAnsi" w:cstheme="minorHAnsi"/>
                <w:bCs/>
              </w:rPr>
              <w:t>(iklimBU)</w:t>
            </w:r>
          </w:p>
        </w:tc>
      </w:tr>
      <w:tr w:rsidR="00FC1AB8" w:rsidRPr="00C95CD3" w:rsidTr="00FC1AB8">
        <w:trPr>
          <w:trHeight w:val="426"/>
        </w:trPr>
        <w:tc>
          <w:tcPr>
            <w:tcW w:w="1941" w:type="dxa"/>
            <w:shd w:val="clear" w:color="auto" w:fill="auto"/>
            <w:vAlign w:val="center"/>
          </w:tcPr>
          <w:p w:rsidR="006C7852" w:rsidRPr="00C95CD3" w:rsidRDefault="006C7852" w:rsidP="00982B7D">
            <w:pPr>
              <w:jc w:val="both"/>
              <w:rPr>
                <w:rFonts w:asciiTheme="majorHAnsi" w:hAnsiTheme="majorHAnsi"/>
                <w:lang w:val="en-US"/>
              </w:rPr>
            </w:pPr>
            <w:r w:rsidRPr="00C95CD3">
              <w:rPr>
                <w:rFonts w:asciiTheme="majorHAnsi" w:hAnsiTheme="majorHAnsi"/>
                <w:lang w:val="en-US"/>
              </w:rPr>
              <w:lastRenderedPageBreak/>
              <w:t>23-28 Nisan 2023</w:t>
            </w:r>
          </w:p>
        </w:tc>
        <w:tc>
          <w:tcPr>
            <w:tcW w:w="1178" w:type="dxa"/>
            <w:shd w:val="clear" w:color="auto" w:fill="auto"/>
            <w:vAlign w:val="center"/>
          </w:tcPr>
          <w:p w:rsidR="006C7852" w:rsidRPr="00C95CD3" w:rsidRDefault="006C7852" w:rsidP="00982B7D">
            <w:pPr>
              <w:jc w:val="both"/>
              <w:rPr>
                <w:rFonts w:asciiTheme="majorHAnsi" w:hAnsiTheme="majorHAnsi"/>
                <w:lang w:val="en-US"/>
              </w:rPr>
            </w:pPr>
            <w:r w:rsidRPr="00C95CD3">
              <w:rPr>
                <w:rFonts w:asciiTheme="majorHAnsi" w:hAnsiTheme="majorHAnsi"/>
                <w:lang w:val="en-US"/>
              </w:rPr>
              <w:t>Konferans</w:t>
            </w:r>
          </w:p>
        </w:tc>
        <w:tc>
          <w:tcPr>
            <w:tcW w:w="4111" w:type="dxa"/>
            <w:shd w:val="clear" w:color="auto" w:fill="auto"/>
            <w:vAlign w:val="center"/>
          </w:tcPr>
          <w:p w:rsidR="006C7852" w:rsidRPr="00C95CD3" w:rsidRDefault="006C7852" w:rsidP="00982B7D">
            <w:pPr>
              <w:spacing w:line="240" w:lineRule="auto"/>
              <w:jc w:val="both"/>
              <w:rPr>
                <w:rFonts w:asciiTheme="majorHAnsi" w:eastAsia="Times New Roman" w:hAnsiTheme="majorHAnsi" w:cstheme="minorHAnsi"/>
                <w:color w:val="000000"/>
              </w:rPr>
            </w:pPr>
            <w:r w:rsidRPr="00C95CD3">
              <w:rPr>
                <w:rFonts w:asciiTheme="majorHAnsi" w:eastAsia="Times New Roman" w:hAnsiTheme="majorHAnsi" w:cstheme="minorHAnsi"/>
                <w:color w:val="000000"/>
              </w:rPr>
              <w:t>“Analysis of Projected Changes in Seasonal Precipitation Amounts for Central Asia Using the CMIP6 Multi-Model Ensemble Approach”, Turp, M. T</w:t>
            </w:r>
            <w:proofErr w:type="gramStart"/>
            <w:r w:rsidRPr="00C95CD3">
              <w:rPr>
                <w:rFonts w:asciiTheme="majorHAnsi" w:eastAsia="Times New Roman" w:hAnsiTheme="majorHAnsi" w:cstheme="minorHAnsi"/>
                <w:color w:val="000000"/>
              </w:rPr>
              <w:t>.,</w:t>
            </w:r>
            <w:proofErr w:type="gramEnd"/>
            <w:r w:rsidRPr="00C95CD3">
              <w:rPr>
                <w:rFonts w:asciiTheme="majorHAnsi" w:eastAsia="Times New Roman" w:hAnsiTheme="majorHAnsi" w:cstheme="minorHAnsi"/>
                <w:color w:val="000000"/>
              </w:rPr>
              <w:t xml:space="preserve"> An, N., Demiralay, Z., Avci, B. C., Kurnaz, M. L., EGU23-6571, EGU General Assembly 2023, Vien</w:t>
            </w:r>
            <w:r w:rsidR="00C95CD3">
              <w:rPr>
                <w:rFonts w:asciiTheme="majorHAnsi" w:eastAsia="Times New Roman" w:hAnsiTheme="majorHAnsi" w:cstheme="minorHAnsi"/>
                <w:color w:val="000000"/>
              </w:rPr>
              <w:t>na-Austria, 23-28 April (2023).</w:t>
            </w:r>
          </w:p>
        </w:tc>
        <w:tc>
          <w:tcPr>
            <w:tcW w:w="2126" w:type="dxa"/>
            <w:shd w:val="clear" w:color="auto" w:fill="auto"/>
          </w:tcPr>
          <w:p w:rsidR="006C7852" w:rsidRPr="00C95CD3" w:rsidRDefault="006C7852" w:rsidP="00982B7D">
            <w:pPr>
              <w:jc w:val="both"/>
              <w:rPr>
                <w:rFonts w:asciiTheme="majorHAnsi" w:hAnsiTheme="majorHAnsi" w:cstheme="minorHAnsi"/>
              </w:rPr>
            </w:pPr>
            <w:r w:rsidRPr="00C95CD3">
              <w:rPr>
                <w:rFonts w:asciiTheme="majorHAnsi" w:hAnsiTheme="majorHAnsi" w:cstheme="minorHAnsi"/>
              </w:rPr>
              <w:t xml:space="preserve">Dr. M. Tufan TURP, Dr. Nazan AN, Prof. Dr. M. Levent KURNAZ </w:t>
            </w:r>
            <w:r w:rsidRPr="00C95CD3">
              <w:rPr>
                <w:rFonts w:asciiTheme="majorHAnsi" w:hAnsiTheme="majorHAnsi" w:cstheme="minorHAnsi"/>
                <w:bCs/>
              </w:rPr>
              <w:t>(iklimBU)</w:t>
            </w:r>
          </w:p>
        </w:tc>
      </w:tr>
      <w:tr w:rsidR="00FC1AB8" w:rsidRPr="00C95CD3" w:rsidTr="00FC1AB8">
        <w:trPr>
          <w:trHeight w:val="426"/>
        </w:trPr>
        <w:tc>
          <w:tcPr>
            <w:tcW w:w="1941" w:type="dxa"/>
            <w:shd w:val="clear" w:color="auto" w:fill="auto"/>
          </w:tcPr>
          <w:p w:rsidR="006C7852" w:rsidRPr="00C95CD3" w:rsidRDefault="006C7852" w:rsidP="00982B7D">
            <w:pPr>
              <w:jc w:val="both"/>
              <w:rPr>
                <w:rFonts w:asciiTheme="majorHAnsi" w:hAnsiTheme="majorHAnsi"/>
                <w:lang w:val="en-US"/>
              </w:rPr>
            </w:pPr>
            <w:r w:rsidRPr="00C95CD3">
              <w:rPr>
                <w:rFonts w:asciiTheme="majorHAnsi" w:hAnsiTheme="majorHAnsi"/>
              </w:rPr>
              <w:t xml:space="preserve">30 Nisan 2023 </w:t>
            </w:r>
          </w:p>
        </w:tc>
        <w:tc>
          <w:tcPr>
            <w:tcW w:w="1178" w:type="dxa"/>
            <w:shd w:val="clear" w:color="auto" w:fill="auto"/>
          </w:tcPr>
          <w:p w:rsidR="006C7852" w:rsidRPr="00C95CD3" w:rsidRDefault="006C7852" w:rsidP="00982B7D">
            <w:pPr>
              <w:jc w:val="both"/>
              <w:rPr>
                <w:rFonts w:asciiTheme="majorHAnsi" w:hAnsiTheme="majorHAnsi"/>
                <w:lang w:val="en-US"/>
              </w:rPr>
            </w:pPr>
            <w:r w:rsidRPr="00C95CD3">
              <w:rPr>
                <w:rFonts w:asciiTheme="majorHAnsi" w:hAnsiTheme="majorHAnsi"/>
              </w:rPr>
              <w:t>Kongre</w:t>
            </w:r>
          </w:p>
        </w:tc>
        <w:tc>
          <w:tcPr>
            <w:tcW w:w="4111" w:type="dxa"/>
            <w:shd w:val="clear" w:color="auto" w:fill="auto"/>
          </w:tcPr>
          <w:p w:rsidR="006C7852" w:rsidRPr="00C95CD3" w:rsidRDefault="006C7852" w:rsidP="00982B7D">
            <w:pPr>
              <w:spacing w:line="240" w:lineRule="auto"/>
              <w:jc w:val="both"/>
              <w:rPr>
                <w:rFonts w:asciiTheme="majorHAnsi" w:hAnsiTheme="majorHAnsi"/>
                <w:lang w:val="en-US"/>
              </w:rPr>
            </w:pPr>
            <w:r w:rsidRPr="00C95CD3">
              <w:rPr>
                <w:rFonts w:asciiTheme="majorHAnsi" w:hAnsiTheme="majorHAnsi"/>
              </w:rPr>
              <w:t>İzmir İktisat Kongresi-İklim Değişikliği ve Sürdürülebilir Bir Çevre Yolunda Türkiye</w:t>
            </w:r>
          </w:p>
        </w:tc>
        <w:tc>
          <w:tcPr>
            <w:tcW w:w="2126" w:type="dxa"/>
            <w:shd w:val="clear" w:color="auto" w:fill="auto"/>
          </w:tcPr>
          <w:p w:rsidR="006C7852" w:rsidRPr="00C95CD3" w:rsidRDefault="006C7852" w:rsidP="00982B7D">
            <w:pPr>
              <w:jc w:val="both"/>
              <w:rPr>
                <w:rFonts w:asciiTheme="majorHAnsi" w:hAnsiTheme="majorHAnsi"/>
                <w:lang w:val="en-US"/>
              </w:rPr>
            </w:pPr>
            <w:r w:rsidRPr="00C95CD3">
              <w:rPr>
                <w:rFonts w:asciiTheme="majorHAnsi" w:hAnsiTheme="majorHAnsi" w:cstheme="minorHAnsi"/>
              </w:rPr>
              <w:t xml:space="preserve">Prof. Dr. M. Levent KURNAZ </w:t>
            </w:r>
            <w:r w:rsidRPr="00C95CD3">
              <w:rPr>
                <w:rFonts w:asciiTheme="majorHAnsi" w:hAnsiTheme="majorHAnsi" w:cstheme="minorHAnsi"/>
                <w:bCs/>
              </w:rPr>
              <w:t>(iklimBU)</w:t>
            </w:r>
          </w:p>
        </w:tc>
      </w:tr>
      <w:tr w:rsidR="00FC1AB8" w:rsidRPr="00C95CD3" w:rsidTr="00FC1AB8">
        <w:trPr>
          <w:trHeight w:val="426"/>
        </w:trPr>
        <w:tc>
          <w:tcPr>
            <w:tcW w:w="1941" w:type="dxa"/>
            <w:shd w:val="clear" w:color="auto" w:fill="auto"/>
          </w:tcPr>
          <w:p w:rsidR="006C7852" w:rsidRPr="00C95CD3" w:rsidRDefault="006C7852" w:rsidP="00982B7D">
            <w:pPr>
              <w:jc w:val="both"/>
              <w:rPr>
                <w:rFonts w:asciiTheme="majorHAnsi" w:hAnsiTheme="majorHAnsi"/>
              </w:rPr>
            </w:pPr>
            <w:r w:rsidRPr="00C95CD3">
              <w:rPr>
                <w:rFonts w:asciiTheme="majorHAnsi" w:hAnsiTheme="majorHAnsi"/>
              </w:rPr>
              <w:t>20 Eylül 2023</w:t>
            </w:r>
          </w:p>
        </w:tc>
        <w:tc>
          <w:tcPr>
            <w:tcW w:w="1178" w:type="dxa"/>
            <w:shd w:val="clear" w:color="auto" w:fill="auto"/>
          </w:tcPr>
          <w:p w:rsidR="006C7852" w:rsidRPr="00C95CD3" w:rsidRDefault="006C7852" w:rsidP="00982B7D">
            <w:pPr>
              <w:jc w:val="both"/>
              <w:rPr>
                <w:rFonts w:asciiTheme="majorHAnsi" w:hAnsiTheme="majorHAnsi"/>
              </w:rPr>
            </w:pPr>
            <w:r w:rsidRPr="00C95CD3">
              <w:rPr>
                <w:rFonts w:asciiTheme="majorHAnsi" w:hAnsiTheme="majorHAnsi"/>
              </w:rPr>
              <w:t xml:space="preserve">Konferans </w:t>
            </w:r>
          </w:p>
        </w:tc>
        <w:tc>
          <w:tcPr>
            <w:tcW w:w="4111" w:type="dxa"/>
            <w:shd w:val="clear" w:color="auto" w:fill="auto"/>
          </w:tcPr>
          <w:p w:rsidR="006C7852" w:rsidRPr="00C95CD3" w:rsidRDefault="006C7852" w:rsidP="00982B7D">
            <w:pPr>
              <w:spacing w:line="240" w:lineRule="auto"/>
              <w:jc w:val="both"/>
              <w:rPr>
                <w:rFonts w:asciiTheme="majorHAnsi" w:hAnsiTheme="majorHAnsi"/>
              </w:rPr>
            </w:pPr>
            <w:r w:rsidRPr="00C95CD3">
              <w:rPr>
                <w:rFonts w:asciiTheme="majorHAnsi" w:hAnsiTheme="majorHAnsi"/>
              </w:rPr>
              <w:t>MODAV-ICA 2023 - The Cost of Climate Change</w:t>
            </w:r>
          </w:p>
        </w:tc>
        <w:tc>
          <w:tcPr>
            <w:tcW w:w="2126" w:type="dxa"/>
            <w:shd w:val="clear" w:color="auto" w:fill="auto"/>
          </w:tcPr>
          <w:p w:rsidR="006C7852" w:rsidRPr="00C95CD3" w:rsidRDefault="006C7852" w:rsidP="00982B7D">
            <w:pPr>
              <w:jc w:val="both"/>
              <w:rPr>
                <w:rFonts w:asciiTheme="majorHAnsi" w:hAnsiTheme="majorHAnsi" w:cstheme="minorHAnsi"/>
              </w:rPr>
            </w:pPr>
            <w:r w:rsidRPr="00C95CD3">
              <w:rPr>
                <w:rFonts w:asciiTheme="majorHAnsi" w:hAnsiTheme="majorHAnsi" w:cstheme="minorHAnsi"/>
              </w:rPr>
              <w:t xml:space="preserve">Prof. Dr. M. Levent KURNAZ </w:t>
            </w:r>
            <w:r w:rsidRPr="00C95CD3">
              <w:rPr>
                <w:rFonts w:asciiTheme="majorHAnsi" w:hAnsiTheme="majorHAnsi" w:cstheme="minorHAnsi"/>
                <w:bCs/>
              </w:rPr>
              <w:t>(iklimBU)</w:t>
            </w:r>
          </w:p>
        </w:tc>
      </w:tr>
      <w:tr w:rsidR="00FC1AB8" w:rsidRPr="00C95CD3" w:rsidTr="00FC1AB8">
        <w:trPr>
          <w:trHeight w:val="426"/>
        </w:trPr>
        <w:tc>
          <w:tcPr>
            <w:tcW w:w="1941" w:type="dxa"/>
            <w:shd w:val="clear" w:color="auto" w:fill="auto"/>
          </w:tcPr>
          <w:p w:rsidR="006C7852" w:rsidRPr="00C95CD3" w:rsidRDefault="006C7852" w:rsidP="00982B7D">
            <w:pPr>
              <w:jc w:val="both"/>
              <w:rPr>
                <w:rFonts w:asciiTheme="majorHAnsi" w:hAnsiTheme="majorHAnsi"/>
              </w:rPr>
            </w:pPr>
            <w:r w:rsidRPr="00C95CD3">
              <w:rPr>
                <w:rFonts w:asciiTheme="majorHAnsi" w:hAnsiTheme="majorHAnsi"/>
              </w:rPr>
              <w:t>14 Ekim 2023</w:t>
            </w:r>
          </w:p>
        </w:tc>
        <w:tc>
          <w:tcPr>
            <w:tcW w:w="1178" w:type="dxa"/>
            <w:shd w:val="clear" w:color="auto" w:fill="auto"/>
          </w:tcPr>
          <w:p w:rsidR="006C7852" w:rsidRPr="00C95CD3" w:rsidRDefault="006C7852" w:rsidP="00982B7D">
            <w:pPr>
              <w:jc w:val="both"/>
              <w:rPr>
                <w:rFonts w:asciiTheme="majorHAnsi" w:hAnsiTheme="majorHAnsi"/>
                <w:highlight w:val="yellow"/>
              </w:rPr>
            </w:pPr>
            <w:r w:rsidRPr="00C95CD3">
              <w:rPr>
                <w:rFonts w:asciiTheme="majorHAnsi" w:hAnsiTheme="majorHAnsi"/>
              </w:rPr>
              <w:t>Panel</w:t>
            </w:r>
          </w:p>
        </w:tc>
        <w:tc>
          <w:tcPr>
            <w:tcW w:w="4111" w:type="dxa"/>
            <w:shd w:val="clear" w:color="auto" w:fill="auto"/>
          </w:tcPr>
          <w:p w:rsidR="006C7852" w:rsidRPr="00C95CD3" w:rsidRDefault="006C7852" w:rsidP="00C95CD3">
            <w:pPr>
              <w:rPr>
                <w:rFonts w:asciiTheme="majorHAnsi" w:hAnsiTheme="majorHAnsi"/>
              </w:rPr>
            </w:pPr>
            <w:r w:rsidRPr="00C95CD3">
              <w:rPr>
                <w:rFonts w:asciiTheme="majorHAnsi" w:hAnsiTheme="majorHAnsi"/>
              </w:rPr>
              <w:t>18. Ayvalık Zeytin Hasat ve Turizm Şenliği - Küresel İkli</w:t>
            </w:r>
            <w:r w:rsidR="00C95CD3">
              <w:rPr>
                <w:rFonts w:asciiTheme="majorHAnsi" w:hAnsiTheme="majorHAnsi"/>
              </w:rPr>
              <w:t>m Krizi ve Ülkemize Yansımaları</w:t>
            </w:r>
          </w:p>
        </w:tc>
        <w:tc>
          <w:tcPr>
            <w:tcW w:w="2126" w:type="dxa"/>
            <w:shd w:val="clear" w:color="auto" w:fill="auto"/>
          </w:tcPr>
          <w:p w:rsidR="006C7852" w:rsidRPr="00C95CD3" w:rsidRDefault="006C7852" w:rsidP="00982B7D">
            <w:pPr>
              <w:jc w:val="both"/>
              <w:rPr>
                <w:rFonts w:asciiTheme="majorHAnsi" w:hAnsiTheme="majorHAnsi" w:cstheme="minorHAnsi"/>
              </w:rPr>
            </w:pPr>
            <w:r w:rsidRPr="00C95CD3">
              <w:rPr>
                <w:rFonts w:asciiTheme="majorHAnsi" w:hAnsiTheme="majorHAnsi" w:cstheme="minorHAnsi"/>
              </w:rPr>
              <w:t xml:space="preserve">Prof. Dr. M. Levent KURNAZ </w:t>
            </w:r>
            <w:r w:rsidRPr="00C95CD3">
              <w:rPr>
                <w:rFonts w:asciiTheme="majorHAnsi" w:hAnsiTheme="majorHAnsi" w:cstheme="minorHAnsi"/>
                <w:bCs/>
              </w:rPr>
              <w:t xml:space="preserve">(iklimBU) </w:t>
            </w:r>
          </w:p>
        </w:tc>
      </w:tr>
      <w:tr w:rsidR="00FC1AB8" w:rsidRPr="00C95CD3" w:rsidTr="00FC1AB8">
        <w:trPr>
          <w:trHeight w:val="426"/>
        </w:trPr>
        <w:tc>
          <w:tcPr>
            <w:tcW w:w="1941" w:type="dxa"/>
            <w:shd w:val="clear" w:color="auto" w:fill="auto"/>
          </w:tcPr>
          <w:p w:rsidR="006C7852" w:rsidRPr="00C95CD3" w:rsidRDefault="006C7852" w:rsidP="00982B7D">
            <w:pPr>
              <w:jc w:val="both"/>
              <w:rPr>
                <w:rFonts w:asciiTheme="majorHAnsi" w:hAnsiTheme="majorHAnsi"/>
              </w:rPr>
            </w:pPr>
            <w:r w:rsidRPr="00C95CD3">
              <w:rPr>
                <w:rFonts w:asciiTheme="majorHAnsi" w:hAnsiTheme="majorHAnsi"/>
              </w:rPr>
              <w:t xml:space="preserve">2 Kasım 2023 </w:t>
            </w:r>
          </w:p>
        </w:tc>
        <w:tc>
          <w:tcPr>
            <w:tcW w:w="1178" w:type="dxa"/>
            <w:shd w:val="clear" w:color="auto" w:fill="auto"/>
          </w:tcPr>
          <w:p w:rsidR="006C7852" w:rsidRPr="00C95CD3" w:rsidRDefault="006C7852" w:rsidP="00982B7D">
            <w:pPr>
              <w:jc w:val="both"/>
              <w:rPr>
                <w:rFonts w:asciiTheme="majorHAnsi" w:hAnsiTheme="majorHAnsi"/>
              </w:rPr>
            </w:pPr>
            <w:r w:rsidRPr="00C95CD3">
              <w:rPr>
                <w:rFonts w:asciiTheme="majorHAnsi" w:hAnsiTheme="majorHAnsi"/>
              </w:rPr>
              <w:t>Konferans</w:t>
            </w:r>
          </w:p>
        </w:tc>
        <w:tc>
          <w:tcPr>
            <w:tcW w:w="4111" w:type="dxa"/>
            <w:shd w:val="clear" w:color="auto" w:fill="auto"/>
          </w:tcPr>
          <w:p w:rsidR="006C7852" w:rsidRPr="00C95CD3" w:rsidRDefault="006C7852" w:rsidP="00982B7D">
            <w:pPr>
              <w:rPr>
                <w:rFonts w:asciiTheme="majorHAnsi" w:hAnsiTheme="majorHAnsi"/>
              </w:rPr>
            </w:pPr>
            <w:r w:rsidRPr="00C95CD3">
              <w:rPr>
                <w:rFonts w:asciiTheme="majorHAnsi" w:hAnsiTheme="majorHAnsi"/>
              </w:rPr>
              <w:t>Türkeş, M. 2 November, 2023 - Invited Key Note Speaker: “Geography of the Climate Change and Desertification”. Gürcistan Bilimler Akademisi'nin desteklediği Coğrafya Enstitüsü'nün Ulusal Toplantısı, Thematic Session, November 2, 2023, Vakhushti Bagrationi Institute of Geogra</w:t>
            </w:r>
            <w:r w:rsidR="00C95CD3">
              <w:rPr>
                <w:rFonts w:asciiTheme="majorHAnsi" w:hAnsiTheme="majorHAnsi"/>
              </w:rPr>
              <w:t>phy, Georgia Gürcistan, Tiflis.</w:t>
            </w:r>
          </w:p>
        </w:tc>
        <w:tc>
          <w:tcPr>
            <w:tcW w:w="2126" w:type="dxa"/>
            <w:shd w:val="clear" w:color="auto" w:fill="auto"/>
          </w:tcPr>
          <w:p w:rsidR="006C7852" w:rsidRPr="00C95CD3" w:rsidRDefault="006C7852" w:rsidP="00982B7D">
            <w:pPr>
              <w:jc w:val="both"/>
              <w:rPr>
                <w:rFonts w:asciiTheme="majorHAnsi" w:hAnsiTheme="majorHAnsi" w:cstheme="minorHAnsi"/>
              </w:rPr>
            </w:pPr>
            <w:bookmarkStart w:id="1" w:name="_Hlk154844548"/>
            <w:r w:rsidRPr="00C95CD3">
              <w:rPr>
                <w:rFonts w:asciiTheme="majorHAnsi" w:hAnsiTheme="majorHAnsi" w:cstheme="minorHAnsi"/>
              </w:rPr>
              <w:t>Prof. Dr. Murat TÜRKEŞ (iklimBU)</w:t>
            </w:r>
          </w:p>
          <w:bookmarkEnd w:id="1"/>
          <w:p w:rsidR="006C7852" w:rsidRPr="00C95CD3" w:rsidRDefault="006C7852" w:rsidP="00982B7D">
            <w:pPr>
              <w:jc w:val="both"/>
              <w:rPr>
                <w:rFonts w:asciiTheme="majorHAnsi" w:hAnsiTheme="majorHAnsi" w:cstheme="minorHAnsi"/>
              </w:rPr>
            </w:pPr>
          </w:p>
        </w:tc>
      </w:tr>
      <w:tr w:rsidR="00FC1AB8" w:rsidRPr="00C95CD3" w:rsidTr="00FC1AB8">
        <w:trPr>
          <w:trHeight w:val="426"/>
        </w:trPr>
        <w:tc>
          <w:tcPr>
            <w:tcW w:w="1941" w:type="dxa"/>
            <w:shd w:val="clear" w:color="auto" w:fill="auto"/>
          </w:tcPr>
          <w:p w:rsidR="006C7852" w:rsidRPr="00C95CD3" w:rsidRDefault="006C7852" w:rsidP="00982B7D">
            <w:pPr>
              <w:jc w:val="both"/>
              <w:rPr>
                <w:rFonts w:asciiTheme="majorHAnsi" w:hAnsiTheme="majorHAnsi"/>
              </w:rPr>
            </w:pPr>
            <w:r w:rsidRPr="00C95CD3">
              <w:rPr>
                <w:rFonts w:asciiTheme="majorHAnsi" w:hAnsiTheme="majorHAnsi"/>
              </w:rPr>
              <w:t xml:space="preserve">29 Kasım 2023 </w:t>
            </w:r>
          </w:p>
        </w:tc>
        <w:tc>
          <w:tcPr>
            <w:tcW w:w="1178" w:type="dxa"/>
            <w:shd w:val="clear" w:color="auto" w:fill="auto"/>
          </w:tcPr>
          <w:p w:rsidR="006C7852" w:rsidRPr="00C95CD3" w:rsidRDefault="006C7852" w:rsidP="00982B7D">
            <w:pPr>
              <w:jc w:val="both"/>
              <w:rPr>
                <w:rFonts w:asciiTheme="majorHAnsi" w:hAnsiTheme="majorHAnsi"/>
                <w:highlight w:val="yellow"/>
              </w:rPr>
            </w:pPr>
            <w:r w:rsidRPr="00C95CD3">
              <w:rPr>
                <w:rFonts w:asciiTheme="majorHAnsi" w:hAnsiTheme="majorHAnsi"/>
              </w:rPr>
              <w:t>Konferans</w:t>
            </w:r>
          </w:p>
        </w:tc>
        <w:tc>
          <w:tcPr>
            <w:tcW w:w="4111" w:type="dxa"/>
            <w:shd w:val="clear" w:color="auto" w:fill="auto"/>
          </w:tcPr>
          <w:p w:rsidR="006C7852" w:rsidRPr="00C95CD3" w:rsidRDefault="006C7852" w:rsidP="00982B7D">
            <w:pPr>
              <w:rPr>
                <w:rFonts w:asciiTheme="majorHAnsi" w:hAnsiTheme="majorHAnsi"/>
              </w:rPr>
            </w:pPr>
            <w:r w:rsidRPr="00C95CD3">
              <w:rPr>
                <w:rFonts w:asciiTheme="majorHAnsi" w:hAnsiTheme="majorHAnsi"/>
              </w:rPr>
              <w:t>Türkeş, M. 29 Kasım 2023 - Invited Key Note Speaker: “Global Climate Change and the Importance of Climate Diplomacy”. Antalya International Science Forum,</w:t>
            </w:r>
            <w:r w:rsidR="00C95CD3">
              <w:rPr>
                <w:rFonts w:asciiTheme="majorHAnsi" w:hAnsiTheme="majorHAnsi"/>
              </w:rPr>
              <w:t xml:space="preserve"> November 29-30, 2023, Antalya.</w:t>
            </w:r>
          </w:p>
        </w:tc>
        <w:tc>
          <w:tcPr>
            <w:tcW w:w="2126" w:type="dxa"/>
            <w:shd w:val="clear" w:color="auto" w:fill="auto"/>
          </w:tcPr>
          <w:p w:rsidR="006C7852" w:rsidRPr="00C95CD3" w:rsidRDefault="006C7852" w:rsidP="00982B7D">
            <w:pPr>
              <w:jc w:val="both"/>
              <w:rPr>
                <w:rFonts w:asciiTheme="majorHAnsi" w:hAnsiTheme="majorHAnsi" w:cstheme="minorHAnsi"/>
              </w:rPr>
            </w:pPr>
            <w:r w:rsidRPr="00C95CD3">
              <w:rPr>
                <w:rFonts w:asciiTheme="majorHAnsi" w:hAnsiTheme="majorHAnsi" w:cstheme="minorHAnsi"/>
              </w:rPr>
              <w:t>Prof. Dr. Murat TÜRKEŞ (iklimBU)</w:t>
            </w:r>
          </w:p>
          <w:p w:rsidR="006C7852" w:rsidRPr="00C95CD3" w:rsidRDefault="006C7852" w:rsidP="00982B7D">
            <w:pPr>
              <w:jc w:val="both"/>
              <w:rPr>
                <w:rFonts w:asciiTheme="majorHAnsi" w:hAnsiTheme="majorHAnsi" w:cstheme="minorHAnsi"/>
              </w:rPr>
            </w:pPr>
          </w:p>
        </w:tc>
      </w:tr>
      <w:tr w:rsidR="00FC1AB8" w:rsidRPr="00C95CD3" w:rsidTr="00FC1AB8">
        <w:trPr>
          <w:trHeight w:val="426"/>
        </w:trPr>
        <w:tc>
          <w:tcPr>
            <w:tcW w:w="1941" w:type="dxa"/>
            <w:shd w:val="clear" w:color="auto" w:fill="auto"/>
          </w:tcPr>
          <w:p w:rsidR="006C7852" w:rsidRPr="00C95CD3" w:rsidRDefault="006C7852" w:rsidP="00982B7D">
            <w:pPr>
              <w:jc w:val="both"/>
              <w:rPr>
                <w:rFonts w:asciiTheme="majorHAnsi" w:hAnsiTheme="majorHAnsi"/>
              </w:rPr>
            </w:pPr>
            <w:r w:rsidRPr="00C95CD3">
              <w:rPr>
                <w:rFonts w:asciiTheme="majorHAnsi" w:hAnsiTheme="majorHAnsi"/>
              </w:rPr>
              <w:t>14 Aralık 2023</w:t>
            </w:r>
          </w:p>
        </w:tc>
        <w:tc>
          <w:tcPr>
            <w:tcW w:w="1178" w:type="dxa"/>
            <w:shd w:val="clear" w:color="auto" w:fill="auto"/>
          </w:tcPr>
          <w:p w:rsidR="006C7852" w:rsidRPr="00C95CD3" w:rsidRDefault="006C7852" w:rsidP="00982B7D">
            <w:pPr>
              <w:jc w:val="both"/>
              <w:rPr>
                <w:rFonts w:asciiTheme="majorHAnsi" w:hAnsiTheme="majorHAnsi"/>
                <w:highlight w:val="yellow"/>
              </w:rPr>
            </w:pPr>
            <w:r w:rsidRPr="00C95CD3">
              <w:rPr>
                <w:rFonts w:asciiTheme="majorHAnsi" w:hAnsiTheme="majorHAnsi"/>
              </w:rPr>
              <w:t>Sempozyum</w:t>
            </w:r>
          </w:p>
        </w:tc>
        <w:tc>
          <w:tcPr>
            <w:tcW w:w="4111" w:type="dxa"/>
            <w:shd w:val="clear" w:color="auto" w:fill="auto"/>
          </w:tcPr>
          <w:p w:rsidR="006C7852" w:rsidRPr="00C95CD3" w:rsidRDefault="006C7852" w:rsidP="00982B7D">
            <w:pPr>
              <w:rPr>
                <w:rFonts w:asciiTheme="majorHAnsi" w:hAnsiTheme="majorHAnsi"/>
              </w:rPr>
            </w:pPr>
            <w:r w:rsidRPr="00C95CD3">
              <w:rPr>
                <w:rFonts w:asciiTheme="majorHAnsi" w:hAnsiTheme="majorHAnsi"/>
              </w:rPr>
              <w:t>14th International Energy, Exergy and Environment Symposium (IEEES-14)- Climate Change, Global Politics, and the Different Colors of Development</w:t>
            </w:r>
          </w:p>
        </w:tc>
        <w:tc>
          <w:tcPr>
            <w:tcW w:w="2126" w:type="dxa"/>
            <w:shd w:val="clear" w:color="auto" w:fill="auto"/>
          </w:tcPr>
          <w:p w:rsidR="006C7852" w:rsidRPr="00C95CD3" w:rsidRDefault="006C7852" w:rsidP="00982B7D">
            <w:pPr>
              <w:jc w:val="both"/>
              <w:rPr>
                <w:rFonts w:asciiTheme="majorHAnsi" w:hAnsiTheme="majorHAnsi" w:cstheme="minorHAnsi"/>
              </w:rPr>
            </w:pPr>
            <w:r w:rsidRPr="00C95CD3">
              <w:rPr>
                <w:rFonts w:asciiTheme="majorHAnsi" w:hAnsiTheme="majorHAnsi" w:cstheme="minorHAnsi"/>
              </w:rPr>
              <w:t xml:space="preserve">Prof. Dr. M. Levent KURNAZ </w:t>
            </w:r>
            <w:r w:rsidRPr="00C95CD3">
              <w:rPr>
                <w:rFonts w:asciiTheme="majorHAnsi" w:hAnsiTheme="majorHAnsi" w:cstheme="minorHAnsi"/>
                <w:bCs/>
              </w:rPr>
              <w:t xml:space="preserve">(iklimBU) </w:t>
            </w:r>
          </w:p>
        </w:tc>
      </w:tr>
    </w:tbl>
    <w:p w:rsidR="00745026" w:rsidRDefault="00745026" w:rsidP="00504C28">
      <w:pPr>
        <w:autoSpaceDE w:val="0"/>
        <w:autoSpaceDN w:val="0"/>
        <w:adjustRightInd w:val="0"/>
        <w:spacing w:after="0" w:line="300" w:lineRule="exact"/>
        <w:rPr>
          <w:rFonts w:asciiTheme="majorHAnsi" w:eastAsia="Calibri" w:hAnsiTheme="majorHAnsi" w:cs="InterstateLight"/>
        </w:rPr>
      </w:pPr>
    </w:p>
    <w:p w:rsidR="00FC1AB8" w:rsidRDefault="00FC1AB8" w:rsidP="00504C28">
      <w:pPr>
        <w:autoSpaceDE w:val="0"/>
        <w:autoSpaceDN w:val="0"/>
        <w:adjustRightInd w:val="0"/>
        <w:spacing w:after="0" w:line="300" w:lineRule="exact"/>
        <w:rPr>
          <w:rFonts w:asciiTheme="majorHAnsi" w:eastAsia="Calibri" w:hAnsiTheme="majorHAnsi" w:cs="InterstateLight"/>
        </w:rPr>
      </w:pPr>
    </w:p>
    <w:p w:rsidR="00E92DFD" w:rsidRDefault="00E92DFD" w:rsidP="00504C28">
      <w:pPr>
        <w:autoSpaceDE w:val="0"/>
        <w:autoSpaceDN w:val="0"/>
        <w:adjustRightInd w:val="0"/>
        <w:spacing w:after="0" w:line="300" w:lineRule="exact"/>
        <w:rPr>
          <w:rFonts w:asciiTheme="majorHAnsi" w:eastAsia="Calibri" w:hAnsiTheme="majorHAnsi" w:cs="InterstateLight"/>
        </w:rPr>
      </w:pPr>
    </w:p>
    <w:p w:rsidR="00E92DFD" w:rsidRDefault="00E92DFD" w:rsidP="00504C28">
      <w:pPr>
        <w:autoSpaceDE w:val="0"/>
        <w:autoSpaceDN w:val="0"/>
        <w:adjustRightInd w:val="0"/>
        <w:spacing w:after="0" w:line="300" w:lineRule="exact"/>
        <w:rPr>
          <w:rFonts w:asciiTheme="majorHAnsi" w:eastAsia="Calibri" w:hAnsiTheme="majorHAnsi" w:cs="InterstateLight"/>
        </w:rPr>
      </w:pPr>
    </w:p>
    <w:p w:rsidR="00E92DFD" w:rsidRDefault="00E92DFD" w:rsidP="00504C28">
      <w:pPr>
        <w:autoSpaceDE w:val="0"/>
        <w:autoSpaceDN w:val="0"/>
        <w:adjustRightInd w:val="0"/>
        <w:spacing w:after="0" w:line="300" w:lineRule="exact"/>
        <w:rPr>
          <w:rFonts w:asciiTheme="majorHAnsi" w:eastAsia="Calibri" w:hAnsiTheme="majorHAnsi" w:cs="InterstateLight"/>
        </w:rPr>
      </w:pPr>
    </w:p>
    <w:p w:rsidR="00E92DFD" w:rsidRPr="00FB2910" w:rsidRDefault="00E92DFD" w:rsidP="00504C28">
      <w:pPr>
        <w:autoSpaceDE w:val="0"/>
        <w:autoSpaceDN w:val="0"/>
        <w:adjustRightInd w:val="0"/>
        <w:spacing w:after="0" w:line="300" w:lineRule="exact"/>
        <w:rPr>
          <w:rFonts w:asciiTheme="majorHAnsi" w:eastAsia="Calibri" w:hAnsiTheme="majorHAnsi" w:cs="InterstateLight"/>
        </w:rPr>
      </w:pPr>
    </w:p>
    <w:p w:rsidR="008A4AE4" w:rsidRDefault="008A4AE4" w:rsidP="00460553">
      <w:pPr>
        <w:autoSpaceDE w:val="0"/>
        <w:autoSpaceDN w:val="0"/>
        <w:adjustRightInd w:val="0"/>
        <w:spacing w:after="0" w:line="300" w:lineRule="exact"/>
        <w:rPr>
          <w:rFonts w:asciiTheme="majorHAnsi" w:eastAsia="Calibri" w:hAnsiTheme="majorHAnsi" w:cs="InterstateLight"/>
        </w:rPr>
      </w:pPr>
    </w:p>
    <w:p w:rsidR="00633EC2" w:rsidRPr="0072388A" w:rsidRDefault="00424261" w:rsidP="00F023DD">
      <w:pPr>
        <w:pStyle w:val="ListeParagraf"/>
        <w:spacing w:after="0" w:line="28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VII</w:t>
      </w:r>
      <w:r w:rsidR="00633EC2" w:rsidRPr="0072388A">
        <w:rPr>
          <w:rFonts w:ascii="Cambria" w:eastAsia="Calibri" w:hAnsi="Cambria" w:cs="Times New Roman"/>
          <w:b/>
          <w:color w:val="365F91" w:themeColor="accent1" w:themeShade="BF"/>
          <w:sz w:val="28"/>
          <w:szCs w:val="28"/>
          <w:lang w:eastAsia="tr-TR"/>
        </w:rPr>
        <w:t>-MERKEZ AĞIRLIKLI, MERKEZİN KATKISIYLA YAPILAN ÇALIŞMALARA DAYANDIRILARAK YAYINLANAN BİLİMSEL YAYINLAR</w:t>
      </w:r>
    </w:p>
    <w:p w:rsidR="00633EC2" w:rsidRPr="00662FEF" w:rsidRDefault="00633EC2" w:rsidP="00F023DD">
      <w:pPr>
        <w:spacing w:after="0" w:line="280" w:lineRule="exact"/>
        <w:rPr>
          <w:rFonts w:asciiTheme="majorHAnsi" w:eastAsia="Times New Roman" w:hAnsiTheme="majorHAnsi" w:cs="Times New Roman"/>
          <w:lang w:eastAsia="en-GB"/>
        </w:rPr>
      </w:pPr>
    </w:p>
    <w:p w:rsidR="003A457C" w:rsidRDefault="00FC1AB8" w:rsidP="006E43BF">
      <w:pPr>
        <w:spacing w:after="0" w:line="300" w:lineRule="exact"/>
        <w:rPr>
          <w:rFonts w:asciiTheme="majorHAnsi" w:eastAsia="Calibri" w:hAnsiTheme="majorHAnsi" w:cs="Times New Roman"/>
          <w:b/>
          <w:color w:val="365F91" w:themeColor="accent1" w:themeShade="BF"/>
          <w:lang w:eastAsia="tr-TR"/>
        </w:rPr>
      </w:pPr>
      <w:r>
        <w:rPr>
          <w:rFonts w:asciiTheme="majorHAnsi" w:eastAsia="Calibri" w:hAnsiTheme="majorHAnsi" w:cs="Times New Roman"/>
          <w:b/>
          <w:color w:val="365F91" w:themeColor="accent1" w:themeShade="BF"/>
          <w:lang w:eastAsia="tr-TR"/>
        </w:rPr>
        <w:t xml:space="preserve">Kitap </w:t>
      </w:r>
    </w:p>
    <w:p w:rsidR="00FC1AB8" w:rsidRPr="006E43BF" w:rsidRDefault="00FC1AB8" w:rsidP="006E43BF">
      <w:pPr>
        <w:spacing w:after="0" w:line="300" w:lineRule="exact"/>
        <w:rPr>
          <w:rFonts w:asciiTheme="majorHAnsi" w:eastAsia="Calibri" w:hAnsiTheme="majorHAnsi" w:cs="Times New Roman"/>
          <w:b/>
          <w:color w:val="365F91" w:themeColor="accent1" w:themeShade="BF"/>
          <w:lang w:eastAsia="tr-TR"/>
        </w:rPr>
      </w:pPr>
    </w:p>
    <w:p w:rsidR="00B861D4" w:rsidRDefault="00FC1AB8" w:rsidP="00FC1AB8">
      <w:pPr>
        <w:shd w:val="clear" w:color="auto" w:fill="FFFFFF"/>
        <w:autoSpaceDE w:val="0"/>
        <w:autoSpaceDN w:val="0"/>
        <w:adjustRightInd w:val="0"/>
        <w:jc w:val="both"/>
        <w:rPr>
          <w:rFonts w:asciiTheme="majorHAnsi" w:hAnsiTheme="majorHAnsi"/>
        </w:rPr>
      </w:pPr>
      <w:r w:rsidRPr="00FC1AB8">
        <w:rPr>
          <w:rFonts w:asciiTheme="majorHAnsi" w:hAnsiTheme="majorHAnsi"/>
        </w:rPr>
        <w:t>Türkeş, M. 2023. Genel Klimatoloji: Atmosfer, Hava ve İklimin Temelleri. Güncellenmiş ve Gözden Geçirilmiş Altıncı Basım. Kriter Yayınevi Fiziki Coğrafya Serisi No: 4,</w:t>
      </w:r>
      <w:r>
        <w:rPr>
          <w:rFonts w:asciiTheme="majorHAnsi" w:hAnsiTheme="majorHAnsi"/>
        </w:rPr>
        <w:t xml:space="preserve"> </w:t>
      </w:r>
      <w:r w:rsidRPr="00FC1AB8">
        <w:rPr>
          <w:rFonts w:asciiTheme="majorHAnsi" w:hAnsiTheme="majorHAnsi"/>
        </w:rPr>
        <w:t>ISBN: 978-605-9336-28-4, Yayınevi Sertifika No: 4</w:t>
      </w:r>
      <w:r>
        <w:rPr>
          <w:rFonts w:asciiTheme="majorHAnsi" w:hAnsiTheme="majorHAnsi"/>
        </w:rPr>
        <w:t>5353, xxvi + 534 sayfa (16 cm x</w:t>
      </w:r>
      <w:r w:rsidRPr="00FC1AB8">
        <w:rPr>
          <w:rFonts w:asciiTheme="majorHAnsi" w:hAnsiTheme="majorHAnsi"/>
        </w:rPr>
        <w:t>24 cm). Kriter Yayınevi: İstanbul.</w:t>
      </w:r>
    </w:p>
    <w:p w:rsidR="00B861D4" w:rsidRDefault="00B861D4" w:rsidP="00B861D4">
      <w:pPr>
        <w:pStyle w:val="ListeParagraf"/>
        <w:spacing w:after="0" w:line="300" w:lineRule="exact"/>
        <w:ind w:left="0"/>
        <w:rPr>
          <w:rFonts w:ascii="Cambria" w:eastAsia="Calibri" w:hAnsi="Cambria" w:cs="Times New Roman"/>
          <w:b/>
          <w:color w:val="365F91" w:themeColor="accent1" w:themeShade="BF"/>
          <w:sz w:val="24"/>
          <w:szCs w:val="28"/>
          <w:lang w:eastAsia="tr-TR"/>
        </w:rPr>
      </w:pPr>
      <w:r w:rsidRPr="00C07AC2">
        <w:rPr>
          <w:rFonts w:ascii="Cambria" w:eastAsia="Calibri" w:hAnsi="Cambria" w:cs="Times New Roman"/>
          <w:b/>
          <w:color w:val="365F91" w:themeColor="accent1" w:themeShade="BF"/>
          <w:sz w:val="24"/>
          <w:szCs w:val="28"/>
          <w:lang w:eastAsia="tr-TR"/>
        </w:rPr>
        <w:t>Kitap Bölümü</w:t>
      </w:r>
    </w:p>
    <w:p w:rsidR="00B861D4" w:rsidRPr="00B861D4" w:rsidRDefault="00B861D4" w:rsidP="00B861D4">
      <w:pPr>
        <w:pStyle w:val="ListeParagraf"/>
        <w:spacing w:after="0" w:line="300" w:lineRule="exact"/>
        <w:ind w:left="0"/>
        <w:rPr>
          <w:rFonts w:ascii="Cambria" w:eastAsia="Calibri" w:hAnsi="Cambria" w:cs="Times New Roman"/>
          <w:b/>
          <w:color w:val="365F91" w:themeColor="accent1" w:themeShade="BF"/>
          <w:sz w:val="24"/>
          <w:szCs w:val="28"/>
          <w:lang w:eastAsia="tr-TR"/>
        </w:rPr>
      </w:pPr>
    </w:p>
    <w:p w:rsidR="00FC1AB8" w:rsidRPr="00FC1AB8" w:rsidRDefault="00FC1AB8" w:rsidP="00FC1AB8">
      <w:pPr>
        <w:shd w:val="clear" w:color="auto" w:fill="FFFFFF"/>
        <w:autoSpaceDE w:val="0"/>
        <w:autoSpaceDN w:val="0"/>
        <w:adjustRightInd w:val="0"/>
        <w:spacing w:after="0" w:line="300" w:lineRule="exact"/>
        <w:jc w:val="both"/>
        <w:rPr>
          <w:rFonts w:asciiTheme="majorHAnsi" w:eastAsia="Times New Roman" w:hAnsiTheme="majorHAnsi" w:cs="Times New Roman"/>
          <w:lang w:val="en-US" w:eastAsia="zh-CN"/>
        </w:rPr>
      </w:pPr>
      <w:r w:rsidRPr="00FC1AB8">
        <w:rPr>
          <w:rFonts w:asciiTheme="majorHAnsi" w:eastAsia="Times New Roman" w:hAnsiTheme="majorHAnsi" w:cs="Times New Roman"/>
          <w:lang w:val="en-US" w:eastAsia="zh-CN"/>
        </w:rPr>
        <w:t xml:space="preserve">Türkeş, M. 2023. Küresel İklim Değişikliği: Nedenleri, </w:t>
      </w:r>
      <w:r>
        <w:rPr>
          <w:rFonts w:asciiTheme="majorHAnsi" w:eastAsia="Times New Roman" w:hAnsiTheme="majorHAnsi" w:cs="Times New Roman"/>
          <w:lang w:val="en-US" w:eastAsia="zh-CN"/>
        </w:rPr>
        <w:t xml:space="preserve">Sonuçları ve İklim Diplomasisi. </w:t>
      </w:r>
      <w:r w:rsidRPr="00FC1AB8">
        <w:rPr>
          <w:rFonts w:asciiTheme="majorHAnsi" w:eastAsia="Times New Roman" w:hAnsiTheme="majorHAnsi" w:cs="Times New Roman"/>
          <w:lang w:val="en-US" w:eastAsia="zh-CN"/>
        </w:rPr>
        <w:t>İçinde: Çevre Diplomasisi ve Türkiye (Çok yaza</w:t>
      </w:r>
      <w:r>
        <w:rPr>
          <w:rFonts w:asciiTheme="majorHAnsi" w:eastAsia="Times New Roman" w:hAnsiTheme="majorHAnsi" w:cs="Times New Roman"/>
          <w:lang w:val="en-US" w:eastAsia="zh-CN"/>
        </w:rPr>
        <w:t xml:space="preserve">rlı ve Editörlü kitap). Türkiye </w:t>
      </w:r>
      <w:r w:rsidRPr="00FC1AB8">
        <w:rPr>
          <w:rFonts w:asciiTheme="majorHAnsi" w:eastAsia="Times New Roman" w:hAnsiTheme="majorHAnsi" w:cs="Times New Roman"/>
          <w:lang w:val="en-US" w:eastAsia="zh-CN"/>
        </w:rPr>
        <w:t>Cumhuriyeti’nin 100. Yılına Armağan, s.281-34</w:t>
      </w:r>
      <w:r>
        <w:rPr>
          <w:rFonts w:asciiTheme="majorHAnsi" w:eastAsia="Times New Roman" w:hAnsiTheme="majorHAnsi" w:cs="Times New Roman"/>
          <w:lang w:val="en-US" w:eastAsia="zh-CN"/>
        </w:rPr>
        <w:t xml:space="preserve">2, ISBN 978-625-6455-01-6, İmge </w:t>
      </w:r>
      <w:r w:rsidRPr="00FC1AB8">
        <w:rPr>
          <w:rFonts w:asciiTheme="majorHAnsi" w:eastAsia="Times New Roman" w:hAnsiTheme="majorHAnsi" w:cs="Times New Roman"/>
          <w:lang w:val="en-US" w:eastAsia="zh-CN"/>
        </w:rPr>
        <w:t>Kitabevi, Ankara.</w:t>
      </w:r>
    </w:p>
    <w:p w:rsidR="00FC1AB8" w:rsidRDefault="00FC1AB8" w:rsidP="00FC1AB8">
      <w:pPr>
        <w:shd w:val="clear" w:color="auto" w:fill="FFFFFF"/>
        <w:autoSpaceDE w:val="0"/>
        <w:autoSpaceDN w:val="0"/>
        <w:adjustRightInd w:val="0"/>
        <w:spacing w:after="0" w:line="300" w:lineRule="exact"/>
        <w:jc w:val="both"/>
        <w:rPr>
          <w:rFonts w:asciiTheme="majorHAnsi" w:eastAsia="Times New Roman" w:hAnsiTheme="majorHAnsi" w:cs="Times New Roman"/>
          <w:lang w:val="en-US" w:eastAsia="zh-CN"/>
        </w:rPr>
      </w:pPr>
    </w:p>
    <w:p w:rsidR="00FC1AB8" w:rsidRPr="00FC1AB8" w:rsidRDefault="00FC1AB8" w:rsidP="00FC1AB8">
      <w:pPr>
        <w:shd w:val="clear" w:color="auto" w:fill="FFFFFF"/>
        <w:autoSpaceDE w:val="0"/>
        <w:autoSpaceDN w:val="0"/>
        <w:adjustRightInd w:val="0"/>
        <w:spacing w:after="0" w:line="300" w:lineRule="exact"/>
        <w:jc w:val="both"/>
        <w:rPr>
          <w:rFonts w:asciiTheme="majorHAnsi" w:eastAsia="Times New Roman" w:hAnsiTheme="majorHAnsi" w:cs="Times New Roman"/>
          <w:lang w:val="en-US" w:eastAsia="zh-CN"/>
        </w:rPr>
      </w:pPr>
      <w:r w:rsidRPr="00FC1AB8">
        <w:rPr>
          <w:rFonts w:asciiTheme="majorHAnsi" w:eastAsia="Times New Roman" w:hAnsiTheme="majorHAnsi" w:cs="Times New Roman"/>
          <w:lang w:val="en-US" w:eastAsia="zh-CN"/>
        </w:rPr>
        <w:t xml:space="preserve">Türkeş, M. ve Tolunay, D. 2023. İklim Değişikliği ve Orman </w:t>
      </w:r>
      <w:r>
        <w:rPr>
          <w:rFonts w:asciiTheme="majorHAnsi" w:eastAsia="Times New Roman" w:hAnsiTheme="majorHAnsi" w:cs="Times New Roman"/>
          <w:lang w:val="en-US" w:eastAsia="zh-CN"/>
        </w:rPr>
        <w:t xml:space="preserve">Yangınları. Şu eserde: Kavgacı, </w:t>
      </w:r>
      <w:r w:rsidRPr="00FC1AB8">
        <w:rPr>
          <w:rFonts w:asciiTheme="majorHAnsi" w:eastAsia="Times New Roman" w:hAnsiTheme="majorHAnsi" w:cs="Times New Roman"/>
          <w:lang w:val="en-US" w:eastAsia="zh-CN"/>
        </w:rPr>
        <w:t>A., Başaran, M. (Editörler) Orman Yangınları. Türkiye Ormancılar Derneği Yayını,</w:t>
      </w:r>
      <w:r>
        <w:rPr>
          <w:rFonts w:asciiTheme="majorHAnsi" w:eastAsia="Times New Roman" w:hAnsiTheme="majorHAnsi" w:cs="Times New Roman"/>
          <w:lang w:val="en-US" w:eastAsia="zh-CN"/>
        </w:rPr>
        <w:t xml:space="preserve"> s. </w:t>
      </w:r>
      <w:r w:rsidRPr="00FC1AB8">
        <w:rPr>
          <w:rFonts w:asciiTheme="majorHAnsi" w:eastAsia="Times New Roman" w:hAnsiTheme="majorHAnsi" w:cs="Times New Roman"/>
          <w:lang w:val="en-US" w:eastAsia="zh-CN"/>
        </w:rPr>
        <w:t>46-73, Ankara.</w:t>
      </w:r>
    </w:p>
    <w:p w:rsidR="00FC1AB8" w:rsidRDefault="00FC1AB8" w:rsidP="00FC1AB8">
      <w:pPr>
        <w:shd w:val="clear" w:color="auto" w:fill="FFFFFF"/>
        <w:autoSpaceDE w:val="0"/>
        <w:autoSpaceDN w:val="0"/>
        <w:adjustRightInd w:val="0"/>
        <w:spacing w:after="0" w:line="300" w:lineRule="exact"/>
        <w:jc w:val="both"/>
        <w:rPr>
          <w:rFonts w:asciiTheme="majorHAnsi" w:eastAsia="Times New Roman" w:hAnsiTheme="majorHAnsi" w:cs="Times New Roman"/>
          <w:lang w:val="en-US" w:eastAsia="zh-CN"/>
        </w:rPr>
      </w:pPr>
    </w:p>
    <w:p w:rsidR="00FC1AB8" w:rsidRDefault="00FC1AB8" w:rsidP="00FC1AB8">
      <w:pPr>
        <w:shd w:val="clear" w:color="auto" w:fill="FFFFFF"/>
        <w:autoSpaceDE w:val="0"/>
        <w:autoSpaceDN w:val="0"/>
        <w:adjustRightInd w:val="0"/>
        <w:spacing w:after="0" w:line="300" w:lineRule="exact"/>
        <w:jc w:val="both"/>
        <w:rPr>
          <w:rFonts w:asciiTheme="majorHAnsi" w:eastAsia="Times New Roman" w:hAnsiTheme="majorHAnsi" w:cs="Times New Roman"/>
          <w:lang w:val="en-US" w:eastAsia="zh-CN"/>
        </w:rPr>
      </w:pPr>
      <w:r w:rsidRPr="00FC1AB8">
        <w:rPr>
          <w:rFonts w:asciiTheme="majorHAnsi" w:eastAsia="Times New Roman" w:hAnsiTheme="majorHAnsi" w:cs="Times New Roman"/>
          <w:lang w:val="en-US" w:eastAsia="zh-CN"/>
        </w:rPr>
        <w:t>An, N. ve ark. 2023. İklim Değişikliği ve Tarım Dünyasının Geleceği. [</w:t>
      </w:r>
      <w:proofErr w:type="gramStart"/>
      <w:r w:rsidRPr="00FC1AB8">
        <w:rPr>
          <w:rFonts w:asciiTheme="majorHAnsi" w:eastAsia="Times New Roman" w:hAnsiTheme="majorHAnsi" w:cs="Times New Roman"/>
          <w:lang w:val="en-US" w:eastAsia="zh-CN"/>
        </w:rPr>
        <w:t>editörler</w:t>
      </w:r>
      <w:proofErr w:type="gramEnd"/>
      <w:r w:rsidRPr="00FC1AB8">
        <w:rPr>
          <w:rFonts w:asciiTheme="majorHAnsi" w:eastAsia="Times New Roman" w:hAnsiTheme="majorHAnsi" w:cs="Times New Roman"/>
          <w:lang w:val="en-US" w:eastAsia="zh-CN"/>
        </w:rPr>
        <w:t>, An, Turp, Kurnaz ve Türkeş], TARIM-İŞ Sendikası yayını, İstanbul.</w:t>
      </w:r>
    </w:p>
    <w:p w:rsidR="00FC1AB8" w:rsidRDefault="00FC1AB8" w:rsidP="006E43BF">
      <w:pPr>
        <w:shd w:val="clear" w:color="auto" w:fill="FFFFFF"/>
        <w:autoSpaceDE w:val="0"/>
        <w:autoSpaceDN w:val="0"/>
        <w:adjustRightInd w:val="0"/>
        <w:spacing w:after="0" w:line="300" w:lineRule="exact"/>
        <w:jc w:val="both"/>
        <w:rPr>
          <w:rFonts w:asciiTheme="majorHAnsi" w:eastAsia="Times New Roman" w:hAnsiTheme="majorHAnsi" w:cs="Times New Roman"/>
          <w:lang w:val="en-US" w:eastAsia="zh-CN"/>
        </w:rPr>
      </w:pPr>
    </w:p>
    <w:p w:rsidR="003A457C" w:rsidRPr="006E43BF" w:rsidRDefault="003A457C" w:rsidP="006E43BF">
      <w:pPr>
        <w:shd w:val="clear" w:color="auto" w:fill="FFFFFF"/>
        <w:autoSpaceDE w:val="0"/>
        <w:autoSpaceDN w:val="0"/>
        <w:adjustRightInd w:val="0"/>
        <w:spacing w:after="0" w:line="300" w:lineRule="exact"/>
        <w:jc w:val="both"/>
        <w:rPr>
          <w:rFonts w:asciiTheme="majorHAnsi" w:eastAsia="Calibri" w:hAnsiTheme="majorHAnsi" w:cs="Times New Roman"/>
          <w:b/>
          <w:color w:val="365F91" w:themeColor="accent1" w:themeShade="BF"/>
          <w:lang w:eastAsia="tr-TR"/>
        </w:rPr>
      </w:pPr>
      <w:r w:rsidRPr="006E43BF">
        <w:rPr>
          <w:rFonts w:asciiTheme="majorHAnsi" w:eastAsia="Calibri" w:hAnsiTheme="majorHAnsi" w:cs="Times New Roman"/>
          <w:b/>
          <w:color w:val="365F91" w:themeColor="accent1" w:themeShade="BF"/>
          <w:lang w:eastAsia="tr-TR"/>
        </w:rPr>
        <w:t>Makale</w:t>
      </w:r>
    </w:p>
    <w:p w:rsidR="00FC1AB8" w:rsidRDefault="00FC1AB8" w:rsidP="00F60351">
      <w:pPr>
        <w:shd w:val="clear" w:color="auto" w:fill="FFFFFF"/>
        <w:autoSpaceDE w:val="0"/>
        <w:autoSpaceDN w:val="0"/>
        <w:adjustRightInd w:val="0"/>
        <w:spacing w:after="0" w:line="300" w:lineRule="exact"/>
        <w:jc w:val="both"/>
        <w:rPr>
          <w:rFonts w:asciiTheme="majorHAnsi" w:eastAsia="Times New Roman" w:hAnsiTheme="majorHAnsi" w:cs="Times New Roman"/>
          <w:lang w:eastAsia="zh-CN"/>
        </w:rPr>
      </w:pPr>
    </w:p>
    <w:p w:rsidR="00970151" w:rsidRPr="00970151" w:rsidRDefault="00970151" w:rsidP="00970151">
      <w:pPr>
        <w:shd w:val="clear" w:color="auto" w:fill="FFFFFF"/>
        <w:autoSpaceDE w:val="0"/>
        <w:autoSpaceDN w:val="0"/>
        <w:adjustRightInd w:val="0"/>
        <w:spacing w:after="0" w:line="300" w:lineRule="exact"/>
        <w:jc w:val="both"/>
        <w:rPr>
          <w:rFonts w:asciiTheme="majorHAnsi" w:eastAsia="Times New Roman" w:hAnsiTheme="majorHAnsi" w:cs="Times New Roman"/>
          <w:lang w:eastAsia="zh-CN"/>
        </w:rPr>
      </w:pPr>
      <w:r w:rsidRPr="00970151">
        <w:rPr>
          <w:rFonts w:asciiTheme="majorHAnsi" w:eastAsia="Times New Roman" w:hAnsiTheme="majorHAnsi" w:cs="Times New Roman"/>
          <w:lang w:eastAsia="zh-CN"/>
        </w:rPr>
        <w:t>Bilgin, Başak, et al. "Human Comfort Analysis for Turkey’s Coastal Tourism in a Changing Climate." Theoretical and Applied Climatology, vol. 154, 2023, pp. 945-958.</w:t>
      </w:r>
    </w:p>
    <w:p w:rsidR="00970151" w:rsidRDefault="00970151" w:rsidP="00970151">
      <w:pPr>
        <w:shd w:val="clear" w:color="auto" w:fill="FFFFFF"/>
        <w:autoSpaceDE w:val="0"/>
        <w:autoSpaceDN w:val="0"/>
        <w:adjustRightInd w:val="0"/>
        <w:spacing w:after="0" w:line="300" w:lineRule="exact"/>
        <w:jc w:val="both"/>
        <w:rPr>
          <w:rFonts w:asciiTheme="majorHAnsi" w:eastAsia="Times New Roman" w:hAnsiTheme="majorHAnsi" w:cs="Times New Roman"/>
          <w:lang w:eastAsia="zh-CN"/>
        </w:rPr>
      </w:pPr>
    </w:p>
    <w:p w:rsidR="00970151" w:rsidRPr="00970151" w:rsidRDefault="00970151" w:rsidP="00970151">
      <w:pPr>
        <w:shd w:val="clear" w:color="auto" w:fill="FFFFFF"/>
        <w:autoSpaceDE w:val="0"/>
        <w:autoSpaceDN w:val="0"/>
        <w:adjustRightInd w:val="0"/>
        <w:spacing w:after="0" w:line="300" w:lineRule="exact"/>
        <w:jc w:val="both"/>
        <w:rPr>
          <w:rFonts w:asciiTheme="majorHAnsi" w:eastAsia="Times New Roman" w:hAnsiTheme="majorHAnsi" w:cs="Times New Roman"/>
          <w:lang w:eastAsia="zh-CN"/>
        </w:rPr>
      </w:pPr>
      <w:r w:rsidRPr="00970151">
        <w:rPr>
          <w:rFonts w:asciiTheme="majorHAnsi" w:eastAsia="Times New Roman" w:hAnsiTheme="majorHAnsi" w:cs="Times New Roman"/>
          <w:lang w:eastAsia="zh-CN"/>
        </w:rPr>
        <w:t>Türkeş, M</w:t>
      </w:r>
      <w:proofErr w:type="gramStart"/>
      <w:r w:rsidRPr="00970151">
        <w:rPr>
          <w:rFonts w:asciiTheme="majorHAnsi" w:eastAsia="Times New Roman" w:hAnsiTheme="majorHAnsi" w:cs="Times New Roman"/>
          <w:lang w:eastAsia="zh-CN"/>
        </w:rPr>
        <w:t>.,</w:t>
      </w:r>
      <w:proofErr w:type="gramEnd"/>
      <w:r w:rsidRPr="00970151">
        <w:rPr>
          <w:rFonts w:asciiTheme="majorHAnsi" w:eastAsia="Times New Roman" w:hAnsiTheme="majorHAnsi" w:cs="Times New Roman"/>
          <w:lang w:eastAsia="zh-CN"/>
        </w:rPr>
        <w:t xml:space="preserve"> Dede, V., Dengiz, O., Şenol, H. and Serin, S. 2023. Periglacial landforms and soil formation on summit of the Mount lda (Kaz Dağı), Biga Peninsula-Turkey. Physical Geography, 44(5): 531-580,  </w:t>
      </w:r>
      <w:hyperlink r:id="rId10" w:history="1">
        <w:r w:rsidRPr="00970151">
          <w:rPr>
            <w:rStyle w:val="Kpr"/>
            <w:rFonts w:asciiTheme="majorHAnsi" w:hAnsiTheme="majorHAnsi"/>
          </w:rPr>
          <w:t>https://doi.org/10.1080/02723646.2022. 2091312.</w:t>
        </w:r>
      </w:hyperlink>
      <w:r w:rsidRPr="00970151">
        <w:rPr>
          <w:rFonts w:asciiTheme="majorHAnsi" w:hAnsiTheme="majorHAnsi"/>
        </w:rPr>
        <w:t> </w:t>
      </w:r>
      <w:r w:rsidRPr="00970151">
        <w:rPr>
          <w:rFonts w:asciiTheme="majorHAnsi" w:eastAsia="Times New Roman" w:hAnsiTheme="majorHAnsi" w:cs="Times New Roman"/>
          <w:color w:val="365F91" w:themeColor="accent1" w:themeShade="BF"/>
          <w:lang w:eastAsia="zh-CN"/>
        </w:rPr>
        <w:cr/>
      </w:r>
    </w:p>
    <w:p w:rsidR="00970151" w:rsidRPr="00970151" w:rsidRDefault="00970151" w:rsidP="00970151">
      <w:pPr>
        <w:shd w:val="clear" w:color="auto" w:fill="FFFFFF"/>
        <w:autoSpaceDE w:val="0"/>
        <w:autoSpaceDN w:val="0"/>
        <w:adjustRightInd w:val="0"/>
        <w:spacing w:after="0" w:line="300" w:lineRule="exact"/>
        <w:jc w:val="both"/>
        <w:rPr>
          <w:rFonts w:asciiTheme="majorHAnsi" w:hAnsiTheme="majorHAnsi"/>
        </w:rPr>
      </w:pPr>
      <w:r w:rsidRPr="00970151">
        <w:rPr>
          <w:rFonts w:asciiTheme="majorHAnsi" w:eastAsia="Times New Roman" w:hAnsiTheme="majorHAnsi" w:cs="Times New Roman"/>
          <w:lang w:eastAsia="zh-CN"/>
        </w:rPr>
        <w:t xml:space="preserve">Çağlak, S. and Türkeş, M. 2023. Spatial distribution and future projections of thermal comfort conditions during the hot period of the year in Diyarbakır City, Southeastern Turkey. Sustainability, Open Access, 15(13): 10473; </w:t>
      </w:r>
      <w:hyperlink r:id="rId11" w:history="1">
        <w:r w:rsidRPr="00970151">
          <w:rPr>
            <w:rStyle w:val="Kpr"/>
            <w:rFonts w:asciiTheme="majorHAnsi" w:hAnsiTheme="majorHAnsi"/>
          </w:rPr>
          <w:t>https://doi.org/10.3390/su151310473</w:t>
        </w:r>
      </w:hyperlink>
      <w:r w:rsidRPr="00970151">
        <w:rPr>
          <w:rFonts w:asciiTheme="majorHAnsi" w:hAnsiTheme="majorHAnsi"/>
        </w:rPr>
        <w:t xml:space="preserve">  </w:t>
      </w:r>
    </w:p>
    <w:p w:rsidR="00970151" w:rsidRPr="00970151" w:rsidRDefault="00970151" w:rsidP="00970151">
      <w:pPr>
        <w:shd w:val="clear" w:color="auto" w:fill="FFFFFF"/>
        <w:autoSpaceDE w:val="0"/>
        <w:autoSpaceDN w:val="0"/>
        <w:adjustRightInd w:val="0"/>
        <w:spacing w:after="0" w:line="300" w:lineRule="exact"/>
        <w:jc w:val="both"/>
        <w:rPr>
          <w:rFonts w:asciiTheme="majorHAnsi" w:eastAsia="Times New Roman" w:hAnsiTheme="majorHAnsi" w:cs="Times New Roman"/>
          <w:lang w:eastAsia="zh-CN"/>
        </w:rPr>
      </w:pPr>
    </w:p>
    <w:p w:rsidR="00970151" w:rsidRPr="00970151" w:rsidRDefault="00970151" w:rsidP="00970151">
      <w:pPr>
        <w:shd w:val="clear" w:color="auto" w:fill="FFFFFF"/>
        <w:autoSpaceDE w:val="0"/>
        <w:autoSpaceDN w:val="0"/>
        <w:adjustRightInd w:val="0"/>
        <w:spacing w:after="0" w:line="300" w:lineRule="exact"/>
        <w:jc w:val="both"/>
        <w:rPr>
          <w:rFonts w:asciiTheme="majorHAnsi" w:eastAsia="Times New Roman" w:hAnsiTheme="majorHAnsi" w:cs="Times New Roman"/>
          <w:lang w:eastAsia="zh-CN"/>
        </w:rPr>
      </w:pPr>
      <w:r w:rsidRPr="00970151">
        <w:rPr>
          <w:rFonts w:asciiTheme="majorHAnsi" w:eastAsia="Times New Roman" w:hAnsiTheme="majorHAnsi" w:cs="Times New Roman"/>
          <w:lang w:eastAsia="zh-CN"/>
        </w:rPr>
        <w:t>Çağlak, S. and Türkeş, M. 2023. Analysis of spatial distribution of climatic comfort conditions in Diyarbakır city. ÇOMÜ Journal of Advanced Research in Natural and Applied Sciences, Open Access, 9(2): 396-414, doi.org/10.28979/jarnas.1197995</w:t>
      </w:r>
    </w:p>
    <w:p w:rsidR="00970151" w:rsidRDefault="00970151" w:rsidP="00970151">
      <w:pPr>
        <w:shd w:val="clear" w:color="auto" w:fill="FFFFFF"/>
        <w:autoSpaceDE w:val="0"/>
        <w:autoSpaceDN w:val="0"/>
        <w:adjustRightInd w:val="0"/>
        <w:spacing w:after="0" w:line="300" w:lineRule="exact"/>
        <w:jc w:val="both"/>
        <w:rPr>
          <w:rFonts w:asciiTheme="majorHAnsi" w:eastAsia="Times New Roman" w:hAnsiTheme="majorHAnsi" w:cs="Times New Roman"/>
          <w:lang w:eastAsia="zh-CN"/>
        </w:rPr>
      </w:pPr>
    </w:p>
    <w:p w:rsidR="00970151" w:rsidRPr="00970151" w:rsidRDefault="00970151" w:rsidP="00970151">
      <w:pPr>
        <w:shd w:val="clear" w:color="auto" w:fill="FFFFFF"/>
        <w:autoSpaceDE w:val="0"/>
        <w:autoSpaceDN w:val="0"/>
        <w:adjustRightInd w:val="0"/>
        <w:spacing w:after="0" w:line="300" w:lineRule="exact"/>
        <w:jc w:val="both"/>
        <w:rPr>
          <w:rFonts w:asciiTheme="majorHAnsi" w:eastAsia="Times New Roman" w:hAnsiTheme="majorHAnsi" w:cs="Times New Roman"/>
          <w:lang w:eastAsia="zh-CN"/>
        </w:rPr>
      </w:pPr>
      <w:r w:rsidRPr="00970151">
        <w:rPr>
          <w:rFonts w:asciiTheme="majorHAnsi" w:eastAsia="Times New Roman" w:hAnsiTheme="majorHAnsi" w:cs="Times New Roman"/>
          <w:lang w:eastAsia="zh-CN"/>
        </w:rPr>
        <w:t>Bayer-Altın, T</w:t>
      </w:r>
      <w:proofErr w:type="gramStart"/>
      <w:r w:rsidRPr="00970151">
        <w:rPr>
          <w:rFonts w:asciiTheme="majorHAnsi" w:eastAsia="Times New Roman" w:hAnsiTheme="majorHAnsi" w:cs="Times New Roman"/>
          <w:lang w:eastAsia="zh-CN"/>
        </w:rPr>
        <w:t>.,</w:t>
      </w:r>
      <w:proofErr w:type="gramEnd"/>
      <w:r w:rsidRPr="00970151">
        <w:rPr>
          <w:rFonts w:asciiTheme="majorHAnsi" w:eastAsia="Times New Roman" w:hAnsiTheme="majorHAnsi" w:cs="Times New Roman"/>
          <w:lang w:eastAsia="zh-CN"/>
        </w:rPr>
        <w:t xml:space="preserve"> Türkeş, M. and Altın, B. C. 2023. Evolution of drought climatology and variability in the Central Anatolia Region, Turkey, for the period 1970–2020. Pure and Applied Geophysics, 180: 3105–3129. </w:t>
      </w:r>
      <w:hyperlink r:id="rId12" w:history="1">
        <w:r w:rsidRPr="00970151">
          <w:rPr>
            <w:rStyle w:val="Kpr"/>
            <w:rFonts w:asciiTheme="majorHAnsi" w:hAnsiTheme="majorHAnsi"/>
          </w:rPr>
          <w:t>https://doi.org/10.1007/s00024-023-03321-y</w:t>
        </w:r>
      </w:hyperlink>
      <w:r w:rsidRPr="00970151">
        <w:rPr>
          <w:rFonts w:asciiTheme="majorHAnsi" w:hAnsiTheme="majorHAnsi"/>
        </w:rPr>
        <w:t> </w:t>
      </w:r>
      <w:r w:rsidRPr="00970151">
        <w:rPr>
          <w:rFonts w:asciiTheme="majorHAnsi" w:eastAsia="Times New Roman" w:hAnsiTheme="majorHAnsi" w:cs="Times New Roman"/>
          <w:lang w:eastAsia="zh-CN"/>
        </w:rPr>
        <w:t xml:space="preserve"> </w:t>
      </w:r>
      <w:r w:rsidRPr="00970151">
        <w:rPr>
          <w:rFonts w:asciiTheme="majorHAnsi" w:eastAsia="Times New Roman" w:hAnsiTheme="majorHAnsi" w:cs="Times New Roman"/>
          <w:lang w:eastAsia="zh-CN"/>
        </w:rPr>
        <w:cr/>
      </w:r>
    </w:p>
    <w:p w:rsidR="00970151" w:rsidRPr="00970151" w:rsidRDefault="00970151" w:rsidP="00970151">
      <w:pPr>
        <w:shd w:val="clear" w:color="auto" w:fill="FFFFFF"/>
        <w:autoSpaceDE w:val="0"/>
        <w:autoSpaceDN w:val="0"/>
        <w:adjustRightInd w:val="0"/>
        <w:spacing w:after="0" w:line="300" w:lineRule="exact"/>
        <w:jc w:val="both"/>
        <w:rPr>
          <w:rFonts w:asciiTheme="majorHAnsi" w:eastAsia="Times New Roman" w:hAnsiTheme="majorHAnsi" w:cs="Times New Roman"/>
          <w:lang w:eastAsia="zh-CN"/>
        </w:rPr>
      </w:pPr>
      <w:r w:rsidRPr="00970151">
        <w:rPr>
          <w:rFonts w:asciiTheme="majorHAnsi" w:eastAsia="Times New Roman" w:hAnsiTheme="majorHAnsi" w:cs="Times New Roman"/>
          <w:lang w:eastAsia="zh-CN"/>
        </w:rPr>
        <w:t>Vatandaşlar, C</w:t>
      </w:r>
      <w:proofErr w:type="gramStart"/>
      <w:r w:rsidRPr="00970151">
        <w:rPr>
          <w:rFonts w:asciiTheme="majorHAnsi" w:eastAsia="Times New Roman" w:hAnsiTheme="majorHAnsi" w:cs="Times New Roman"/>
          <w:lang w:eastAsia="zh-CN"/>
        </w:rPr>
        <w:t>.,</w:t>
      </w:r>
      <w:proofErr w:type="gramEnd"/>
      <w:r w:rsidRPr="00970151">
        <w:rPr>
          <w:rFonts w:asciiTheme="majorHAnsi" w:eastAsia="Times New Roman" w:hAnsiTheme="majorHAnsi" w:cs="Times New Roman"/>
          <w:lang w:eastAsia="zh-CN"/>
        </w:rPr>
        <w:t xml:space="preserve"> Türkeş, M., Semerci, A. and Karahan, A. 2023. Analyzing climate-induced mortality of Taurus fir based on temporal forest management plans and climatic variations and droughts in the Central Mediterranean sub-region of Turkey. European Journal of Forest Research, 142: 61–89. </w:t>
      </w:r>
      <w:hyperlink r:id="rId13" w:history="1">
        <w:r w:rsidRPr="00970151">
          <w:rPr>
            <w:rStyle w:val="Kpr"/>
            <w:rFonts w:asciiTheme="majorHAnsi" w:hAnsiTheme="majorHAnsi"/>
          </w:rPr>
          <w:t>https://doi.org/10.1007/s10342-022-01506-z</w:t>
        </w:r>
      </w:hyperlink>
      <w:r w:rsidRPr="00CF65BE">
        <w:t>  </w:t>
      </w:r>
    </w:p>
    <w:p w:rsidR="00E92DFD" w:rsidRDefault="00E92DFD" w:rsidP="00970151">
      <w:pPr>
        <w:shd w:val="clear" w:color="auto" w:fill="FFFFFF"/>
        <w:autoSpaceDE w:val="0"/>
        <w:autoSpaceDN w:val="0"/>
        <w:adjustRightInd w:val="0"/>
        <w:spacing w:after="0" w:line="300" w:lineRule="exact"/>
        <w:jc w:val="both"/>
        <w:rPr>
          <w:rFonts w:asciiTheme="majorHAnsi" w:eastAsia="Times New Roman" w:hAnsiTheme="majorHAnsi" w:cs="Times New Roman"/>
          <w:lang w:eastAsia="zh-CN"/>
        </w:rPr>
      </w:pPr>
    </w:p>
    <w:p w:rsidR="00970151" w:rsidRPr="00970151" w:rsidRDefault="00970151" w:rsidP="00970151">
      <w:pPr>
        <w:shd w:val="clear" w:color="auto" w:fill="FFFFFF"/>
        <w:autoSpaceDE w:val="0"/>
        <w:autoSpaceDN w:val="0"/>
        <w:adjustRightInd w:val="0"/>
        <w:spacing w:after="0" w:line="300" w:lineRule="exact"/>
        <w:jc w:val="both"/>
        <w:rPr>
          <w:rFonts w:asciiTheme="majorHAnsi" w:eastAsia="Times New Roman" w:hAnsiTheme="majorHAnsi" w:cs="Times New Roman"/>
          <w:lang w:eastAsia="zh-CN"/>
        </w:rPr>
      </w:pPr>
      <w:r w:rsidRPr="00970151">
        <w:rPr>
          <w:rFonts w:asciiTheme="majorHAnsi" w:eastAsia="Times New Roman" w:hAnsiTheme="majorHAnsi" w:cs="Times New Roman"/>
          <w:lang w:eastAsia="zh-CN"/>
        </w:rPr>
        <w:lastRenderedPageBreak/>
        <w:t>Bayer-Altın, T</w:t>
      </w:r>
      <w:proofErr w:type="gramStart"/>
      <w:r w:rsidRPr="00970151">
        <w:rPr>
          <w:rFonts w:asciiTheme="majorHAnsi" w:eastAsia="Times New Roman" w:hAnsiTheme="majorHAnsi" w:cs="Times New Roman"/>
          <w:lang w:eastAsia="zh-CN"/>
        </w:rPr>
        <w:t>.,</w:t>
      </w:r>
      <w:proofErr w:type="gramEnd"/>
      <w:r w:rsidRPr="00970151">
        <w:rPr>
          <w:rFonts w:asciiTheme="majorHAnsi" w:eastAsia="Times New Roman" w:hAnsiTheme="majorHAnsi" w:cs="Times New Roman"/>
          <w:lang w:eastAsia="zh-CN"/>
        </w:rPr>
        <w:t xml:space="preserve"> Sadykova, D. and Türkeş, M. 2023. Evolution of long-term trends and variability in air temperatures of Kazakhstan for the period 1963-2020. Theoretical and Applied Climatology, accepted for publication on 9 September 2023. https://doi.org/10.1007/s00704-023-04650-7</w:t>
      </w:r>
    </w:p>
    <w:p w:rsidR="00970151" w:rsidRDefault="00970151" w:rsidP="00970151">
      <w:pPr>
        <w:shd w:val="clear" w:color="auto" w:fill="FFFFFF"/>
        <w:autoSpaceDE w:val="0"/>
        <w:autoSpaceDN w:val="0"/>
        <w:adjustRightInd w:val="0"/>
        <w:spacing w:after="0" w:line="300" w:lineRule="exact"/>
        <w:jc w:val="both"/>
        <w:rPr>
          <w:rFonts w:asciiTheme="majorHAnsi" w:eastAsia="Times New Roman" w:hAnsiTheme="majorHAnsi" w:cs="Times New Roman"/>
          <w:lang w:eastAsia="zh-CN"/>
        </w:rPr>
      </w:pPr>
    </w:p>
    <w:p w:rsidR="00970151" w:rsidRDefault="00970151" w:rsidP="00970151">
      <w:pPr>
        <w:shd w:val="clear" w:color="auto" w:fill="FFFFFF"/>
        <w:autoSpaceDE w:val="0"/>
        <w:autoSpaceDN w:val="0"/>
        <w:adjustRightInd w:val="0"/>
        <w:spacing w:after="0" w:line="300" w:lineRule="exact"/>
        <w:jc w:val="both"/>
        <w:rPr>
          <w:rStyle w:val="Kpr"/>
        </w:rPr>
      </w:pPr>
      <w:r w:rsidRPr="00970151">
        <w:rPr>
          <w:rFonts w:asciiTheme="majorHAnsi" w:eastAsia="Times New Roman" w:hAnsiTheme="majorHAnsi" w:cs="Times New Roman"/>
          <w:lang w:eastAsia="zh-CN"/>
        </w:rPr>
        <w:t>Bey, E</w:t>
      </w:r>
      <w:proofErr w:type="gramStart"/>
      <w:r w:rsidRPr="00970151">
        <w:rPr>
          <w:rFonts w:asciiTheme="majorHAnsi" w:eastAsia="Times New Roman" w:hAnsiTheme="majorHAnsi" w:cs="Times New Roman"/>
          <w:lang w:eastAsia="zh-CN"/>
        </w:rPr>
        <w:t>.,</w:t>
      </w:r>
      <w:proofErr w:type="gramEnd"/>
      <w:r w:rsidRPr="00970151">
        <w:rPr>
          <w:rFonts w:asciiTheme="majorHAnsi" w:eastAsia="Times New Roman" w:hAnsiTheme="majorHAnsi" w:cs="Times New Roman"/>
          <w:lang w:eastAsia="zh-CN"/>
        </w:rPr>
        <w:t xml:space="preserve"> Türkeş, M. and Hamed, M. M. 2023. Long term air temperature trends in North Cyprus. Theoretical and Applied Climatology, accepted for publication on 9 October. </w:t>
      </w:r>
      <w:hyperlink r:id="rId14" w:history="1">
        <w:r w:rsidRPr="00970151">
          <w:rPr>
            <w:rStyle w:val="Kpr"/>
            <w:rFonts w:asciiTheme="majorHAnsi" w:hAnsiTheme="majorHAnsi"/>
          </w:rPr>
          <w:t>https://doi.org/10.1007/s00704-023-04689-6</w:t>
        </w:r>
      </w:hyperlink>
    </w:p>
    <w:p w:rsidR="00970151" w:rsidRPr="00970151" w:rsidRDefault="00970151" w:rsidP="00970151">
      <w:pPr>
        <w:shd w:val="clear" w:color="auto" w:fill="FFFFFF"/>
        <w:autoSpaceDE w:val="0"/>
        <w:autoSpaceDN w:val="0"/>
        <w:adjustRightInd w:val="0"/>
        <w:spacing w:after="0" w:line="300" w:lineRule="exact"/>
        <w:jc w:val="both"/>
        <w:rPr>
          <w:rFonts w:asciiTheme="majorHAnsi" w:eastAsia="Times New Roman" w:hAnsiTheme="majorHAnsi" w:cs="Times New Roman"/>
          <w:lang w:eastAsia="zh-CN"/>
        </w:rPr>
      </w:pPr>
    </w:p>
    <w:p w:rsidR="00970151" w:rsidRPr="00970151" w:rsidRDefault="00970151" w:rsidP="00970151">
      <w:pPr>
        <w:shd w:val="clear" w:color="auto" w:fill="FFFFFF"/>
        <w:autoSpaceDE w:val="0"/>
        <w:autoSpaceDN w:val="0"/>
        <w:adjustRightInd w:val="0"/>
        <w:spacing w:after="0" w:line="300" w:lineRule="exact"/>
        <w:jc w:val="both"/>
        <w:rPr>
          <w:rFonts w:asciiTheme="majorHAnsi" w:eastAsia="Times New Roman" w:hAnsiTheme="majorHAnsi" w:cs="Times New Roman"/>
          <w:lang w:eastAsia="zh-CN"/>
        </w:rPr>
      </w:pPr>
      <w:r w:rsidRPr="00970151">
        <w:rPr>
          <w:rFonts w:asciiTheme="majorHAnsi" w:eastAsia="Times New Roman" w:hAnsiTheme="majorHAnsi" w:cs="Times New Roman"/>
          <w:lang w:eastAsia="zh-CN"/>
        </w:rPr>
        <w:t>Türkeş, M. 2023. Kuraklık yönetimi ve kuraklık afet riskinin azaltılmasına ilişkin temel kavramlar ve önlemler-öneriler. Tarım Gündem Dergisi, Mart-Nisan Sayısı, 73: 45-50.</w:t>
      </w:r>
    </w:p>
    <w:p w:rsidR="00970151" w:rsidRDefault="00970151" w:rsidP="00970151">
      <w:pPr>
        <w:shd w:val="clear" w:color="auto" w:fill="FFFFFF"/>
        <w:autoSpaceDE w:val="0"/>
        <w:autoSpaceDN w:val="0"/>
        <w:adjustRightInd w:val="0"/>
        <w:spacing w:after="0" w:line="300" w:lineRule="exact"/>
        <w:jc w:val="both"/>
        <w:rPr>
          <w:rFonts w:asciiTheme="majorHAnsi" w:eastAsia="Times New Roman" w:hAnsiTheme="majorHAnsi" w:cs="Times New Roman"/>
          <w:lang w:eastAsia="zh-CN"/>
        </w:rPr>
      </w:pPr>
    </w:p>
    <w:p w:rsidR="00970151" w:rsidRPr="00970151" w:rsidRDefault="00970151" w:rsidP="00970151">
      <w:pPr>
        <w:shd w:val="clear" w:color="auto" w:fill="FFFFFF"/>
        <w:autoSpaceDE w:val="0"/>
        <w:autoSpaceDN w:val="0"/>
        <w:adjustRightInd w:val="0"/>
        <w:spacing w:after="0" w:line="300" w:lineRule="exact"/>
        <w:jc w:val="both"/>
        <w:rPr>
          <w:rFonts w:asciiTheme="majorHAnsi" w:eastAsia="Times New Roman" w:hAnsiTheme="majorHAnsi" w:cs="Times New Roman"/>
          <w:lang w:eastAsia="zh-CN"/>
        </w:rPr>
      </w:pPr>
      <w:r w:rsidRPr="00970151">
        <w:rPr>
          <w:rFonts w:asciiTheme="majorHAnsi" w:eastAsia="Times New Roman" w:hAnsiTheme="majorHAnsi" w:cs="Times New Roman"/>
          <w:lang w:eastAsia="zh-CN"/>
        </w:rPr>
        <w:t>Türkeş, M. 2023. İklim değişikliğinin ve karbondioksit gübrelemesinin tarımsal üretime etkileri. Tarim Gündem Dergisi, Mayıs-Haziran Sayısı, 74: 90-94.</w:t>
      </w:r>
    </w:p>
    <w:p w:rsidR="00970151" w:rsidRDefault="00970151" w:rsidP="00970151">
      <w:pPr>
        <w:shd w:val="clear" w:color="auto" w:fill="FFFFFF"/>
        <w:autoSpaceDE w:val="0"/>
        <w:autoSpaceDN w:val="0"/>
        <w:adjustRightInd w:val="0"/>
        <w:spacing w:after="0" w:line="300" w:lineRule="exact"/>
        <w:jc w:val="both"/>
        <w:rPr>
          <w:rFonts w:asciiTheme="majorHAnsi" w:eastAsia="Times New Roman" w:hAnsiTheme="majorHAnsi" w:cs="Times New Roman"/>
          <w:lang w:eastAsia="zh-CN"/>
        </w:rPr>
      </w:pPr>
    </w:p>
    <w:p w:rsidR="00970151" w:rsidRPr="00970151" w:rsidRDefault="00970151" w:rsidP="00970151">
      <w:pPr>
        <w:shd w:val="clear" w:color="auto" w:fill="FFFFFF"/>
        <w:autoSpaceDE w:val="0"/>
        <w:autoSpaceDN w:val="0"/>
        <w:adjustRightInd w:val="0"/>
        <w:spacing w:after="0" w:line="300" w:lineRule="exact"/>
        <w:jc w:val="both"/>
        <w:rPr>
          <w:rFonts w:asciiTheme="majorHAnsi" w:eastAsia="Times New Roman" w:hAnsiTheme="majorHAnsi" w:cs="Times New Roman"/>
          <w:lang w:eastAsia="zh-CN"/>
        </w:rPr>
      </w:pPr>
      <w:r w:rsidRPr="00970151">
        <w:rPr>
          <w:rFonts w:asciiTheme="majorHAnsi" w:eastAsia="Times New Roman" w:hAnsiTheme="majorHAnsi" w:cs="Times New Roman"/>
          <w:lang w:eastAsia="zh-CN"/>
        </w:rPr>
        <w:t>Türkeş, M. 2023. İklim değişikliği savaşımı/uyumda sürdürülebilirlik ve sürdürülebilir gelişmenin rolü. Tarım Gündem Dergisi, Temmuz-Ağustos Sayısı, 75: 22-27.</w:t>
      </w:r>
    </w:p>
    <w:p w:rsidR="00970151" w:rsidRDefault="00970151" w:rsidP="00970151">
      <w:pPr>
        <w:shd w:val="clear" w:color="auto" w:fill="FFFFFF"/>
        <w:autoSpaceDE w:val="0"/>
        <w:autoSpaceDN w:val="0"/>
        <w:adjustRightInd w:val="0"/>
        <w:spacing w:after="0" w:line="300" w:lineRule="exact"/>
        <w:jc w:val="both"/>
        <w:rPr>
          <w:rFonts w:asciiTheme="majorHAnsi" w:eastAsia="Times New Roman" w:hAnsiTheme="majorHAnsi" w:cs="Times New Roman"/>
          <w:lang w:eastAsia="zh-CN"/>
        </w:rPr>
      </w:pPr>
    </w:p>
    <w:p w:rsidR="00970151" w:rsidRPr="00970151" w:rsidRDefault="00970151" w:rsidP="00970151">
      <w:pPr>
        <w:shd w:val="clear" w:color="auto" w:fill="FFFFFF"/>
        <w:autoSpaceDE w:val="0"/>
        <w:autoSpaceDN w:val="0"/>
        <w:adjustRightInd w:val="0"/>
        <w:spacing w:after="0" w:line="300" w:lineRule="exact"/>
        <w:jc w:val="both"/>
        <w:rPr>
          <w:rFonts w:asciiTheme="majorHAnsi" w:eastAsia="Times New Roman" w:hAnsiTheme="majorHAnsi" w:cs="Times New Roman"/>
          <w:lang w:eastAsia="zh-CN"/>
        </w:rPr>
      </w:pPr>
      <w:r w:rsidRPr="00970151">
        <w:rPr>
          <w:rFonts w:asciiTheme="majorHAnsi" w:eastAsia="Times New Roman" w:hAnsiTheme="majorHAnsi" w:cs="Times New Roman"/>
          <w:lang w:eastAsia="zh-CN"/>
        </w:rPr>
        <w:t>Türkeş, M. 2023. El Niño'nun 2023'teki beklenen geri dönüşünün atmosferik nedenleri ve tarımsal etki değerlendirmesi. Mayıs-Haziran 2023, EKOIQ, s14-21.</w:t>
      </w:r>
    </w:p>
    <w:p w:rsidR="00970151" w:rsidRDefault="00970151" w:rsidP="00970151">
      <w:pPr>
        <w:shd w:val="clear" w:color="auto" w:fill="FFFFFF"/>
        <w:autoSpaceDE w:val="0"/>
        <w:autoSpaceDN w:val="0"/>
        <w:adjustRightInd w:val="0"/>
        <w:spacing w:after="0" w:line="300" w:lineRule="exact"/>
        <w:jc w:val="both"/>
        <w:rPr>
          <w:rFonts w:asciiTheme="majorHAnsi" w:eastAsia="Times New Roman" w:hAnsiTheme="majorHAnsi" w:cs="Times New Roman"/>
          <w:lang w:eastAsia="zh-CN"/>
        </w:rPr>
      </w:pPr>
    </w:p>
    <w:p w:rsidR="00FC1AB8" w:rsidRDefault="00970151" w:rsidP="00970151">
      <w:pPr>
        <w:shd w:val="clear" w:color="auto" w:fill="FFFFFF"/>
        <w:autoSpaceDE w:val="0"/>
        <w:autoSpaceDN w:val="0"/>
        <w:adjustRightInd w:val="0"/>
        <w:spacing w:after="0" w:line="300" w:lineRule="exact"/>
        <w:jc w:val="both"/>
        <w:rPr>
          <w:rFonts w:asciiTheme="majorHAnsi" w:eastAsia="Times New Roman" w:hAnsiTheme="majorHAnsi" w:cs="Times New Roman"/>
          <w:lang w:eastAsia="zh-CN"/>
        </w:rPr>
      </w:pPr>
      <w:r w:rsidRPr="00970151">
        <w:rPr>
          <w:rFonts w:asciiTheme="majorHAnsi" w:eastAsia="Times New Roman" w:hAnsiTheme="majorHAnsi" w:cs="Times New Roman"/>
          <w:lang w:eastAsia="zh-CN"/>
        </w:rPr>
        <w:t xml:space="preserve">Türkeş, M. 2023. Sosyopsikolojik </w:t>
      </w:r>
      <w:proofErr w:type="gramStart"/>
      <w:r w:rsidRPr="00970151">
        <w:rPr>
          <w:rFonts w:asciiTheme="majorHAnsi" w:eastAsia="Times New Roman" w:hAnsiTheme="majorHAnsi" w:cs="Times New Roman"/>
          <w:lang w:eastAsia="zh-CN"/>
        </w:rPr>
        <w:t>travmalar</w:t>
      </w:r>
      <w:proofErr w:type="gramEnd"/>
      <w:r w:rsidRPr="00970151">
        <w:rPr>
          <w:rFonts w:asciiTheme="majorHAnsi" w:eastAsia="Times New Roman" w:hAnsiTheme="majorHAnsi" w:cs="Times New Roman"/>
          <w:lang w:eastAsia="zh-CN"/>
        </w:rPr>
        <w:t>, hasarlar ve kayıplar: Toplum aşırı hava olaylarının farkında. Türkiye’de İklim Değişikliği Algısı ve Enerji Tercihleri 2022, İklim Haber, 4.5.2023, s.34-35.</w:t>
      </w:r>
    </w:p>
    <w:p w:rsidR="00FC1AB8" w:rsidRDefault="00FC1AB8" w:rsidP="00F60351">
      <w:pPr>
        <w:shd w:val="clear" w:color="auto" w:fill="FFFFFF"/>
        <w:autoSpaceDE w:val="0"/>
        <w:autoSpaceDN w:val="0"/>
        <w:adjustRightInd w:val="0"/>
        <w:spacing w:after="0" w:line="300" w:lineRule="exact"/>
        <w:jc w:val="both"/>
        <w:rPr>
          <w:rFonts w:asciiTheme="majorHAnsi" w:eastAsia="Calibri" w:hAnsiTheme="majorHAnsi" w:cs="Times New Roman"/>
          <w:b/>
          <w:color w:val="365F91" w:themeColor="accent1" w:themeShade="BF"/>
          <w:lang w:eastAsia="tr-TR"/>
        </w:rPr>
      </w:pPr>
    </w:p>
    <w:p w:rsidR="00F60351" w:rsidRDefault="00F60351" w:rsidP="00F60351">
      <w:pPr>
        <w:shd w:val="clear" w:color="auto" w:fill="FFFFFF"/>
        <w:autoSpaceDE w:val="0"/>
        <w:autoSpaceDN w:val="0"/>
        <w:adjustRightInd w:val="0"/>
        <w:spacing w:after="0" w:line="300" w:lineRule="exact"/>
        <w:jc w:val="both"/>
        <w:rPr>
          <w:rFonts w:asciiTheme="majorHAnsi" w:eastAsia="Calibri" w:hAnsiTheme="majorHAnsi" w:cs="Times New Roman"/>
          <w:b/>
          <w:color w:val="365F91" w:themeColor="accent1" w:themeShade="BF"/>
          <w:lang w:eastAsia="tr-TR"/>
        </w:rPr>
      </w:pPr>
      <w:r w:rsidRPr="00F60351">
        <w:rPr>
          <w:rFonts w:asciiTheme="majorHAnsi" w:eastAsia="Calibri" w:hAnsiTheme="majorHAnsi" w:cs="Times New Roman"/>
          <w:b/>
          <w:color w:val="365F91" w:themeColor="accent1" w:themeShade="BF"/>
          <w:lang w:eastAsia="tr-TR"/>
        </w:rPr>
        <w:t>Bildiri</w:t>
      </w:r>
    </w:p>
    <w:p w:rsidR="00360CAC" w:rsidRPr="00F60351" w:rsidRDefault="00360CAC" w:rsidP="00F60351">
      <w:pPr>
        <w:shd w:val="clear" w:color="auto" w:fill="FFFFFF"/>
        <w:autoSpaceDE w:val="0"/>
        <w:autoSpaceDN w:val="0"/>
        <w:adjustRightInd w:val="0"/>
        <w:spacing w:after="0" w:line="300" w:lineRule="exact"/>
        <w:jc w:val="both"/>
        <w:rPr>
          <w:rFonts w:asciiTheme="majorHAnsi" w:eastAsia="Calibri" w:hAnsiTheme="majorHAnsi" w:cs="Times New Roman"/>
          <w:b/>
          <w:color w:val="365F91" w:themeColor="accent1" w:themeShade="BF"/>
          <w:lang w:eastAsia="tr-TR"/>
        </w:rPr>
      </w:pPr>
    </w:p>
    <w:p w:rsidR="00E92DFD" w:rsidRPr="00E92DFD" w:rsidRDefault="00E92DFD" w:rsidP="00E92DFD">
      <w:pPr>
        <w:shd w:val="clear" w:color="auto" w:fill="FFFFFF"/>
        <w:autoSpaceDE w:val="0"/>
        <w:autoSpaceDN w:val="0"/>
        <w:adjustRightInd w:val="0"/>
        <w:spacing w:after="0" w:line="300" w:lineRule="exact"/>
        <w:jc w:val="both"/>
        <w:rPr>
          <w:rFonts w:asciiTheme="majorHAnsi" w:eastAsia="Times New Roman" w:hAnsiTheme="majorHAnsi" w:cs="Times New Roman"/>
          <w:color w:val="000000"/>
          <w:lang w:eastAsia="zh-CN"/>
        </w:rPr>
      </w:pPr>
      <w:r w:rsidRPr="00E92DFD">
        <w:rPr>
          <w:rFonts w:asciiTheme="majorHAnsi" w:eastAsia="Times New Roman" w:hAnsiTheme="majorHAnsi" w:cs="Times New Roman"/>
          <w:color w:val="000000"/>
          <w:lang w:eastAsia="zh-CN"/>
        </w:rPr>
        <w:t>An, N</w:t>
      </w:r>
      <w:proofErr w:type="gramStart"/>
      <w:r w:rsidRPr="00E92DFD">
        <w:rPr>
          <w:rFonts w:asciiTheme="majorHAnsi" w:eastAsia="Times New Roman" w:hAnsiTheme="majorHAnsi" w:cs="Times New Roman"/>
          <w:color w:val="000000"/>
          <w:lang w:eastAsia="zh-CN"/>
        </w:rPr>
        <w:t>.,</w:t>
      </w:r>
      <w:proofErr w:type="gramEnd"/>
      <w:r w:rsidRPr="00E92DFD">
        <w:rPr>
          <w:rFonts w:asciiTheme="majorHAnsi" w:eastAsia="Times New Roman" w:hAnsiTheme="majorHAnsi" w:cs="Times New Roman"/>
          <w:color w:val="000000"/>
          <w:lang w:eastAsia="zh-CN"/>
        </w:rPr>
        <w:t xml:space="preserve"> Turp, M. T., Orgen, B., Bilgin, B., Kurnaz, M. L., "Analysis of the Impact of Climate Change on Grapevines in Turkey Using Heat Unit Accumulation–Based Indices", EGU23-7403, EGU General Assembly 2023, Vienna-Austria, 23-28 April (2023).</w:t>
      </w:r>
    </w:p>
    <w:p w:rsidR="00E92DFD" w:rsidRPr="00E92DFD" w:rsidRDefault="00E92DFD" w:rsidP="00E92DFD">
      <w:pPr>
        <w:shd w:val="clear" w:color="auto" w:fill="FFFFFF"/>
        <w:autoSpaceDE w:val="0"/>
        <w:autoSpaceDN w:val="0"/>
        <w:adjustRightInd w:val="0"/>
        <w:spacing w:after="0" w:line="300" w:lineRule="exact"/>
        <w:jc w:val="both"/>
        <w:rPr>
          <w:rFonts w:asciiTheme="majorHAnsi" w:eastAsia="Times New Roman" w:hAnsiTheme="majorHAnsi" w:cs="Times New Roman"/>
          <w:color w:val="000000"/>
          <w:lang w:eastAsia="zh-CN"/>
        </w:rPr>
      </w:pPr>
    </w:p>
    <w:p w:rsidR="00E92DFD" w:rsidRPr="00E92DFD" w:rsidRDefault="00E92DFD" w:rsidP="00E92DFD">
      <w:pPr>
        <w:shd w:val="clear" w:color="auto" w:fill="FFFFFF"/>
        <w:autoSpaceDE w:val="0"/>
        <w:autoSpaceDN w:val="0"/>
        <w:adjustRightInd w:val="0"/>
        <w:spacing w:after="0" w:line="300" w:lineRule="exact"/>
        <w:jc w:val="both"/>
        <w:rPr>
          <w:rFonts w:asciiTheme="majorHAnsi" w:eastAsia="Times New Roman" w:hAnsiTheme="majorHAnsi" w:cs="Times New Roman"/>
          <w:color w:val="000000"/>
          <w:lang w:eastAsia="zh-CN"/>
        </w:rPr>
      </w:pPr>
      <w:r w:rsidRPr="00E92DFD">
        <w:rPr>
          <w:rFonts w:asciiTheme="majorHAnsi" w:eastAsia="Times New Roman" w:hAnsiTheme="majorHAnsi" w:cs="Times New Roman"/>
          <w:color w:val="000000"/>
          <w:lang w:eastAsia="zh-CN"/>
        </w:rPr>
        <w:t>Demiralay, Z</w:t>
      </w:r>
      <w:proofErr w:type="gramStart"/>
      <w:r w:rsidRPr="00E92DFD">
        <w:rPr>
          <w:rFonts w:asciiTheme="majorHAnsi" w:eastAsia="Times New Roman" w:hAnsiTheme="majorHAnsi" w:cs="Times New Roman"/>
          <w:color w:val="000000"/>
          <w:lang w:eastAsia="zh-CN"/>
        </w:rPr>
        <w:t>.,</w:t>
      </w:r>
      <w:proofErr w:type="gramEnd"/>
      <w:r w:rsidRPr="00E92DFD">
        <w:rPr>
          <w:rFonts w:asciiTheme="majorHAnsi" w:eastAsia="Times New Roman" w:hAnsiTheme="majorHAnsi" w:cs="Times New Roman"/>
          <w:color w:val="000000"/>
          <w:lang w:eastAsia="zh-CN"/>
        </w:rPr>
        <w:t xml:space="preserve"> Turp, M. T., An, N., Kurnaz, M. L., “Projected Changes in Türkiye's Wind Energy Potential Using Next-Generation Climate Models and Scenarios”, EGU23- 12367, EGU General Assembly 2023, Vienna-Austria, 23-28 April (2023).</w:t>
      </w:r>
    </w:p>
    <w:p w:rsidR="00E92DFD" w:rsidRPr="00E92DFD" w:rsidRDefault="00E92DFD" w:rsidP="00E92DFD">
      <w:pPr>
        <w:shd w:val="clear" w:color="auto" w:fill="FFFFFF"/>
        <w:autoSpaceDE w:val="0"/>
        <w:autoSpaceDN w:val="0"/>
        <w:adjustRightInd w:val="0"/>
        <w:spacing w:after="0" w:line="300" w:lineRule="exact"/>
        <w:jc w:val="both"/>
        <w:rPr>
          <w:rFonts w:asciiTheme="majorHAnsi" w:eastAsia="Times New Roman" w:hAnsiTheme="majorHAnsi" w:cs="Times New Roman"/>
          <w:color w:val="000000"/>
          <w:lang w:eastAsia="zh-CN"/>
        </w:rPr>
      </w:pPr>
    </w:p>
    <w:p w:rsidR="00E92DFD" w:rsidRPr="00E92DFD" w:rsidRDefault="00E92DFD" w:rsidP="00E92DFD">
      <w:pPr>
        <w:shd w:val="clear" w:color="auto" w:fill="FFFFFF"/>
        <w:autoSpaceDE w:val="0"/>
        <w:autoSpaceDN w:val="0"/>
        <w:adjustRightInd w:val="0"/>
        <w:spacing w:after="0" w:line="300" w:lineRule="exact"/>
        <w:jc w:val="both"/>
        <w:rPr>
          <w:rFonts w:asciiTheme="majorHAnsi" w:eastAsia="Times New Roman" w:hAnsiTheme="majorHAnsi" w:cs="Times New Roman"/>
          <w:color w:val="000000"/>
          <w:lang w:eastAsia="zh-CN"/>
        </w:rPr>
      </w:pPr>
      <w:r w:rsidRPr="00E92DFD">
        <w:rPr>
          <w:rFonts w:asciiTheme="majorHAnsi" w:eastAsia="Times New Roman" w:hAnsiTheme="majorHAnsi" w:cs="Times New Roman"/>
          <w:color w:val="000000"/>
          <w:lang w:eastAsia="zh-CN"/>
        </w:rPr>
        <w:t>Turp, M. T</w:t>
      </w:r>
      <w:proofErr w:type="gramStart"/>
      <w:r w:rsidRPr="00E92DFD">
        <w:rPr>
          <w:rFonts w:asciiTheme="majorHAnsi" w:eastAsia="Times New Roman" w:hAnsiTheme="majorHAnsi" w:cs="Times New Roman"/>
          <w:color w:val="000000"/>
          <w:lang w:eastAsia="zh-CN"/>
        </w:rPr>
        <w:t>.,</w:t>
      </w:r>
      <w:proofErr w:type="gramEnd"/>
      <w:r w:rsidRPr="00E92DFD">
        <w:rPr>
          <w:rFonts w:asciiTheme="majorHAnsi" w:eastAsia="Times New Roman" w:hAnsiTheme="majorHAnsi" w:cs="Times New Roman"/>
          <w:color w:val="000000"/>
          <w:lang w:eastAsia="zh-CN"/>
        </w:rPr>
        <w:t xml:space="preserve"> An, N., Demiralay, Z., Avci, B. C., Kurnaz, M. L., “Analysis of Projected Changes in Seasonal Precipitation Amounts for Central Asia Using the CMIP6 Multi-Model Ensemble Approach”, EGU23-6571, EGU General Assembly 2023, Vienna-Austria, 23-28 April (2023).</w:t>
      </w:r>
    </w:p>
    <w:p w:rsidR="00E92DFD" w:rsidRDefault="00E92DFD" w:rsidP="00F023DD">
      <w:pPr>
        <w:spacing w:after="0" w:line="260" w:lineRule="exact"/>
        <w:rPr>
          <w:rFonts w:asciiTheme="majorHAnsi" w:eastAsia="Times New Roman" w:hAnsiTheme="majorHAnsi" w:cs="Times New Roman"/>
          <w:color w:val="000000"/>
          <w:lang w:eastAsia="zh-CN"/>
        </w:rPr>
      </w:pPr>
    </w:p>
    <w:p w:rsidR="00E92DFD" w:rsidRDefault="00E92DFD" w:rsidP="00F023DD">
      <w:pPr>
        <w:spacing w:after="0" w:line="260" w:lineRule="exact"/>
        <w:rPr>
          <w:rFonts w:ascii="Cambria" w:eastAsia="Calibri" w:hAnsi="Cambria" w:cs="Times New Roman"/>
          <w:b/>
          <w:color w:val="365F91" w:themeColor="accent1" w:themeShade="BF"/>
          <w:sz w:val="28"/>
          <w:szCs w:val="28"/>
          <w:lang w:eastAsia="tr-TR"/>
        </w:rPr>
      </w:pPr>
    </w:p>
    <w:p w:rsidR="00E92DFD" w:rsidRDefault="00E92DFD" w:rsidP="00F023DD">
      <w:pPr>
        <w:spacing w:after="0" w:line="260" w:lineRule="exact"/>
        <w:rPr>
          <w:rFonts w:ascii="Cambria" w:eastAsia="Calibri" w:hAnsi="Cambria" w:cs="Times New Roman"/>
          <w:b/>
          <w:color w:val="365F91" w:themeColor="accent1" w:themeShade="BF"/>
          <w:sz w:val="28"/>
          <w:szCs w:val="28"/>
          <w:lang w:eastAsia="tr-TR"/>
        </w:rPr>
      </w:pPr>
    </w:p>
    <w:p w:rsidR="00E92DFD" w:rsidRDefault="00E92DFD" w:rsidP="00F023DD">
      <w:pPr>
        <w:spacing w:after="0" w:line="260" w:lineRule="exact"/>
        <w:rPr>
          <w:rFonts w:ascii="Cambria" w:eastAsia="Calibri" w:hAnsi="Cambria" w:cs="Times New Roman"/>
          <w:b/>
          <w:color w:val="365F91" w:themeColor="accent1" w:themeShade="BF"/>
          <w:sz w:val="28"/>
          <w:szCs w:val="28"/>
          <w:lang w:eastAsia="tr-TR"/>
        </w:rPr>
      </w:pPr>
    </w:p>
    <w:p w:rsidR="00E92DFD" w:rsidRDefault="00E92DFD" w:rsidP="00F023DD">
      <w:pPr>
        <w:spacing w:after="0" w:line="260" w:lineRule="exact"/>
        <w:rPr>
          <w:rFonts w:ascii="Cambria" w:eastAsia="Calibri" w:hAnsi="Cambria" w:cs="Times New Roman"/>
          <w:b/>
          <w:color w:val="365F91" w:themeColor="accent1" w:themeShade="BF"/>
          <w:sz w:val="28"/>
          <w:szCs w:val="28"/>
          <w:lang w:eastAsia="tr-TR"/>
        </w:rPr>
      </w:pPr>
    </w:p>
    <w:p w:rsidR="00E92DFD" w:rsidRDefault="00E92DFD" w:rsidP="00F023DD">
      <w:pPr>
        <w:spacing w:after="0" w:line="260" w:lineRule="exact"/>
        <w:rPr>
          <w:rFonts w:ascii="Cambria" w:eastAsia="Calibri" w:hAnsi="Cambria" w:cs="Times New Roman"/>
          <w:b/>
          <w:color w:val="365F91" w:themeColor="accent1" w:themeShade="BF"/>
          <w:sz w:val="28"/>
          <w:szCs w:val="28"/>
          <w:lang w:eastAsia="tr-TR"/>
        </w:rPr>
      </w:pPr>
    </w:p>
    <w:p w:rsidR="00E92DFD" w:rsidRDefault="00E92DFD" w:rsidP="00F023DD">
      <w:pPr>
        <w:spacing w:after="0" w:line="260" w:lineRule="exact"/>
        <w:rPr>
          <w:rFonts w:ascii="Cambria" w:eastAsia="Calibri" w:hAnsi="Cambria" w:cs="Times New Roman"/>
          <w:b/>
          <w:color w:val="365F91" w:themeColor="accent1" w:themeShade="BF"/>
          <w:sz w:val="28"/>
          <w:szCs w:val="28"/>
          <w:lang w:eastAsia="tr-TR"/>
        </w:rPr>
      </w:pPr>
    </w:p>
    <w:p w:rsidR="00E92DFD" w:rsidRDefault="00E92DFD" w:rsidP="00F023DD">
      <w:pPr>
        <w:spacing w:after="0" w:line="260" w:lineRule="exact"/>
        <w:rPr>
          <w:rFonts w:ascii="Cambria" w:eastAsia="Calibri" w:hAnsi="Cambria" w:cs="Times New Roman"/>
          <w:b/>
          <w:color w:val="365F91" w:themeColor="accent1" w:themeShade="BF"/>
          <w:sz w:val="28"/>
          <w:szCs w:val="28"/>
          <w:lang w:eastAsia="tr-TR"/>
        </w:rPr>
      </w:pPr>
    </w:p>
    <w:p w:rsidR="00E92DFD" w:rsidRDefault="00E92DFD" w:rsidP="00F023DD">
      <w:pPr>
        <w:spacing w:after="0" w:line="260" w:lineRule="exact"/>
        <w:rPr>
          <w:rFonts w:ascii="Cambria" w:eastAsia="Calibri" w:hAnsi="Cambria" w:cs="Times New Roman"/>
          <w:b/>
          <w:color w:val="365F91" w:themeColor="accent1" w:themeShade="BF"/>
          <w:sz w:val="28"/>
          <w:szCs w:val="28"/>
          <w:lang w:eastAsia="tr-TR"/>
        </w:rPr>
      </w:pPr>
    </w:p>
    <w:p w:rsidR="00E92DFD" w:rsidRDefault="00E92DFD" w:rsidP="00F023DD">
      <w:pPr>
        <w:spacing w:after="0" w:line="260" w:lineRule="exact"/>
        <w:rPr>
          <w:rFonts w:ascii="Cambria" w:eastAsia="Calibri" w:hAnsi="Cambria" w:cs="Times New Roman"/>
          <w:b/>
          <w:color w:val="365F91" w:themeColor="accent1" w:themeShade="BF"/>
          <w:sz w:val="28"/>
          <w:szCs w:val="28"/>
          <w:lang w:eastAsia="tr-TR"/>
        </w:rPr>
      </w:pPr>
    </w:p>
    <w:p w:rsidR="00E92DFD" w:rsidRDefault="00E92DFD" w:rsidP="00F023DD">
      <w:pPr>
        <w:spacing w:after="0" w:line="260" w:lineRule="exact"/>
        <w:rPr>
          <w:rFonts w:ascii="Cambria" w:eastAsia="Calibri" w:hAnsi="Cambria" w:cs="Times New Roman"/>
          <w:b/>
          <w:color w:val="365F91" w:themeColor="accent1" w:themeShade="BF"/>
          <w:sz w:val="28"/>
          <w:szCs w:val="28"/>
          <w:lang w:eastAsia="tr-TR"/>
        </w:rPr>
      </w:pPr>
    </w:p>
    <w:p w:rsidR="00725889" w:rsidRDefault="005539F2" w:rsidP="00F023DD">
      <w:pPr>
        <w:spacing w:after="0" w:line="26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VIII</w:t>
      </w:r>
      <w:r w:rsidR="00725889">
        <w:rPr>
          <w:rFonts w:ascii="Cambria" w:eastAsia="Calibri" w:hAnsi="Cambria" w:cs="Times New Roman"/>
          <w:b/>
          <w:color w:val="365F91" w:themeColor="accent1" w:themeShade="BF"/>
          <w:sz w:val="28"/>
          <w:szCs w:val="28"/>
          <w:lang w:eastAsia="tr-TR"/>
        </w:rPr>
        <w:t>-</w:t>
      </w:r>
      <w:r w:rsidR="00C807E9">
        <w:rPr>
          <w:rFonts w:ascii="Cambria" w:eastAsia="Calibri" w:hAnsi="Cambria" w:cs="Times New Roman"/>
          <w:b/>
          <w:color w:val="365F91" w:themeColor="accent1" w:themeShade="BF"/>
          <w:sz w:val="28"/>
          <w:szCs w:val="28"/>
          <w:lang w:eastAsia="tr-TR"/>
        </w:rPr>
        <w:t>MERKEZ’İN 202</w:t>
      </w:r>
      <w:r w:rsidR="00E92DFD">
        <w:rPr>
          <w:rFonts w:ascii="Cambria" w:eastAsia="Calibri" w:hAnsi="Cambria" w:cs="Times New Roman"/>
          <w:b/>
          <w:color w:val="365F91" w:themeColor="accent1" w:themeShade="BF"/>
          <w:sz w:val="28"/>
          <w:szCs w:val="28"/>
          <w:lang w:eastAsia="tr-TR"/>
        </w:rPr>
        <w:t>4</w:t>
      </w:r>
      <w:r w:rsidR="00725889" w:rsidRPr="00725889">
        <w:rPr>
          <w:rFonts w:ascii="Cambria" w:eastAsia="Calibri" w:hAnsi="Cambria" w:cs="Times New Roman"/>
          <w:b/>
          <w:color w:val="365F91" w:themeColor="accent1" w:themeShade="BF"/>
          <w:sz w:val="28"/>
          <w:szCs w:val="28"/>
          <w:lang w:eastAsia="tr-TR"/>
        </w:rPr>
        <w:t xml:space="preserve"> YILI İÇİN YILLIK ÇALIŞMA PROGRAMI</w:t>
      </w:r>
    </w:p>
    <w:p w:rsidR="00F023DD" w:rsidRPr="00395D87" w:rsidRDefault="00F023DD" w:rsidP="00395D87">
      <w:pPr>
        <w:spacing w:after="0" w:line="300" w:lineRule="exact"/>
        <w:rPr>
          <w:rFonts w:asciiTheme="majorHAnsi" w:eastAsia="Calibri" w:hAnsiTheme="majorHAnsi" w:cs="Times New Roman"/>
          <w:b/>
          <w:color w:val="365F91" w:themeColor="accent1" w:themeShade="BF"/>
          <w:lang w:eastAsia="tr-TR"/>
        </w:rPr>
      </w:pPr>
    </w:p>
    <w:p w:rsidR="00725889" w:rsidRDefault="00725889" w:rsidP="00395D87">
      <w:pPr>
        <w:tabs>
          <w:tab w:val="left" w:pos="2520"/>
          <w:tab w:val="left" w:pos="5400"/>
        </w:tabs>
        <w:spacing w:after="0" w:line="300" w:lineRule="exact"/>
        <w:rPr>
          <w:rFonts w:asciiTheme="majorHAnsi" w:hAnsiTheme="majorHAnsi"/>
          <w:b/>
        </w:rPr>
      </w:pPr>
      <w:r w:rsidRPr="00395D87">
        <w:rPr>
          <w:rFonts w:asciiTheme="majorHAnsi" w:hAnsiTheme="majorHAnsi"/>
          <w:b/>
        </w:rPr>
        <w:t>Performans Değerlendirme Kriterleri</w:t>
      </w:r>
    </w:p>
    <w:p w:rsidR="00E92DFD" w:rsidRPr="00395D87" w:rsidRDefault="00E92DFD" w:rsidP="00395D87">
      <w:pPr>
        <w:tabs>
          <w:tab w:val="left" w:pos="2520"/>
          <w:tab w:val="left" w:pos="5400"/>
        </w:tabs>
        <w:spacing w:after="0" w:line="300" w:lineRule="exact"/>
        <w:rPr>
          <w:rFonts w:asciiTheme="majorHAnsi" w:hAnsiTheme="majorHAnsi"/>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4"/>
        <w:gridCol w:w="1559"/>
      </w:tblGrid>
      <w:tr w:rsidR="00E92DFD" w:rsidRPr="00E92DFD" w:rsidTr="00004FDE">
        <w:trPr>
          <w:trHeight w:val="567"/>
        </w:trPr>
        <w:tc>
          <w:tcPr>
            <w:tcW w:w="5274" w:type="dxa"/>
            <w:vAlign w:val="center"/>
          </w:tcPr>
          <w:p w:rsidR="00E92DFD" w:rsidRPr="00E92DFD" w:rsidRDefault="00E92DFD" w:rsidP="00982B7D">
            <w:pPr>
              <w:tabs>
                <w:tab w:val="left" w:pos="2520"/>
                <w:tab w:val="left" w:pos="5400"/>
              </w:tabs>
              <w:spacing w:line="240" w:lineRule="exact"/>
              <w:rPr>
                <w:rFonts w:asciiTheme="majorHAnsi" w:hAnsiTheme="majorHAnsi"/>
                <w:b/>
              </w:rPr>
            </w:pPr>
            <w:r w:rsidRPr="00E92DFD">
              <w:rPr>
                <w:rFonts w:asciiTheme="majorHAnsi" w:hAnsiTheme="majorHAnsi"/>
                <w:b/>
              </w:rPr>
              <w:t>Kriterler</w:t>
            </w:r>
          </w:p>
        </w:tc>
        <w:tc>
          <w:tcPr>
            <w:tcW w:w="1559" w:type="dxa"/>
            <w:vAlign w:val="center"/>
          </w:tcPr>
          <w:p w:rsidR="00E92DFD" w:rsidRPr="00E92DFD" w:rsidRDefault="00E92DFD" w:rsidP="00982B7D">
            <w:pPr>
              <w:tabs>
                <w:tab w:val="left" w:pos="2520"/>
                <w:tab w:val="left" w:pos="5400"/>
              </w:tabs>
              <w:spacing w:line="240" w:lineRule="exact"/>
              <w:rPr>
                <w:rFonts w:asciiTheme="majorHAnsi" w:hAnsiTheme="majorHAnsi"/>
                <w:b/>
              </w:rPr>
            </w:pPr>
            <w:r w:rsidRPr="00E92DFD">
              <w:rPr>
                <w:rFonts w:asciiTheme="majorHAnsi" w:hAnsiTheme="majorHAnsi"/>
                <w:b/>
              </w:rPr>
              <w:t>Sayısal Hedef</w:t>
            </w:r>
          </w:p>
        </w:tc>
      </w:tr>
      <w:tr w:rsidR="00E92DFD" w:rsidRPr="00E92DFD" w:rsidTr="00004FDE">
        <w:trPr>
          <w:trHeight w:val="283"/>
        </w:trPr>
        <w:tc>
          <w:tcPr>
            <w:tcW w:w="5274" w:type="dxa"/>
          </w:tcPr>
          <w:p w:rsidR="00E92DFD" w:rsidRPr="00E92DFD" w:rsidRDefault="00E92DFD" w:rsidP="00982B7D">
            <w:pPr>
              <w:tabs>
                <w:tab w:val="left" w:pos="2520"/>
                <w:tab w:val="left" w:pos="5400"/>
              </w:tabs>
              <w:spacing w:line="240" w:lineRule="exact"/>
              <w:rPr>
                <w:rFonts w:asciiTheme="majorHAnsi" w:hAnsiTheme="majorHAnsi"/>
                <w:b/>
              </w:rPr>
            </w:pPr>
            <w:r w:rsidRPr="00E92DFD">
              <w:rPr>
                <w:rFonts w:asciiTheme="majorHAnsi" w:hAnsiTheme="majorHAnsi"/>
              </w:rPr>
              <w:t>İklim değişikliği alanında daha fazla öğrenci yetiştirmek</w:t>
            </w:r>
          </w:p>
        </w:tc>
        <w:tc>
          <w:tcPr>
            <w:tcW w:w="1559" w:type="dxa"/>
          </w:tcPr>
          <w:p w:rsidR="00E92DFD" w:rsidRPr="00E92DFD" w:rsidRDefault="00E92DFD" w:rsidP="00982B7D">
            <w:pPr>
              <w:tabs>
                <w:tab w:val="left" w:pos="2520"/>
                <w:tab w:val="left" w:pos="5400"/>
              </w:tabs>
              <w:spacing w:line="240" w:lineRule="exact"/>
              <w:rPr>
                <w:rFonts w:asciiTheme="majorHAnsi" w:hAnsiTheme="majorHAnsi"/>
                <w:b/>
              </w:rPr>
            </w:pPr>
            <w:r w:rsidRPr="00E92DFD">
              <w:rPr>
                <w:rFonts w:asciiTheme="majorHAnsi" w:hAnsiTheme="majorHAnsi"/>
                <w:b/>
              </w:rPr>
              <w:t>7</w:t>
            </w:r>
          </w:p>
        </w:tc>
      </w:tr>
      <w:tr w:rsidR="00E92DFD" w:rsidRPr="00E92DFD" w:rsidTr="00004FDE">
        <w:trPr>
          <w:trHeight w:val="283"/>
        </w:trPr>
        <w:tc>
          <w:tcPr>
            <w:tcW w:w="5274" w:type="dxa"/>
          </w:tcPr>
          <w:p w:rsidR="00E92DFD" w:rsidRPr="00E92DFD" w:rsidRDefault="00E92DFD" w:rsidP="00982B7D">
            <w:pPr>
              <w:tabs>
                <w:tab w:val="left" w:pos="2520"/>
                <w:tab w:val="left" w:pos="5400"/>
              </w:tabs>
              <w:spacing w:line="240" w:lineRule="exact"/>
              <w:rPr>
                <w:rFonts w:asciiTheme="majorHAnsi" w:hAnsiTheme="majorHAnsi"/>
                <w:b/>
              </w:rPr>
            </w:pPr>
            <w:r w:rsidRPr="00E92DFD">
              <w:rPr>
                <w:rFonts w:asciiTheme="majorHAnsi" w:hAnsiTheme="majorHAnsi"/>
              </w:rPr>
              <w:t>İklim merkezimizin daha fazla tanıtılması ve iklim değişikliğine yönelik daha fazla farkındalık oluşturulması</w:t>
            </w:r>
          </w:p>
        </w:tc>
        <w:tc>
          <w:tcPr>
            <w:tcW w:w="1559" w:type="dxa"/>
          </w:tcPr>
          <w:p w:rsidR="00E92DFD" w:rsidRPr="00E92DFD" w:rsidRDefault="00E92DFD" w:rsidP="00982B7D">
            <w:pPr>
              <w:tabs>
                <w:tab w:val="left" w:pos="2520"/>
                <w:tab w:val="left" w:pos="5400"/>
              </w:tabs>
              <w:spacing w:line="240" w:lineRule="exact"/>
              <w:rPr>
                <w:rFonts w:asciiTheme="majorHAnsi" w:hAnsiTheme="majorHAnsi"/>
                <w:b/>
              </w:rPr>
            </w:pPr>
            <w:r w:rsidRPr="00E92DFD">
              <w:rPr>
                <w:rFonts w:asciiTheme="majorHAnsi" w:hAnsiTheme="majorHAnsi"/>
                <w:b/>
              </w:rPr>
              <w:t>37</w:t>
            </w:r>
          </w:p>
        </w:tc>
      </w:tr>
      <w:tr w:rsidR="00E92DFD" w:rsidRPr="00E92DFD" w:rsidTr="00004FDE">
        <w:trPr>
          <w:trHeight w:val="283"/>
        </w:trPr>
        <w:tc>
          <w:tcPr>
            <w:tcW w:w="5274" w:type="dxa"/>
          </w:tcPr>
          <w:p w:rsidR="00E92DFD" w:rsidRPr="00E92DFD" w:rsidRDefault="00E92DFD" w:rsidP="00982B7D">
            <w:pPr>
              <w:tabs>
                <w:tab w:val="left" w:pos="2520"/>
                <w:tab w:val="left" w:pos="5400"/>
              </w:tabs>
              <w:spacing w:line="240" w:lineRule="exact"/>
              <w:rPr>
                <w:rFonts w:asciiTheme="majorHAnsi" w:hAnsiTheme="majorHAnsi"/>
                <w:b/>
              </w:rPr>
            </w:pPr>
            <w:r w:rsidRPr="00E92DFD">
              <w:rPr>
                <w:rFonts w:asciiTheme="majorHAnsi" w:hAnsiTheme="majorHAnsi"/>
              </w:rPr>
              <w:t>Yerel yönetimler ile iş birliğinin geliştirilerek devam ettirilmesi</w:t>
            </w:r>
          </w:p>
        </w:tc>
        <w:tc>
          <w:tcPr>
            <w:tcW w:w="1559" w:type="dxa"/>
          </w:tcPr>
          <w:p w:rsidR="00E92DFD" w:rsidRPr="00E92DFD" w:rsidRDefault="00E92DFD" w:rsidP="00982B7D">
            <w:pPr>
              <w:tabs>
                <w:tab w:val="left" w:pos="2520"/>
                <w:tab w:val="left" w:pos="5400"/>
              </w:tabs>
              <w:spacing w:line="240" w:lineRule="exact"/>
              <w:rPr>
                <w:rFonts w:asciiTheme="majorHAnsi" w:hAnsiTheme="majorHAnsi"/>
                <w:b/>
              </w:rPr>
            </w:pPr>
            <w:r w:rsidRPr="00E92DFD">
              <w:rPr>
                <w:rFonts w:asciiTheme="majorHAnsi" w:hAnsiTheme="majorHAnsi"/>
                <w:b/>
              </w:rPr>
              <w:t>3</w:t>
            </w:r>
          </w:p>
        </w:tc>
      </w:tr>
      <w:tr w:rsidR="00E92DFD" w:rsidRPr="00E92DFD" w:rsidTr="00004FDE">
        <w:trPr>
          <w:trHeight w:val="283"/>
        </w:trPr>
        <w:tc>
          <w:tcPr>
            <w:tcW w:w="5274" w:type="dxa"/>
          </w:tcPr>
          <w:p w:rsidR="00E92DFD" w:rsidRPr="00E92DFD" w:rsidRDefault="00E92DFD" w:rsidP="00982B7D">
            <w:pPr>
              <w:tabs>
                <w:tab w:val="left" w:pos="2520"/>
                <w:tab w:val="left" w:pos="5400"/>
              </w:tabs>
              <w:spacing w:line="240" w:lineRule="exact"/>
              <w:rPr>
                <w:rFonts w:asciiTheme="majorHAnsi" w:hAnsiTheme="majorHAnsi"/>
                <w:b/>
              </w:rPr>
            </w:pPr>
            <w:r w:rsidRPr="00E92DFD">
              <w:rPr>
                <w:rFonts w:asciiTheme="majorHAnsi" w:hAnsiTheme="majorHAnsi"/>
              </w:rPr>
              <w:t>Uluslararası ikili ve çoklu iş birliği ağlarına katılmak</w:t>
            </w:r>
          </w:p>
        </w:tc>
        <w:tc>
          <w:tcPr>
            <w:tcW w:w="1559" w:type="dxa"/>
          </w:tcPr>
          <w:p w:rsidR="00E92DFD" w:rsidRPr="00E92DFD" w:rsidRDefault="00E92DFD" w:rsidP="00982B7D">
            <w:pPr>
              <w:tabs>
                <w:tab w:val="left" w:pos="2520"/>
                <w:tab w:val="left" w:pos="5400"/>
              </w:tabs>
              <w:spacing w:line="240" w:lineRule="exact"/>
              <w:rPr>
                <w:rFonts w:asciiTheme="majorHAnsi" w:hAnsiTheme="majorHAnsi"/>
                <w:b/>
              </w:rPr>
            </w:pPr>
            <w:r w:rsidRPr="00E92DFD">
              <w:rPr>
                <w:rFonts w:asciiTheme="majorHAnsi" w:hAnsiTheme="majorHAnsi"/>
                <w:b/>
              </w:rPr>
              <w:t>1</w:t>
            </w:r>
          </w:p>
        </w:tc>
      </w:tr>
      <w:tr w:rsidR="00E92DFD" w:rsidRPr="00E92DFD" w:rsidTr="00004FDE">
        <w:trPr>
          <w:trHeight w:val="283"/>
        </w:trPr>
        <w:tc>
          <w:tcPr>
            <w:tcW w:w="5274" w:type="dxa"/>
          </w:tcPr>
          <w:p w:rsidR="00E92DFD" w:rsidRPr="00E92DFD" w:rsidRDefault="00E92DFD" w:rsidP="00982B7D">
            <w:pPr>
              <w:tabs>
                <w:tab w:val="left" w:pos="2520"/>
                <w:tab w:val="left" w:pos="5400"/>
              </w:tabs>
              <w:spacing w:line="240" w:lineRule="exact"/>
              <w:rPr>
                <w:rFonts w:asciiTheme="majorHAnsi" w:hAnsiTheme="majorHAnsi"/>
                <w:b/>
              </w:rPr>
            </w:pPr>
            <w:r w:rsidRPr="00E92DFD">
              <w:rPr>
                <w:rFonts w:asciiTheme="majorHAnsi" w:hAnsiTheme="majorHAnsi"/>
              </w:rPr>
              <w:t>Ulusal ve uluslararası iklim değişikliği projelerinde yürütücü ya da ortak olarak yer almak</w:t>
            </w:r>
          </w:p>
        </w:tc>
        <w:tc>
          <w:tcPr>
            <w:tcW w:w="1559" w:type="dxa"/>
          </w:tcPr>
          <w:p w:rsidR="00E92DFD" w:rsidRPr="00E92DFD" w:rsidRDefault="00E92DFD" w:rsidP="00982B7D">
            <w:pPr>
              <w:tabs>
                <w:tab w:val="left" w:pos="2520"/>
                <w:tab w:val="left" w:pos="5400"/>
              </w:tabs>
              <w:spacing w:line="240" w:lineRule="exact"/>
              <w:rPr>
                <w:rFonts w:asciiTheme="majorHAnsi" w:hAnsiTheme="majorHAnsi"/>
                <w:b/>
              </w:rPr>
            </w:pPr>
            <w:r w:rsidRPr="00E92DFD">
              <w:rPr>
                <w:rFonts w:asciiTheme="majorHAnsi" w:hAnsiTheme="majorHAnsi"/>
                <w:b/>
              </w:rPr>
              <w:t>2</w:t>
            </w:r>
          </w:p>
        </w:tc>
      </w:tr>
      <w:tr w:rsidR="00E92DFD" w:rsidRPr="00E92DFD" w:rsidTr="00004FDE">
        <w:trPr>
          <w:trHeight w:val="283"/>
        </w:trPr>
        <w:tc>
          <w:tcPr>
            <w:tcW w:w="5274" w:type="dxa"/>
          </w:tcPr>
          <w:p w:rsidR="00E92DFD" w:rsidRPr="00E92DFD" w:rsidRDefault="00E92DFD" w:rsidP="00982B7D">
            <w:pPr>
              <w:tabs>
                <w:tab w:val="left" w:pos="2520"/>
                <w:tab w:val="left" w:pos="5400"/>
              </w:tabs>
              <w:spacing w:line="240" w:lineRule="exact"/>
              <w:rPr>
                <w:rFonts w:asciiTheme="majorHAnsi" w:hAnsiTheme="majorHAnsi"/>
              </w:rPr>
            </w:pPr>
            <w:r w:rsidRPr="00E92DFD">
              <w:rPr>
                <w:rFonts w:asciiTheme="majorHAnsi" w:hAnsiTheme="majorHAnsi"/>
              </w:rPr>
              <w:t>Merkez kapsamında yapılan ulusal ve uluslararası yayınların sayısını arttırmak</w:t>
            </w:r>
          </w:p>
        </w:tc>
        <w:tc>
          <w:tcPr>
            <w:tcW w:w="1559" w:type="dxa"/>
          </w:tcPr>
          <w:p w:rsidR="00E92DFD" w:rsidRPr="00E92DFD" w:rsidRDefault="00E92DFD" w:rsidP="00982B7D">
            <w:pPr>
              <w:tabs>
                <w:tab w:val="left" w:pos="2520"/>
                <w:tab w:val="left" w:pos="5400"/>
              </w:tabs>
              <w:spacing w:line="240" w:lineRule="exact"/>
              <w:rPr>
                <w:rFonts w:asciiTheme="majorHAnsi" w:hAnsiTheme="majorHAnsi"/>
                <w:b/>
              </w:rPr>
            </w:pPr>
            <w:r w:rsidRPr="00E92DFD">
              <w:rPr>
                <w:rFonts w:asciiTheme="majorHAnsi" w:hAnsiTheme="majorHAnsi"/>
                <w:b/>
              </w:rPr>
              <w:t>6 + 6</w:t>
            </w:r>
          </w:p>
        </w:tc>
      </w:tr>
    </w:tbl>
    <w:p w:rsidR="00E92DFD" w:rsidRDefault="00E92DFD" w:rsidP="00F023DD">
      <w:pPr>
        <w:spacing w:after="0" w:line="300" w:lineRule="exact"/>
        <w:rPr>
          <w:rFonts w:ascii="Cambria" w:eastAsia="Calibri" w:hAnsi="Cambria" w:cs="Times New Roman"/>
          <w:b/>
          <w:color w:val="365F91" w:themeColor="accent1" w:themeShade="BF"/>
          <w:sz w:val="28"/>
          <w:szCs w:val="28"/>
          <w:lang w:eastAsia="tr-TR"/>
        </w:rPr>
      </w:pPr>
    </w:p>
    <w:p w:rsidR="00E92DFD" w:rsidRDefault="00E92DFD" w:rsidP="00F023DD">
      <w:pPr>
        <w:spacing w:after="0" w:line="300" w:lineRule="exact"/>
        <w:rPr>
          <w:rFonts w:ascii="Cambria" w:eastAsia="Calibri" w:hAnsi="Cambria" w:cs="Times New Roman"/>
          <w:b/>
          <w:color w:val="365F91" w:themeColor="accent1" w:themeShade="BF"/>
          <w:sz w:val="28"/>
          <w:szCs w:val="28"/>
          <w:lang w:eastAsia="tr-TR"/>
        </w:rPr>
      </w:pPr>
    </w:p>
    <w:p w:rsidR="00446E2A" w:rsidRDefault="005539F2" w:rsidP="00F023DD">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w:t>
      </w:r>
      <w:r w:rsidR="00F023DD">
        <w:rPr>
          <w:rFonts w:ascii="Cambria" w:eastAsia="Calibri" w:hAnsi="Cambria" w:cs="Times New Roman"/>
          <w:b/>
          <w:color w:val="365F91" w:themeColor="accent1" w:themeShade="BF"/>
          <w:sz w:val="28"/>
          <w:szCs w:val="28"/>
          <w:lang w:eastAsia="tr-TR"/>
        </w:rPr>
        <w:t>X</w:t>
      </w:r>
      <w:r w:rsidR="00B43442">
        <w:rPr>
          <w:rFonts w:ascii="Cambria" w:eastAsia="Calibri" w:hAnsi="Cambria" w:cs="Times New Roman"/>
          <w:b/>
          <w:color w:val="365F91" w:themeColor="accent1" w:themeShade="BF"/>
          <w:sz w:val="28"/>
          <w:szCs w:val="28"/>
          <w:lang w:eastAsia="tr-TR"/>
        </w:rPr>
        <w:t>-</w:t>
      </w:r>
      <w:r w:rsidR="00B657E8" w:rsidRPr="00B43442">
        <w:rPr>
          <w:rFonts w:ascii="Cambria" w:eastAsia="Calibri" w:hAnsi="Cambria" w:cs="Times New Roman"/>
          <w:b/>
          <w:color w:val="365F91" w:themeColor="accent1" w:themeShade="BF"/>
          <w:sz w:val="28"/>
          <w:szCs w:val="28"/>
          <w:lang w:eastAsia="tr-TR"/>
        </w:rPr>
        <w:t>MERKEZİNİZİN 20</w:t>
      </w:r>
      <w:r w:rsidR="00230D5A">
        <w:rPr>
          <w:rFonts w:ascii="Cambria" w:eastAsia="Calibri" w:hAnsi="Cambria" w:cs="Times New Roman"/>
          <w:b/>
          <w:color w:val="365F91" w:themeColor="accent1" w:themeShade="BF"/>
          <w:sz w:val="28"/>
          <w:szCs w:val="28"/>
          <w:lang w:eastAsia="tr-TR"/>
        </w:rPr>
        <w:t>2</w:t>
      </w:r>
      <w:r w:rsidR="00ED18B0">
        <w:rPr>
          <w:rFonts w:ascii="Cambria" w:eastAsia="Calibri" w:hAnsi="Cambria" w:cs="Times New Roman"/>
          <w:b/>
          <w:color w:val="365F91" w:themeColor="accent1" w:themeShade="BF"/>
          <w:sz w:val="28"/>
          <w:szCs w:val="28"/>
          <w:lang w:eastAsia="tr-TR"/>
        </w:rPr>
        <w:t>3</w:t>
      </w:r>
      <w:r w:rsidR="00BD497C">
        <w:rPr>
          <w:rFonts w:ascii="Cambria" w:eastAsia="Calibri" w:hAnsi="Cambria" w:cs="Times New Roman"/>
          <w:b/>
          <w:color w:val="365F91" w:themeColor="accent1" w:themeShade="BF"/>
          <w:sz w:val="28"/>
          <w:szCs w:val="28"/>
          <w:lang w:eastAsia="tr-TR"/>
        </w:rPr>
        <w:t xml:space="preserve"> YILINDA GÖREV ALANINA GİREN </w:t>
      </w:r>
      <w:r w:rsidR="00B657E8" w:rsidRPr="00B43442">
        <w:rPr>
          <w:rFonts w:ascii="Cambria" w:eastAsia="Calibri" w:hAnsi="Cambria" w:cs="Times New Roman"/>
          <w:b/>
          <w:color w:val="365F91" w:themeColor="accent1" w:themeShade="BF"/>
          <w:sz w:val="28"/>
          <w:szCs w:val="28"/>
          <w:lang w:eastAsia="tr-TR"/>
        </w:rPr>
        <w:t>FAALİYETLERİ DIŞINDA YAPMIŞ OLDUĞUNUZ ÇALIŞMALAR VE YUKA</w:t>
      </w:r>
      <w:r w:rsidR="00446E2A">
        <w:rPr>
          <w:rFonts w:ascii="Cambria" w:eastAsia="Calibri" w:hAnsi="Cambria" w:cs="Times New Roman"/>
          <w:b/>
          <w:color w:val="365F91" w:themeColor="accent1" w:themeShade="BF"/>
          <w:sz w:val="28"/>
          <w:szCs w:val="28"/>
          <w:lang w:eastAsia="tr-TR"/>
        </w:rPr>
        <w:t>RIDA TANIMLANAMAYAN FAALİYETLER</w:t>
      </w:r>
    </w:p>
    <w:p w:rsidR="00A7478F" w:rsidRDefault="00A7478F" w:rsidP="00A7478F">
      <w:pPr>
        <w:spacing w:after="0" w:line="300" w:lineRule="exact"/>
        <w:rPr>
          <w:rFonts w:ascii="Trebuchet MS" w:hAnsi="Trebuchet MS"/>
          <w:b/>
          <w:sz w:val="20"/>
          <w:szCs w:val="20"/>
        </w:rPr>
      </w:pPr>
    </w:p>
    <w:p w:rsidR="000E3CBB" w:rsidRPr="000E3CBB" w:rsidRDefault="00A7478F" w:rsidP="000E3CBB">
      <w:pPr>
        <w:shd w:val="clear" w:color="auto" w:fill="FFFFFF"/>
        <w:autoSpaceDE w:val="0"/>
        <w:autoSpaceDN w:val="0"/>
        <w:adjustRightInd w:val="0"/>
        <w:spacing w:after="0" w:line="300" w:lineRule="exact"/>
        <w:jc w:val="both"/>
        <w:rPr>
          <w:b/>
          <w:bCs/>
        </w:rPr>
      </w:pPr>
      <w:r w:rsidRPr="00C6136E">
        <w:rPr>
          <w:rFonts w:ascii="Symbol" w:hAnsi="Symbol" w:cs="Symbol"/>
          <w:w w:val="167"/>
        </w:rPr>
        <w:t></w:t>
      </w:r>
      <w:r w:rsidRPr="00A7478F">
        <w:rPr>
          <w:rFonts w:ascii="Cambria" w:eastAsia="Calibri" w:hAnsi="Cambria" w:cs="Times New Roman"/>
          <w:b/>
          <w:color w:val="365F91" w:themeColor="accent1" w:themeShade="BF"/>
          <w:lang w:eastAsia="tr-TR"/>
        </w:rPr>
        <w:t>Gazete Yazıları</w:t>
      </w:r>
    </w:p>
    <w:p w:rsidR="000E3CBB" w:rsidRDefault="000E3CBB" w:rsidP="00C53EE6">
      <w:pPr>
        <w:spacing w:after="0" w:line="300" w:lineRule="exact"/>
        <w:rPr>
          <w:rFonts w:ascii="Cambria" w:eastAsia="Times New Roman" w:hAnsi="Cambria" w:cs="Times New Roman"/>
          <w:lang w:eastAsia="zh-CN"/>
        </w:rPr>
      </w:pPr>
    </w:p>
    <w:p w:rsidR="000E3CBB" w:rsidRPr="000E3CBB" w:rsidRDefault="000E3CBB" w:rsidP="000E3CBB">
      <w:pPr>
        <w:rPr>
          <w:rFonts w:asciiTheme="majorHAnsi" w:hAnsiTheme="majorHAnsi"/>
        </w:rPr>
      </w:pPr>
      <w:r w:rsidRPr="000E3CBB">
        <w:rPr>
          <w:rFonts w:asciiTheme="majorHAnsi" w:hAnsiTheme="majorHAnsi"/>
        </w:rPr>
        <w:t>01.01.2023 - TİM Report - Yeşil Düzen'e uyum - https://www.tim.org.tr/files/downloads/Timreport/TIMReport215.pdf</w:t>
      </w:r>
    </w:p>
    <w:p w:rsidR="000E3CBB" w:rsidRPr="000E3CBB" w:rsidRDefault="000E3CBB" w:rsidP="000E3CBB">
      <w:pPr>
        <w:rPr>
          <w:rFonts w:asciiTheme="majorHAnsi" w:hAnsiTheme="majorHAnsi"/>
        </w:rPr>
      </w:pPr>
      <w:r w:rsidRPr="000E3CBB">
        <w:rPr>
          <w:rFonts w:asciiTheme="majorHAnsi" w:hAnsiTheme="majorHAnsi"/>
        </w:rPr>
        <w:t>04.01.2023 - Iklimist.org - Felaket İkili: Hava Kirliliği ve İklim Felaketi - https://iklimist.org/haber-felaket-ikili-hava-kirliligi-ve-iklim-felaketi-106</w:t>
      </w:r>
    </w:p>
    <w:p w:rsidR="000E3CBB" w:rsidRPr="000E3CBB" w:rsidRDefault="000E3CBB" w:rsidP="000E3CBB">
      <w:pPr>
        <w:rPr>
          <w:rFonts w:asciiTheme="majorHAnsi" w:hAnsiTheme="majorHAnsi"/>
        </w:rPr>
      </w:pPr>
      <w:r w:rsidRPr="000E3CBB">
        <w:rPr>
          <w:rFonts w:asciiTheme="majorHAnsi" w:hAnsiTheme="majorHAnsi"/>
        </w:rPr>
        <w:t>05.01.2023 - EKOIQ - Bardağın dolu tarafı - https://www.ekoiq.com/bardagin-dolu-taraf/</w:t>
      </w:r>
    </w:p>
    <w:p w:rsidR="000E3CBB" w:rsidRPr="000E3CBB" w:rsidRDefault="000E3CBB" w:rsidP="000E3CBB">
      <w:pPr>
        <w:rPr>
          <w:rFonts w:asciiTheme="majorHAnsi" w:hAnsiTheme="majorHAnsi"/>
        </w:rPr>
      </w:pPr>
      <w:r w:rsidRPr="000E3CBB">
        <w:rPr>
          <w:rFonts w:asciiTheme="majorHAnsi" w:hAnsiTheme="majorHAnsi"/>
        </w:rPr>
        <w:t>06.01.2023 - T24 İnternet Haber Sitesi - Kuraklık Alarmı - https://t24.com.tr/yazarlar/levent-kurnaz/kuraklik-alarmi,38124</w:t>
      </w:r>
    </w:p>
    <w:p w:rsidR="000E3CBB" w:rsidRPr="000E3CBB" w:rsidRDefault="000E3CBB" w:rsidP="000E3CBB">
      <w:pPr>
        <w:rPr>
          <w:rFonts w:asciiTheme="majorHAnsi" w:hAnsiTheme="majorHAnsi"/>
        </w:rPr>
      </w:pPr>
      <w:r w:rsidRPr="000E3CBB">
        <w:rPr>
          <w:rFonts w:asciiTheme="majorHAnsi" w:hAnsiTheme="majorHAnsi"/>
        </w:rPr>
        <w:t>08.01.2023 - Sürdürülebilir Üretim Dergisi - COP 27 ardından - https://www.surdurulebiliruretim.com/cop-27-ardindan/</w:t>
      </w:r>
    </w:p>
    <w:p w:rsidR="000E3CBB" w:rsidRPr="000E3CBB" w:rsidRDefault="000E3CBB" w:rsidP="000E3CBB">
      <w:pPr>
        <w:rPr>
          <w:rFonts w:asciiTheme="majorHAnsi" w:hAnsiTheme="majorHAnsi"/>
        </w:rPr>
      </w:pPr>
      <w:r w:rsidRPr="000E3CBB">
        <w:rPr>
          <w:rFonts w:asciiTheme="majorHAnsi" w:hAnsiTheme="majorHAnsi"/>
        </w:rPr>
        <w:t>27.01.2023 - Dünyahali - Net Sıfır ne demek? - https://aposto.com/s/net-sifir-ne-demek</w:t>
      </w:r>
    </w:p>
    <w:p w:rsidR="000E3CBB" w:rsidRPr="000E3CBB" w:rsidRDefault="000E3CBB" w:rsidP="000E3CBB">
      <w:pPr>
        <w:rPr>
          <w:rFonts w:asciiTheme="majorHAnsi" w:hAnsiTheme="majorHAnsi"/>
        </w:rPr>
      </w:pPr>
      <w:r w:rsidRPr="000E3CBB">
        <w:rPr>
          <w:rFonts w:asciiTheme="majorHAnsi" w:hAnsiTheme="majorHAnsi"/>
        </w:rPr>
        <w:t>30.01.2023 - T24 İnternet Haber Sitesi - İklim finansmanı karmaşıklaşıyor -  https://t24.com.tr/yazarlar/levent-kurnaz/iklim-finansmani-karmasiklasiyor,38470</w:t>
      </w:r>
    </w:p>
    <w:p w:rsidR="000E3CBB" w:rsidRPr="000E3CBB" w:rsidRDefault="000E3CBB" w:rsidP="000E3CBB">
      <w:pPr>
        <w:rPr>
          <w:rFonts w:asciiTheme="majorHAnsi" w:hAnsiTheme="majorHAnsi"/>
        </w:rPr>
      </w:pPr>
      <w:r w:rsidRPr="000E3CBB">
        <w:rPr>
          <w:rFonts w:asciiTheme="majorHAnsi" w:hAnsiTheme="majorHAnsi"/>
        </w:rPr>
        <w:t>30.01.2023 - Iklimist.org - Karbon bütçemizi boşaltan 25 şirket -  https://iklimist.org/haber-karbon-butcemizi-bosaltan-25-sirket-122</w:t>
      </w:r>
    </w:p>
    <w:p w:rsidR="000E3CBB" w:rsidRPr="000E3CBB" w:rsidRDefault="000E3CBB" w:rsidP="000E3CBB">
      <w:pPr>
        <w:rPr>
          <w:rFonts w:asciiTheme="majorHAnsi" w:hAnsiTheme="majorHAnsi"/>
        </w:rPr>
      </w:pPr>
      <w:r w:rsidRPr="000E3CBB">
        <w:rPr>
          <w:rFonts w:asciiTheme="majorHAnsi" w:hAnsiTheme="majorHAnsi"/>
        </w:rPr>
        <w:lastRenderedPageBreak/>
        <w:t>04.02.2023 - Yeşil Gazete - Yeşil Badana ve Ötesi - https://yesilgazete.org/yesil-badana-ve-otesi/</w:t>
      </w:r>
    </w:p>
    <w:p w:rsidR="000E3CBB" w:rsidRPr="000E3CBB" w:rsidRDefault="000E3CBB" w:rsidP="000E3CBB">
      <w:pPr>
        <w:rPr>
          <w:rFonts w:asciiTheme="majorHAnsi" w:hAnsiTheme="majorHAnsi"/>
        </w:rPr>
      </w:pPr>
      <w:r w:rsidRPr="000E3CBB">
        <w:rPr>
          <w:rFonts w:asciiTheme="majorHAnsi" w:hAnsiTheme="majorHAnsi"/>
        </w:rPr>
        <w:t>03.03.2023 - Dünyahali - Kuraklık Yanımızda - https://aposto.com/s/kuraklik-yanimizda</w:t>
      </w:r>
    </w:p>
    <w:p w:rsidR="000E3CBB" w:rsidRPr="000E3CBB" w:rsidRDefault="000E3CBB" w:rsidP="000E3CBB">
      <w:pPr>
        <w:rPr>
          <w:rFonts w:asciiTheme="majorHAnsi" w:hAnsiTheme="majorHAnsi"/>
        </w:rPr>
      </w:pPr>
      <w:r w:rsidRPr="000E3CBB">
        <w:rPr>
          <w:rFonts w:asciiTheme="majorHAnsi" w:hAnsiTheme="majorHAnsi"/>
        </w:rPr>
        <w:t>07.03.2023 - Sürdürülebilir Üretim Dergisi - Sorumlu Gübre üretimi ve Tüketimi - https://www.surdurulebiliruretim.com/sorumlu-gubre-uretimi-ve-tuketimi/</w:t>
      </w:r>
    </w:p>
    <w:p w:rsidR="000E3CBB" w:rsidRPr="000E3CBB" w:rsidRDefault="000E3CBB" w:rsidP="000E3CBB">
      <w:pPr>
        <w:rPr>
          <w:rFonts w:asciiTheme="majorHAnsi" w:hAnsiTheme="majorHAnsi"/>
        </w:rPr>
      </w:pPr>
      <w:r w:rsidRPr="000E3CBB">
        <w:rPr>
          <w:rFonts w:asciiTheme="majorHAnsi" w:hAnsiTheme="majorHAnsi"/>
        </w:rPr>
        <w:t>10.03.2023 - EKOIQ - Küresel Riskler Raporu -  https://www.ekoiq.com/kuresel-riskler-raporu/</w:t>
      </w:r>
    </w:p>
    <w:p w:rsidR="000E3CBB" w:rsidRPr="000E3CBB" w:rsidRDefault="000E3CBB" w:rsidP="000E3CBB">
      <w:pPr>
        <w:rPr>
          <w:rFonts w:asciiTheme="majorHAnsi" w:hAnsiTheme="majorHAnsi"/>
        </w:rPr>
      </w:pPr>
      <w:r w:rsidRPr="000E3CBB">
        <w:rPr>
          <w:rFonts w:asciiTheme="majorHAnsi" w:hAnsiTheme="majorHAnsi"/>
        </w:rPr>
        <w:t>22.03.2023 - Gazete Oksijen - 3 soruda kuraklık tehlikesine karşı neler yapılabilir? - https://gazeteoksijen.com/dunya/3-soruda-kuraklik-tehlikesine-karsi-neler-yapilabilir-173576</w:t>
      </w:r>
    </w:p>
    <w:p w:rsidR="000E3CBB" w:rsidRPr="000E3CBB" w:rsidRDefault="000E3CBB" w:rsidP="000E3CBB">
      <w:pPr>
        <w:rPr>
          <w:rFonts w:asciiTheme="majorHAnsi" w:hAnsiTheme="majorHAnsi"/>
        </w:rPr>
      </w:pPr>
      <w:r w:rsidRPr="000E3CBB">
        <w:rPr>
          <w:rFonts w:asciiTheme="majorHAnsi" w:hAnsiTheme="majorHAnsi"/>
        </w:rPr>
        <w:t>22.03.2023 - Gazete Oksijen - Sel felaketleri en az ikiye katlanır - https://gazeteoksijen.com/turkiye/sel-felaketleri-en-az-ikiye-katlanir-173674</w:t>
      </w:r>
    </w:p>
    <w:p w:rsidR="000E3CBB" w:rsidRPr="000E3CBB" w:rsidRDefault="000E3CBB" w:rsidP="000E3CBB">
      <w:pPr>
        <w:rPr>
          <w:rFonts w:asciiTheme="majorHAnsi" w:hAnsiTheme="majorHAnsi"/>
        </w:rPr>
      </w:pPr>
      <w:r w:rsidRPr="000E3CBB">
        <w:rPr>
          <w:rFonts w:asciiTheme="majorHAnsi" w:hAnsiTheme="majorHAnsi"/>
        </w:rPr>
        <w:t>31.03.2023 - Dünyahali - IPCC’nin Altıncı Değerlendirme Raporu - https://aposto.com/s/ipccnin-altinci-degerlendirme-raporu</w:t>
      </w:r>
    </w:p>
    <w:p w:rsidR="000E3CBB" w:rsidRPr="000E3CBB" w:rsidRDefault="000E3CBB" w:rsidP="000E3CBB">
      <w:pPr>
        <w:rPr>
          <w:rFonts w:asciiTheme="majorHAnsi" w:hAnsiTheme="majorHAnsi"/>
        </w:rPr>
      </w:pPr>
      <w:r w:rsidRPr="000E3CBB">
        <w:rPr>
          <w:rFonts w:asciiTheme="majorHAnsi" w:hAnsiTheme="majorHAnsi"/>
        </w:rPr>
        <w:t>01.05.2023 - Yeşil Gazete - Büyük devletlerin iklim politikalarına güvenilmez - https://yesilgazete.org/buyuk-devletlerin-iklim-politikalarina-guvenilmez/</w:t>
      </w:r>
    </w:p>
    <w:p w:rsidR="000E3CBB" w:rsidRPr="000E3CBB" w:rsidRDefault="000E3CBB" w:rsidP="000E3CBB">
      <w:pPr>
        <w:rPr>
          <w:rFonts w:asciiTheme="majorHAnsi" w:hAnsiTheme="majorHAnsi"/>
        </w:rPr>
      </w:pPr>
      <w:r w:rsidRPr="000E3CBB">
        <w:rPr>
          <w:rFonts w:asciiTheme="majorHAnsi" w:hAnsiTheme="majorHAnsi"/>
        </w:rPr>
        <w:t>01.05.2023 - T24 İnternet Haber Sitesi - İklimde Dunning - Kruger Etkisi - https://t24.com.tr/yazarlar/levent-kurnaz/iklimdeki-dunnig-kruger-etkisi,39813</w:t>
      </w:r>
    </w:p>
    <w:p w:rsidR="000E3CBB" w:rsidRPr="000E3CBB" w:rsidRDefault="000E3CBB" w:rsidP="000E3CBB">
      <w:pPr>
        <w:rPr>
          <w:rFonts w:asciiTheme="majorHAnsi" w:hAnsiTheme="majorHAnsi"/>
        </w:rPr>
      </w:pPr>
      <w:r w:rsidRPr="000E3CBB">
        <w:rPr>
          <w:rFonts w:asciiTheme="majorHAnsi" w:hAnsiTheme="majorHAnsi"/>
        </w:rPr>
        <w:t>01.05.2023 - EKOIQ - 3-6-9 Dünyası - https://www.ekoiq.com/3-6-9-dunyasi/</w:t>
      </w:r>
    </w:p>
    <w:p w:rsidR="000E3CBB" w:rsidRPr="000E3CBB" w:rsidRDefault="000E3CBB" w:rsidP="000E3CBB">
      <w:pPr>
        <w:rPr>
          <w:rFonts w:asciiTheme="majorHAnsi" w:hAnsiTheme="majorHAnsi"/>
        </w:rPr>
      </w:pPr>
      <w:r w:rsidRPr="000E3CBB">
        <w:rPr>
          <w:rFonts w:asciiTheme="majorHAnsi" w:hAnsiTheme="majorHAnsi"/>
        </w:rPr>
        <w:t>02.05.2023- T24 İnternet Haber Site</w:t>
      </w:r>
      <w:r w:rsidR="00E82093">
        <w:rPr>
          <w:rFonts w:asciiTheme="majorHAnsi" w:hAnsiTheme="majorHAnsi"/>
        </w:rPr>
        <w:t xml:space="preserve">si - ETS bizde neden çalışmaz </w:t>
      </w:r>
      <w:r w:rsidRPr="000E3CBB">
        <w:rPr>
          <w:rFonts w:asciiTheme="majorHAnsi" w:hAnsiTheme="majorHAnsi"/>
        </w:rPr>
        <w:t>https://t24.com.tr/yazarlar/levent-kurnaz/</w:t>
      </w:r>
      <w:proofErr w:type="gramStart"/>
      <w:r w:rsidRPr="000E3CBB">
        <w:rPr>
          <w:rFonts w:asciiTheme="majorHAnsi" w:hAnsiTheme="majorHAnsi"/>
        </w:rPr>
        <w:t>emisyon</w:t>
      </w:r>
      <w:proofErr w:type="gramEnd"/>
      <w:r w:rsidRPr="000E3CBB">
        <w:rPr>
          <w:rFonts w:asciiTheme="majorHAnsi" w:hAnsiTheme="majorHAnsi"/>
        </w:rPr>
        <w:t>-ticaret-sistemi-neden-bizde-calismaz,39834</w:t>
      </w:r>
    </w:p>
    <w:p w:rsidR="000E3CBB" w:rsidRPr="000E3CBB" w:rsidRDefault="000E3CBB" w:rsidP="000E3CBB">
      <w:pPr>
        <w:rPr>
          <w:rFonts w:asciiTheme="majorHAnsi" w:hAnsiTheme="majorHAnsi"/>
        </w:rPr>
      </w:pPr>
      <w:r w:rsidRPr="000E3CBB">
        <w:rPr>
          <w:rFonts w:asciiTheme="majorHAnsi" w:hAnsiTheme="majorHAnsi"/>
        </w:rPr>
        <w:t>12.05.2023 - Dünyahali - Füzyon Enerjisi Yeteri</w:t>
      </w:r>
      <w:r w:rsidR="00E82093">
        <w:rPr>
          <w:rFonts w:asciiTheme="majorHAnsi" w:hAnsiTheme="majorHAnsi"/>
        </w:rPr>
        <w:t xml:space="preserve"> Kadar Hızla Kullanıma Girmez </w:t>
      </w:r>
      <w:r w:rsidRPr="000E3CBB">
        <w:rPr>
          <w:rFonts w:asciiTheme="majorHAnsi" w:hAnsiTheme="majorHAnsi"/>
        </w:rPr>
        <w:t>https://aposto.com/s/fuzyon-enerjisi-yeteri-kadar-hizla-kullanima-giremez</w:t>
      </w:r>
    </w:p>
    <w:p w:rsidR="000E3CBB" w:rsidRPr="000E3CBB" w:rsidRDefault="000E3CBB" w:rsidP="000E3CBB">
      <w:pPr>
        <w:rPr>
          <w:rFonts w:asciiTheme="majorHAnsi" w:hAnsiTheme="majorHAnsi"/>
        </w:rPr>
      </w:pPr>
      <w:r w:rsidRPr="000E3CBB">
        <w:rPr>
          <w:rFonts w:asciiTheme="majorHAnsi" w:hAnsiTheme="majorHAnsi"/>
        </w:rPr>
        <w:t>23.05.2023 - Yeşil Gazete - IPCC Fazla İyimserdir - https://yesilgazete.org/ipcc-fazla-iyimserdir/</w:t>
      </w:r>
    </w:p>
    <w:p w:rsidR="000E3CBB" w:rsidRPr="000E3CBB" w:rsidRDefault="000E3CBB" w:rsidP="00C53EE6">
      <w:pPr>
        <w:spacing w:after="0" w:line="300" w:lineRule="exact"/>
        <w:rPr>
          <w:rFonts w:asciiTheme="majorHAnsi" w:eastAsia="Times New Roman" w:hAnsiTheme="majorHAnsi" w:cs="Times New Roman"/>
          <w:lang w:eastAsia="zh-CN"/>
        </w:rPr>
      </w:pPr>
    </w:p>
    <w:p w:rsidR="000E3CBB" w:rsidRPr="000E3CBB" w:rsidRDefault="000E3CBB" w:rsidP="000E3CBB">
      <w:pPr>
        <w:rPr>
          <w:rFonts w:asciiTheme="majorHAnsi" w:hAnsiTheme="majorHAnsi"/>
        </w:rPr>
      </w:pPr>
      <w:r w:rsidRPr="000E3CBB">
        <w:rPr>
          <w:rFonts w:asciiTheme="majorHAnsi" w:hAnsiTheme="majorHAnsi"/>
        </w:rPr>
        <w:t>26.05.2023 - Dünyahali - Kırmızı Ringa Balığı Yanıltmacası - https://aposto.com/s/kirmizi-ringa-baligi-yaniltmacasi</w:t>
      </w:r>
    </w:p>
    <w:p w:rsidR="000E3CBB" w:rsidRPr="000E3CBB" w:rsidRDefault="000E3CBB" w:rsidP="000E3CBB">
      <w:pPr>
        <w:rPr>
          <w:rFonts w:asciiTheme="majorHAnsi" w:hAnsiTheme="majorHAnsi"/>
        </w:rPr>
      </w:pPr>
      <w:r w:rsidRPr="000E3CBB">
        <w:rPr>
          <w:rFonts w:asciiTheme="majorHAnsi" w:hAnsiTheme="majorHAnsi"/>
        </w:rPr>
        <w:t xml:space="preserve">- 09.06.2023 - Dünyahali - Kendimizi Kandırmayı </w:t>
      </w:r>
      <w:r w:rsidR="00E82093">
        <w:rPr>
          <w:rFonts w:asciiTheme="majorHAnsi" w:hAnsiTheme="majorHAnsi"/>
        </w:rPr>
        <w:t xml:space="preserve">Bırakmalıyız </w:t>
      </w:r>
      <w:r w:rsidRPr="000E3CBB">
        <w:rPr>
          <w:rFonts w:asciiTheme="majorHAnsi" w:hAnsiTheme="majorHAnsi"/>
        </w:rPr>
        <w:t>https://aposto.com/s/kendimizi-kandirmayi-birakmaliyiz</w:t>
      </w:r>
    </w:p>
    <w:p w:rsidR="000E3CBB" w:rsidRPr="000E3CBB" w:rsidRDefault="000E3CBB" w:rsidP="000E3CBB">
      <w:pPr>
        <w:rPr>
          <w:rFonts w:asciiTheme="majorHAnsi" w:hAnsiTheme="majorHAnsi"/>
        </w:rPr>
      </w:pPr>
      <w:r w:rsidRPr="000E3CBB">
        <w:rPr>
          <w:rFonts w:asciiTheme="majorHAnsi" w:hAnsiTheme="majorHAnsi"/>
        </w:rPr>
        <w:t>18.06.2023 - T24 İnternet Haber Sitesi - Sıcak Hava Dalgası Hazırlığı: Isınan Dünyada İnsan Sağlığını Korumak - https://t24.com.tr/yazarlar/levent-kurnaz/sicak-dalgasi-hazirligi-isinan-dunyada-insan-sagligini-korumak,40470</w:t>
      </w:r>
    </w:p>
    <w:p w:rsidR="000E3CBB" w:rsidRPr="000E3CBB" w:rsidRDefault="000E3CBB" w:rsidP="000E3CBB">
      <w:pPr>
        <w:rPr>
          <w:rFonts w:asciiTheme="majorHAnsi" w:hAnsiTheme="majorHAnsi"/>
        </w:rPr>
      </w:pPr>
      <w:r w:rsidRPr="000E3CBB">
        <w:rPr>
          <w:rFonts w:asciiTheme="majorHAnsi" w:hAnsiTheme="majorHAnsi"/>
        </w:rPr>
        <w:t>18.07.2023 - Sürdürülebilir Üretim Dergisi - Ama sistem böyle, ne yapalım? - https://www.surdurulebiliruretim.com/ama-sistem-boyle-ne-yapalim/</w:t>
      </w:r>
    </w:p>
    <w:p w:rsidR="000E3CBB" w:rsidRPr="000E3CBB" w:rsidRDefault="000E3CBB" w:rsidP="000E3CBB">
      <w:pPr>
        <w:rPr>
          <w:rFonts w:asciiTheme="majorHAnsi" w:hAnsiTheme="majorHAnsi"/>
        </w:rPr>
      </w:pPr>
      <w:r w:rsidRPr="000E3CBB">
        <w:rPr>
          <w:rFonts w:asciiTheme="majorHAnsi" w:hAnsiTheme="majorHAnsi"/>
        </w:rPr>
        <w:t>19.07.2023 - Yeşil Gazete - İklim Değişikliği Haberleri Nasıl Yapılmalı?- https://yesilgazete.org/iklim-degisikligi-haberleri-nasil-yapilmali/</w:t>
      </w:r>
    </w:p>
    <w:p w:rsidR="000E3CBB" w:rsidRPr="000E3CBB" w:rsidRDefault="000E3CBB" w:rsidP="000E3CBB">
      <w:pPr>
        <w:rPr>
          <w:rFonts w:asciiTheme="majorHAnsi" w:hAnsiTheme="majorHAnsi"/>
        </w:rPr>
      </w:pPr>
      <w:r w:rsidRPr="000E3CBB">
        <w:rPr>
          <w:rFonts w:asciiTheme="majorHAnsi" w:hAnsiTheme="majorHAnsi"/>
        </w:rPr>
        <w:lastRenderedPageBreak/>
        <w:t>21.07.2023 - Yeşil Gazete - Yaşadığımız sıcak dalgaları - https://yesilgazete.org/yasadigimiz-sicak-dalgalarinin-anlami/</w:t>
      </w:r>
    </w:p>
    <w:p w:rsidR="000E3CBB" w:rsidRPr="000E3CBB" w:rsidRDefault="000E3CBB" w:rsidP="000E3CBB">
      <w:pPr>
        <w:rPr>
          <w:rFonts w:asciiTheme="majorHAnsi" w:hAnsiTheme="majorHAnsi"/>
        </w:rPr>
      </w:pPr>
      <w:r w:rsidRPr="000E3CBB">
        <w:rPr>
          <w:rFonts w:asciiTheme="majorHAnsi" w:hAnsiTheme="majorHAnsi"/>
        </w:rPr>
        <w:t>04.08.2023 - Dünyahali - Küresel Kaynama - http://aposto.com/kuresel-kaynama</w:t>
      </w:r>
    </w:p>
    <w:p w:rsidR="000E3CBB" w:rsidRPr="000E3CBB" w:rsidRDefault="000E3CBB" w:rsidP="000E3CBB">
      <w:pPr>
        <w:rPr>
          <w:rFonts w:asciiTheme="majorHAnsi" w:hAnsiTheme="majorHAnsi"/>
        </w:rPr>
      </w:pPr>
      <w:r w:rsidRPr="000E3CBB">
        <w:rPr>
          <w:rFonts w:asciiTheme="majorHAnsi" w:hAnsiTheme="majorHAnsi"/>
        </w:rPr>
        <w:t>18.08.2023 - Dünyahali - Sera Gazı Salımlarını Nasıl Azaltacağız? - https://aposto.com/s/64de0185b8bfd20006789436</w:t>
      </w:r>
    </w:p>
    <w:p w:rsidR="000E3CBB" w:rsidRPr="000E3CBB" w:rsidRDefault="000E3CBB" w:rsidP="00004FDE">
      <w:pPr>
        <w:tabs>
          <w:tab w:val="left" w:pos="4678"/>
        </w:tabs>
        <w:rPr>
          <w:rFonts w:asciiTheme="majorHAnsi" w:hAnsiTheme="majorHAnsi"/>
        </w:rPr>
      </w:pPr>
      <w:r w:rsidRPr="000E3CBB">
        <w:rPr>
          <w:rFonts w:asciiTheme="majorHAnsi" w:hAnsiTheme="majorHAnsi"/>
        </w:rPr>
        <w:t>15.09.2023 - Dünya</w:t>
      </w:r>
      <w:r w:rsidR="00004FDE">
        <w:rPr>
          <w:rFonts w:asciiTheme="majorHAnsi" w:hAnsiTheme="majorHAnsi"/>
        </w:rPr>
        <w:t xml:space="preserve">hali - Neler Oluyor Dünya'da? </w:t>
      </w:r>
      <w:r w:rsidRPr="000E3CBB">
        <w:rPr>
          <w:rFonts w:asciiTheme="majorHAnsi" w:hAnsiTheme="majorHAnsi"/>
        </w:rPr>
        <w:t>https://</w:t>
      </w:r>
      <w:proofErr w:type="gramStart"/>
      <w:r w:rsidRPr="000E3CBB">
        <w:rPr>
          <w:rFonts w:asciiTheme="majorHAnsi" w:hAnsiTheme="majorHAnsi"/>
        </w:rPr>
        <w:t>apos.to</w:t>
      </w:r>
      <w:proofErr w:type="gramEnd"/>
      <w:r w:rsidRPr="000E3CBB">
        <w:rPr>
          <w:rFonts w:asciiTheme="majorHAnsi" w:hAnsiTheme="majorHAnsi"/>
        </w:rPr>
        <w:t>/s/650377e59b10ad00060ec3dd</w:t>
      </w:r>
    </w:p>
    <w:p w:rsidR="000E3CBB" w:rsidRPr="000E3CBB" w:rsidRDefault="000E3CBB" w:rsidP="000E3CBB">
      <w:pPr>
        <w:rPr>
          <w:rFonts w:asciiTheme="majorHAnsi" w:hAnsiTheme="majorHAnsi"/>
        </w:rPr>
      </w:pPr>
      <w:r w:rsidRPr="000E3CBB">
        <w:rPr>
          <w:rFonts w:asciiTheme="majorHAnsi" w:hAnsiTheme="majorHAnsi"/>
        </w:rPr>
        <w:t>15.09.2023 - T24 İnternet Haber Sitesi - Kurallara Uymayanlar Az Ceza İle Kurtuldukları Sürece - https://t24.com.tr/yazarlar/levent-kurnaz/kurallara-uymayanlar-az-ceza-ile-kurtulduklari-surece,41518</w:t>
      </w:r>
    </w:p>
    <w:p w:rsidR="000E3CBB" w:rsidRPr="000E3CBB" w:rsidRDefault="000E3CBB" w:rsidP="000E3CBB">
      <w:pPr>
        <w:rPr>
          <w:rFonts w:asciiTheme="majorHAnsi" w:hAnsiTheme="majorHAnsi"/>
        </w:rPr>
      </w:pPr>
      <w:r w:rsidRPr="000E3CBB">
        <w:rPr>
          <w:rFonts w:asciiTheme="majorHAnsi" w:hAnsiTheme="majorHAnsi"/>
        </w:rPr>
        <w:t>15.09.2023 - Yeşil İş Dünyası Platformu - Avrupa Yeşil Mutabakatı Neler Getirecek? - https://www.yesilisdunyasi.com/ab-ye-ihracat-yapan-sirketler-sera-gazi-emisyonlarini-raporlamak-zorunda</w:t>
      </w:r>
    </w:p>
    <w:p w:rsidR="000E3CBB" w:rsidRPr="000E3CBB" w:rsidRDefault="000E3CBB" w:rsidP="000E3CBB">
      <w:pPr>
        <w:rPr>
          <w:rFonts w:asciiTheme="majorHAnsi" w:hAnsiTheme="majorHAnsi"/>
        </w:rPr>
      </w:pPr>
      <w:r w:rsidRPr="000E3CBB">
        <w:rPr>
          <w:rFonts w:asciiTheme="majorHAnsi" w:hAnsiTheme="majorHAnsi"/>
        </w:rPr>
        <w:t xml:space="preserve">16.09.2023 - Yeşil Gazete - Suçu Hep Üzerimizden Atmak - </w:t>
      </w:r>
      <w:hyperlink r:id="rId15" w:history="1">
        <w:r w:rsidRPr="000E3CBB">
          <w:rPr>
            <w:rStyle w:val="Kpr"/>
            <w:rFonts w:asciiTheme="majorHAnsi" w:hAnsiTheme="majorHAnsi"/>
          </w:rPr>
          <w:t>https://yesilgazete.org/sucu-hep-uzerimizden-atmak/</w:t>
        </w:r>
      </w:hyperlink>
      <w:r w:rsidRPr="000E3CBB">
        <w:rPr>
          <w:rFonts w:asciiTheme="majorHAnsi" w:hAnsiTheme="majorHAnsi"/>
        </w:rPr>
        <w:t xml:space="preserve"> </w:t>
      </w:r>
    </w:p>
    <w:p w:rsidR="000E3CBB" w:rsidRPr="00E82093" w:rsidRDefault="000E3CBB" w:rsidP="000E3CBB">
      <w:pPr>
        <w:rPr>
          <w:rFonts w:asciiTheme="majorHAnsi" w:hAnsiTheme="majorHAnsi"/>
        </w:rPr>
      </w:pPr>
      <w:r w:rsidRPr="00E82093">
        <w:rPr>
          <w:rFonts w:asciiTheme="majorHAnsi" w:hAnsiTheme="majorHAnsi"/>
        </w:rPr>
        <w:t xml:space="preserve">23.09.2023 - Yeşil İş Dünyası Platformu - İklim Krizinin Muhasabesinden Bir Kesit - </w:t>
      </w:r>
      <w:hyperlink r:id="rId16" w:history="1">
        <w:r w:rsidRPr="00E82093">
          <w:rPr>
            <w:rStyle w:val="Kpr"/>
            <w:rFonts w:asciiTheme="majorHAnsi" w:hAnsiTheme="majorHAnsi"/>
          </w:rPr>
          <w:t>https://www.yesilisdunyasi.com/iklim-krizinin-muhasebesinden-bir-kesit</w:t>
        </w:r>
      </w:hyperlink>
      <w:r w:rsidRPr="00E82093">
        <w:rPr>
          <w:rFonts w:asciiTheme="majorHAnsi" w:hAnsiTheme="majorHAnsi"/>
        </w:rPr>
        <w:t xml:space="preserve"> </w:t>
      </w:r>
    </w:p>
    <w:p w:rsidR="000E3CBB" w:rsidRPr="00E82093" w:rsidRDefault="000E3CBB" w:rsidP="000E3CBB">
      <w:pPr>
        <w:rPr>
          <w:rFonts w:asciiTheme="majorHAnsi" w:hAnsiTheme="majorHAnsi"/>
        </w:rPr>
      </w:pPr>
      <w:r w:rsidRPr="00E82093">
        <w:rPr>
          <w:rFonts w:asciiTheme="majorHAnsi" w:hAnsiTheme="majorHAnsi"/>
        </w:rPr>
        <w:t>26.10.2023 - EKOIQ - Yeşil Mutabakatın Neresindeyiz? Neresinde Olmalıyız? - https://www.ekoiq.com/yesil-mutabakatin-neresindeyiz-neresinde-olmaliyiz/</w:t>
      </w:r>
    </w:p>
    <w:p w:rsidR="000E3CBB" w:rsidRPr="00E82093" w:rsidRDefault="000E3CBB" w:rsidP="000E3CBB">
      <w:pPr>
        <w:rPr>
          <w:rFonts w:asciiTheme="majorHAnsi" w:hAnsiTheme="majorHAnsi"/>
        </w:rPr>
      </w:pPr>
      <w:proofErr w:type="gramStart"/>
      <w:r w:rsidRPr="00E82093">
        <w:rPr>
          <w:rFonts w:asciiTheme="majorHAnsi" w:hAnsiTheme="majorHAnsi"/>
        </w:rPr>
        <w:t>31.10.2023 - Sürdürülebilir Üretim Dergisi - Geçiş Riskleri mi? Fiziksel Riskler mi? - https://www.surdurulebiliruretim.com/gecis-riskleri-mi-fiziksel-riskler-mi/</w:t>
      </w:r>
      <w:proofErr w:type="gramEnd"/>
    </w:p>
    <w:p w:rsidR="000E3CBB" w:rsidRPr="00E82093" w:rsidRDefault="000E3CBB" w:rsidP="000E3CBB">
      <w:pPr>
        <w:rPr>
          <w:rFonts w:asciiTheme="majorHAnsi" w:hAnsiTheme="majorHAnsi"/>
        </w:rPr>
      </w:pPr>
      <w:r w:rsidRPr="00E82093">
        <w:rPr>
          <w:rFonts w:asciiTheme="majorHAnsi" w:hAnsiTheme="majorHAnsi"/>
        </w:rPr>
        <w:t>06.11.2023 - Yeşil İş Dünyası Platfor</w:t>
      </w:r>
      <w:r w:rsidR="00004FDE">
        <w:rPr>
          <w:rFonts w:asciiTheme="majorHAnsi" w:hAnsiTheme="majorHAnsi"/>
        </w:rPr>
        <w:t xml:space="preserve">mu - Sapla Samanı Karıştırmak- </w:t>
      </w:r>
      <w:r w:rsidRPr="00E82093">
        <w:rPr>
          <w:rFonts w:asciiTheme="majorHAnsi" w:hAnsiTheme="majorHAnsi"/>
        </w:rPr>
        <w:t>https://www.yesilisdunyasi.com/sapla-samani-karistirmak</w:t>
      </w:r>
    </w:p>
    <w:p w:rsidR="000E3CBB" w:rsidRPr="00E82093" w:rsidRDefault="000E3CBB" w:rsidP="000E3CBB">
      <w:pPr>
        <w:rPr>
          <w:rFonts w:asciiTheme="majorHAnsi" w:hAnsiTheme="majorHAnsi"/>
        </w:rPr>
      </w:pPr>
      <w:r w:rsidRPr="00E82093">
        <w:rPr>
          <w:rFonts w:asciiTheme="majorHAnsi" w:hAnsiTheme="majorHAnsi"/>
        </w:rPr>
        <w:t>10.11.2023 - Dünyahali - Suyumuz Bitti - https://aposto.com/s/suyumuz-bitti</w:t>
      </w:r>
    </w:p>
    <w:p w:rsidR="00E82093" w:rsidRPr="00E82093" w:rsidRDefault="00E82093" w:rsidP="00E82093">
      <w:pPr>
        <w:rPr>
          <w:rFonts w:asciiTheme="majorHAnsi" w:hAnsiTheme="majorHAnsi"/>
        </w:rPr>
      </w:pPr>
      <w:r w:rsidRPr="00E82093">
        <w:rPr>
          <w:rFonts w:asciiTheme="majorHAnsi" w:hAnsiTheme="majorHAnsi"/>
        </w:rPr>
        <w:t>18.11.2023 - Yeşil Gazete - İklim Krizini Durdurmak İçin Ne Yapmalıyız? - https://yesilgazete.org/iklim-krizini-durdurmak-icin-ne-yapmaliyiz/</w:t>
      </w:r>
    </w:p>
    <w:p w:rsidR="00E82093" w:rsidRPr="00E82093" w:rsidRDefault="00E82093" w:rsidP="00E82093">
      <w:pPr>
        <w:rPr>
          <w:rFonts w:asciiTheme="majorHAnsi" w:hAnsiTheme="majorHAnsi"/>
        </w:rPr>
      </w:pPr>
      <w:r w:rsidRPr="00E82093">
        <w:rPr>
          <w:rFonts w:asciiTheme="majorHAnsi" w:hAnsiTheme="majorHAnsi"/>
        </w:rPr>
        <w:t>20.11.2023 - Yeşil Gazete - Onarıcı Tarım - https://yesilgazete.org/onarici-tarim/</w:t>
      </w:r>
    </w:p>
    <w:p w:rsidR="000E3CBB" w:rsidRPr="00004FDE" w:rsidRDefault="00E82093" w:rsidP="00004FDE">
      <w:pPr>
        <w:rPr>
          <w:rFonts w:asciiTheme="majorHAnsi" w:hAnsiTheme="majorHAnsi"/>
        </w:rPr>
      </w:pPr>
      <w:r w:rsidRPr="00E82093">
        <w:rPr>
          <w:rFonts w:asciiTheme="majorHAnsi" w:hAnsiTheme="majorHAnsi"/>
        </w:rPr>
        <w:t>30.11.2023 - T24 İnternet Haber Sitesi - COP28'den neler bekliyoruz? - https://t24.com.tr/yazarlar/levent-kurnaz/cop-28-den-neler-bekliyoruz,42480</w:t>
      </w:r>
    </w:p>
    <w:p w:rsidR="00627B3A" w:rsidRPr="0019710C" w:rsidRDefault="00627B3A" w:rsidP="00C53EE6">
      <w:pPr>
        <w:spacing w:after="0" w:line="300" w:lineRule="exact"/>
        <w:rPr>
          <w:rFonts w:asciiTheme="majorHAnsi" w:eastAsia="Times New Roman" w:hAnsiTheme="majorHAnsi" w:cs="Times New Roman"/>
          <w:lang w:eastAsia="zh-CN"/>
        </w:rPr>
      </w:pPr>
    </w:p>
    <w:p w:rsidR="0019710C" w:rsidRPr="00004FDE" w:rsidRDefault="0019710C" w:rsidP="0019710C">
      <w:pPr>
        <w:shd w:val="clear" w:color="auto" w:fill="FFFFFF"/>
        <w:autoSpaceDE w:val="0"/>
        <w:autoSpaceDN w:val="0"/>
        <w:adjustRightInd w:val="0"/>
        <w:spacing w:after="0" w:line="360" w:lineRule="auto"/>
        <w:ind w:firstLine="708"/>
        <w:jc w:val="both"/>
        <w:rPr>
          <w:rFonts w:asciiTheme="majorHAnsi" w:hAnsiTheme="majorHAnsi" w:cstheme="minorHAnsi"/>
          <w:b/>
          <w:bCs/>
          <w:color w:val="365F91" w:themeColor="accent1" w:themeShade="BF"/>
        </w:rPr>
      </w:pPr>
      <w:r w:rsidRPr="00004FDE">
        <w:rPr>
          <w:rFonts w:asciiTheme="majorHAnsi" w:hAnsiTheme="majorHAnsi" w:cstheme="minorHAnsi"/>
          <w:b/>
          <w:bCs/>
          <w:color w:val="365F91" w:themeColor="accent1" w:themeShade="BF"/>
        </w:rPr>
        <w:t>Basında Çıkan Haberler</w:t>
      </w:r>
    </w:p>
    <w:p w:rsidR="0019710C" w:rsidRPr="0019710C" w:rsidRDefault="0019710C" w:rsidP="0019710C">
      <w:pPr>
        <w:rPr>
          <w:rFonts w:asciiTheme="majorHAnsi" w:hAnsiTheme="majorHAnsi"/>
        </w:rPr>
      </w:pPr>
      <w:r w:rsidRPr="0019710C">
        <w:rPr>
          <w:rFonts w:asciiTheme="majorHAnsi" w:hAnsiTheme="majorHAnsi"/>
        </w:rPr>
        <w:t xml:space="preserve">06.01.2023 - Anadolu Ajansı- İstanbul'un barajlarında su seviyesi yüzde 32,25 olarak ölçüldü </w:t>
      </w:r>
      <w:hyperlink r:id="rId17" w:history="1">
        <w:r w:rsidRPr="0019710C">
          <w:rPr>
            <w:rStyle w:val="Kpr"/>
            <w:rFonts w:asciiTheme="majorHAnsi" w:hAnsiTheme="majorHAnsi"/>
          </w:rPr>
          <w:t>http://v.aa.com.tr/2781094</w:t>
        </w:r>
      </w:hyperlink>
    </w:p>
    <w:p w:rsidR="0019710C" w:rsidRPr="0019710C" w:rsidRDefault="0019710C" w:rsidP="0019710C">
      <w:pPr>
        <w:rPr>
          <w:rFonts w:asciiTheme="majorHAnsi" w:hAnsiTheme="majorHAnsi"/>
        </w:rPr>
      </w:pPr>
      <w:r w:rsidRPr="0019710C">
        <w:rPr>
          <w:rFonts w:asciiTheme="majorHAnsi" w:hAnsiTheme="majorHAnsi"/>
        </w:rPr>
        <w:t xml:space="preserve">12.01.2023 - Hürriyet Gazetesi / Demirören Haber Ajansı- İstanbul önemli su sıkıntısı yaşayacak- </w:t>
      </w:r>
      <w:hyperlink r:id="rId18" w:history="1">
        <w:r w:rsidRPr="0019710C">
          <w:rPr>
            <w:rStyle w:val="Kpr"/>
            <w:rFonts w:asciiTheme="majorHAnsi" w:hAnsiTheme="majorHAnsi"/>
          </w:rPr>
          <w:t>https://www.hurriyet.com.tr/video/prof-dr-kurnaz-istanbul-onemli-su-sikintisi-yasayacak-42202743</w:t>
        </w:r>
      </w:hyperlink>
    </w:p>
    <w:p w:rsidR="0019710C" w:rsidRPr="0019710C" w:rsidRDefault="0019710C" w:rsidP="0019710C">
      <w:pPr>
        <w:rPr>
          <w:rFonts w:asciiTheme="majorHAnsi" w:hAnsiTheme="majorHAnsi"/>
        </w:rPr>
      </w:pPr>
      <w:r w:rsidRPr="0019710C">
        <w:rPr>
          <w:rFonts w:asciiTheme="majorHAnsi" w:hAnsiTheme="majorHAnsi"/>
        </w:rPr>
        <w:lastRenderedPageBreak/>
        <w:t xml:space="preserve">13.01.2023 - Habertürk- İklimbilimci Prof. Dr. Kurnaz açıkladı! İstanbul'a kötü haber! - </w:t>
      </w:r>
      <w:bookmarkStart w:id="2" w:name="_Hlk154832557"/>
      <w:r w:rsidRPr="0019710C">
        <w:rPr>
          <w:rFonts w:asciiTheme="majorHAnsi" w:hAnsiTheme="majorHAnsi"/>
        </w:rPr>
        <w:t>https://www.haberturk.com/kuraklik-kapida-son-dakika-haberler-iklimbilimci-prof-dr-kurnaz-acikladi-istanbul-a-kotu-haber-3555778</w:t>
      </w:r>
      <w:bookmarkEnd w:id="2"/>
    </w:p>
    <w:p w:rsidR="0019710C" w:rsidRPr="0019710C" w:rsidRDefault="0019710C" w:rsidP="0019710C">
      <w:pPr>
        <w:rPr>
          <w:rFonts w:asciiTheme="majorHAnsi" w:hAnsiTheme="majorHAnsi"/>
        </w:rPr>
      </w:pPr>
      <w:r w:rsidRPr="0019710C">
        <w:rPr>
          <w:rFonts w:asciiTheme="majorHAnsi" w:hAnsiTheme="majorHAnsi"/>
        </w:rPr>
        <w:t>13.01.2023 - TRT World- Can vertical farmin</w:t>
      </w:r>
      <w:r w:rsidR="00004FDE">
        <w:rPr>
          <w:rFonts w:asciiTheme="majorHAnsi" w:hAnsiTheme="majorHAnsi"/>
        </w:rPr>
        <w:t xml:space="preserve">g help secure Turkiye's food </w:t>
      </w:r>
      <w:r w:rsidRPr="0019710C">
        <w:rPr>
          <w:rFonts w:asciiTheme="majorHAnsi" w:hAnsiTheme="majorHAnsi"/>
        </w:rPr>
        <w:t>https://www.trtworld.com/video/strait-talk/can-vertical-farming-help-secure-turkiyes-food-supplies/63c16e865feada0017ec9c89</w:t>
      </w:r>
    </w:p>
    <w:p w:rsidR="0019710C" w:rsidRPr="0019710C" w:rsidRDefault="0019710C" w:rsidP="0019710C">
      <w:pPr>
        <w:rPr>
          <w:rFonts w:asciiTheme="majorHAnsi" w:hAnsiTheme="majorHAnsi"/>
        </w:rPr>
      </w:pPr>
      <w:r w:rsidRPr="0019710C">
        <w:rPr>
          <w:rFonts w:asciiTheme="majorHAnsi" w:hAnsiTheme="majorHAnsi"/>
        </w:rPr>
        <w:t xml:space="preserve">29.01.2023 - Sabah Gazetesi- Suda yavaş yavaş ısınan kurbağalarız- </w:t>
      </w:r>
      <w:hyperlink r:id="rId19" w:history="1">
        <w:r w:rsidRPr="0019710C">
          <w:rPr>
            <w:rStyle w:val="Kpr"/>
            <w:rFonts w:asciiTheme="majorHAnsi" w:hAnsiTheme="majorHAnsi"/>
          </w:rPr>
          <w:t>https://www.sabah.com.tr/yazarlar/pazar/sonat-bahar/2023/01/29/suda-yavas-yavas-isinan-kurbagalariz</w:t>
        </w:r>
      </w:hyperlink>
    </w:p>
    <w:p w:rsidR="0019710C" w:rsidRPr="0019710C" w:rsidRDefault="0019710C" w:rsidP="0019710C">
      <w:pPr>
        <w:rPr>
          <w:rFonts w:asciiTheme="majorHAnsi" w:hAnsiTheme="majorHAnsi"/>
        </w:rPr>
      </w:pPr>
      <w:r w:rsidRPr="0019710C">
        <w:rPr>
          <w:rFonts w:asciiTheme="majorHAnsi" w:hAnsiTheme="majorHAnsi"/>
        </w:rPr>
        <w:t>23.02.2023 - Anadolu Agency- War in Ukraine became an excuse for Europe to delay green policies - https://www.aa.com.tr/en/environment/war-in-ukraine-became-excuse-for-europe-to-delay-green-policies-expert/2829417</w:t>
      </w:r>
    </w:p>
    <w:p w:rsidR="0019710C" w:rsidRPr="0019710C" w:rsidRDefault="0019710C" w:rsidP="0019710C">
      <w:pPr>
        <w:rPr>
          <w:rFonts w:asciiTheme="majorHAnsi" w:hAnsiTheme="majorHAnsi"/>
        </w:rPr>
      </w:pPr>
      <w:r w:rsidRPr="0019710C">
        <w:rPr>
          <w:rFonts w:asciiTheme="majorHAnsi" w:hAnsiTheme="majorHAnsi"/>
        </w:rPr>
        <w:t>01.03.2023 - Demirören Haber Ajansı- Böyle devam ederse İstanbul'un çok büyük bir su sorunu olacak- https://www.dha.com.tr/gundem/prof-dr-kurnaz-boyle-devam-ederse-istanbulun-cok-buyuk-bir-su-sorunu-olacak-2213376</w:t>
      </w:r>
    </w:p>
    <w:p w:rsidR="0019710C" w:rsidRPr="0019710C" w:rsidRDefault="0019710C" w:rsidP="0019710C">
      <w:pPr>
        <w:rPr>
          <w:rFonts w:asciiTheme="majorHAnsi" w:hAnsiTheme="majorHAnsi"/>
        </w:rPr>
      </w:pPr>
      <w:r w:rsidRPr="0019710C">
        <w:rPr>
          <w:rFonts w:asciiTheme="majorHAnsi" w:hAnsiTheme="majorHAnsi"/>
        </w:rPr>
        <w:t>02.03.2023 - Habertürk- Haber Hattı- Nasıl bir kuraklık ile karşı karşıyayız? - https://www.youtube.com/watch?v=vOTCMXjUEYw</w:t>
      </w:r>
    </w:p>
    <w:p w:rsidR="0019710C" w:rsidRPr="0019710C" w:rsidRDefault="0019710C" w:rsidP="0019710C">
      <w:pPr>
        <w:rPr>
          <w:rFonts w:asciiTheme="majorHAnsi" w:hAnsiTheme="majorHAnsi"/>
        </w:rPr>
      </w:pPr>
      <w:r w:rsidRPr="0019710C">
        <w:rPr>
          <w:rFonts w:asciiTheme="majorHAnsi" w:hAnsiTheme="majorHAnsi"/>
        </w:rPr>
        <w:t>16.03.2023 - NTV- Pasaport- https://www.youtube.com/watch?v=tbIGc9sXhd8&amp;t=407s</w:t>
      </w:r>
    </w:p>
    <w:p w:rsidR="0019710C" w:rsidRPr="0019710C" w:rsidRDefault="0019710C" w:rsidP="0019710C">
      <w:pPr>
        <w:rPr>
          <w:rFonts w:asciiTheme="majorHAnsi" w:hAnsiTheme="majorHAnsi"/>
        </w:rPr>
      </w:pPr>
      <w:r w:rsidRPr="0019710C">
        <w:rPr>
          <w:rFonts w:asciiTheme="majorHAnsi" w:hAnsiTheme="majorHAnsi"/>
        </w:rPr>
        <w:t>16.03.2023 - TVNet - 19. Saat - https://twitter.com/i/status/1636399872445231104</w:t>
      </w:r>
    </w:p>
    <w:p w:rsidR="0019710C" w:rsidRPr="0019710C" w:rsidRDefault="0019710C" w:rsidP="0019710C">
      <w:pPr>
        <w:rPr>
          <w:rFonts w:asciiTheme="majorHAnsi" w:hAnsiTheme="majorHAnsi"/>
        </w:rPr>
      </w:pPr>
      <w:r w:rsidRPr="0019710C">
        <w:rPr>
          <w:rFonts w:asciiTheme="majorHAnsi" w:hAnsiTheme="majorHAnsi"/>
        </w:rPr>
        <w:t>18.03.2023 - Demirören Haber Ajansı- Sel Felaketleri Daha da Şiddetlenecek- https://www.youtube.com/watch?v=AKvYd4Jtelk</w:t>
      </w:r>
    </w:p>
    <w:p w:rsidR="0019710C" w:rsidRPr="0019710C" w:rsidRDefault="0019710C" w:rsidP="0019710C">
      <w:pPr>
        <w:rPr>
          <w:rFonts w:asciiTheme="majorHAnsi" w:hAnsiTheme="majorHAnsi"/>
        </w:rPr>
      </w:pPr>
      <w:r w:rsidRPr="0019710C">
        <w:rPr>
          <w:rFonts w:asciiTheme="majorHAnsi" w:hAnsiTheme="majorHAnsi"/>
        </w:rPr>
        <w:t xml:space="preserve">19.03.2023 - TRT Avaz- Buzullar </w:t>
      </w:r>
      <w:r w:rsidR="00004FDE">
        <w:rPr>
          <w:rFonts w:asciiTheme="majorHAnsi" w:hAnsiTheme="majorHAnsi"/>
        </w:rPr>
        <w:t xml:space="preserve">Erimeden </w:t>
      </w:r>
      <w:r w:rsidRPr="0019710C">
        <w:rPr>
          <w:rFonts w:asciiTheme="majorHAnsi" w:hAnsiTheme="majorHAnsi"/>
        </w:rPr>
        <w:t>https://twitter.com/i/status/1637362691286155265</w:t>
      </w:r>
    </w:p>
    <w:p w:rsidR="0019710C" w:rsidRPr="0019710C" w:rsidRDefault="0019710C" w:rsidP="0019710C">
      <w:pPr>
        <w:rPr>
          <w:rFonts w:asciiTheme="majorHAnsi" w:hAnsiTheme="majorHAnsi"/>
        </w:rPr>
      </w:pPr>
      <w:r w:rsidRPr="0019710C">
        <w:rPr>
          <w:rFonts w:asciiTheme="majorHAnsi" w:hAnsiTheme="majorHAnsi"/>
        </w:rPr>
        <w:t>19.03.2023 - NTV- Zincirleme Reaksiyon- https://www.youtube.com/watch?v=2DcFmlONTg0</w:t>
      </w:r>
    </w:p>
    <w:p w:rsidR="0019710C" w:rsidRPr="0019710C" w:rsidRDefault="0019710C" w:rsidP="0019710C">
      <w:pPr>
        <w:rPr>
          <w:rFonts w:asciiTheme="majorHAnsi" w:hAnsiTheme="majorHAnsi"/>
        </w:rPr>
      </w:pPr>
      <w:r w:rsidRPr="0019710C">
        <w:rPr>
          <w:rFonts w:asciiTheme="majorHAnsi" w:hAnsiTheme="majorHAnsi"/>
        </w:rPr>
        <w:t>22.03.2023 - AgroTV- Sürdürülebilir Gelecek için "İklim- Su- Tarım" yolculuğu başlıyor- https://www.youtube.com/watch?v=vFSZVJF6cnU</w:t>
      </w:r>
    </w:p>
    <w:p w:rsidR="0019710C" w:rsidRPr="0019710C" w:rsidRDefault="0019710C" w:rsidP="0019710C">
      <w:pPr>
        <w:rPr>
          <w:rFonts w:asciiTheme="majorHAnsi" w:hAnsiTheme="majorHAnsi"/>
        </w:rPr>
      </w:pPr>
      <w:r w:rsidRPr="0019710C">
        <w:rPr>
          <w:rFonts w:asciiTheme="majorHAnsi" w:hAnsiTheme="majorHAnsi"/>
        </w:rPr>
        <w:t>24.03.2023 - NTV Radyo- Kayıttayız- https://www.ntvradyo.com.tr/program/kayittayiz/462</w:t>
      </w:r>
    </w:p>
    <w:p w:rsidR="0019710C" w:rsidRPr="0019710C" w:rsidRDefault="0019710C" w:rsidP="0019710C">
      <w:pPr>
        <w:rPr>
          <w:rFonts w:asciiTheme="majorHAnsi" w:hAnsiTheme="majorHAnsi"/>
        </w:rPr>
      </w:pPr>
      <w:r w:rsidRPr="0019710C">
        <w:rPr>
          <w:rFonts w:asciiTheme="majorHAnsi" w:hAnsiTheme="majorHAnsi"/>
        </w:rPr>
        <w:t>25.03.2023 - Bloomberg HT Podcast- Dünya'dan BiHaber- https://t.co/7H7QDK7MYI</w:t>
      </w:r>
    </w:p>
    <w:p w:rsidR="0019710C" w:rsidRPr="0019710C" w:rsidRDefault="0019710C" w:rsidP="0019710C">
      <w:pPr>
        <w:rPr>
          <w:rFonts w:asciiTheme="majorHAnsi" w:hAnsiTheme="majorHAnsi"/>
        </w:rPr>
      </w:pPr>
      <w:r w:rsidRPr="0019710C">
        <w:rPr>
          <w:rFonts w:asciiTheme="majorHAnsi" w:hAnsiTheme="majorHAnsi"/>
        </w:rPr>
        <w:t>25.03.2023 - Açık Radyo- Yeşil Havadis- IPCC Sentez Raporu- https://acikradyo.com.tr/podcast/238296</w:t>
      </w:r>
    </w:p>
    <w:p w:rsidR="0019710C" w:rsidRPr="0019710C" w:rsidRDefault="0019710C" w:rsidP="0019710C">
      <w:pPr>
        <w:rPr>
          <w:rFonts w:asciiTheme="majorHAnsi" w:hAnsiTheme="majorHAnsi"/>
        </w:rPr>
      </w:pPr>
      <w:r w:rsidRPr="0019710C">
        <w:rPr>
          <w:rFonts w:asciiTheme="majorHAnsi" w:hAnsiTheme="majorHAnsi"/>
        </w:rPr>
        <w:t>02.04.2023 - Tarım Gündem Dergisi- İklim Değişikliğinden Korkmak Yerine, Durumu Anlayıp Acil Önlem Almalıyız- https://tarimgundemdergisi.com/iklim-degisikliginden-korkmak-yerine-durumu-anlayip-acil-onlem-almaliyiz/</w:t>
      </w:r>
    </w:p>
    <w:p w:rsidR="0019710C" w:rsidRPr="0019710C" w:rsidRDefault="0019710C" w:rsidP="0019710C">
      <w:pPr>
        <w:rPr>
          <w:rFonts w:asciiTheme="majorHAnsi" w:hAnsiTheme="majorHAnsi"/>
        </w:rPr>
      </w:pPr>
      <w:r w:rsidRPr="0019710C">
        <w:rPr>
          <w:rFonts w:asciiTheme="majorHAnsi" w:hAnsiTheme="majorHAnsi"/>
        </w:rPr>
        <w:t>03.04.2023 - TV100- 10dan12ye- https://twitter.com/i/status/1642811014067417089</w:t>
      </w:r>
    </w:p>
    <w:p w:rsidR="0019710C" w:rsidRPr="0019710C" w:rsidRDefault="0019710C" w:rsidP="0019710C">
      <w:pPr>
        <w:rPr>
          <w:rFonts w:asciiTheme="majorHAnsi" w:hAnsiTheme="majorHAnsi"/>
        </w:rPr>
      </w:pPr>
      <w:r w:rsidRPr="0019710C">
        <w:rPr>
          <w:rFonts w:asciiTheme="majorHAnsi" w:hAnsiTheme="majorHAnsi"/>
        </w:rPr>
        <w:t>10.04.2023 - Ekotürk TV- Imece Tarım- https://www.youtube.com/watch?v=DI0ySRC-WxY</w:t>
      </w:r>
    </w:p>
    <w:p w:rsidR="0019710C" w:rsidRPr="0019710C" w:rsidRDefault="0019710C" w:rsidP="0019710C">
      <w:pPr>
        <w:rPr>
          <w:rFonts w:asciiTheme="majorHAnsi" w:hAnsiTheme="majorHAnsi"/>
        </w:rPr>
      </w:pPr>
      <w:r w:rsidRPr="0019710C">
        <w:rPr>
          <w:rFonts w:asciiTheme="majorHAnsi" w:hAnsiTheme="majorHAnsi"/>
        </w:rPr>
        <w:lastRenderedPageBreak/>
        <w:t>16.04.2023 - Hürriyet- 2050 yılına kadar Boğaz'daki yalıları birkaç kez su basmış olacak- https://www.hurriyet.com.tr/video/prof-dr-levent-kurnaz-2050-yilina-kadar-bogazdaki-yalilari-birkac-kez-su-basmis-olacak-42252299</w:t>
      </w:r>
    </w:p>
    <w:p w:rsidR="0019710C" w:rsidRPr="0019710C" w:rsidRDefault="0019710C" w:rsidP="0019710C">
      <w:pPr>
        <w:rPr>
          <w:rFonts w:asciiTheme="majorHAnsi" w:hAnsiTheme="majorHAnsi"/>
        </w:rPr>
      </w:pPr>
      <w:r w:rsidRPr="0019710C">
        <w:rPr>
          <w:rFonts w:asciiTheme="majorHAnsi" w:hAnsiTheme="majorHAnsi"/>
        </w:rPr>
        <w:t>17.03.2023 - 24 TV- Akşam Haberleri- https://twitter.com/i/status/1648007663727550465</w:t>
      </w:r>
    </w:p>
    <w:p w:rsidR="0019710C" w:rsidRPr="0019710C" w:rsidRDefault="0019710C" w:rsidP="0019710C">
      <w:pPr>
        <w:rPr>
          <w:rFonts w:asciiTheme="majorHAnsi" w:hAnsiTheme="majorHAnsi"/>
        </w:rPr>
      </w:pPr>
      <w:r w:rsidRPr="0019710C">
        <w:rPr>
          <w:rFonts w:asciiTheme="majorHAnsi" w:hAnsiTheme="majorHAnsi"/>
        </w:rPr>
        <w:t>05.07.2023- Milliyet Gazetesi- BU yıl daha da sıcak olacak - https://www.milliyet.com.tr/gundem/bu-yil-daha-da-sicak-olacak-6972535</w:t>
      </w:r>
    </w:p>
    <w:p w:rsidR="0019710C" w:rsidRPr="0019710C" w:rsidRDefault="0019710C" w:rsidP="0019710C">
      <w:pPr>
        <w:rPr>
          <w:rFonts w:asciiTheme="majorHAnsi" w:hAnsiTheme="majorHAnsi"/>
        </w:rPr>
      </w:pPr>
      <w:r w:rsidRPr="0019710C">
        <w:rPr>
          <w:rFonts w:asciiTheme="majorHAnsi" w:hAnsiTheme="majorHAnsi"/>
        </w:rPr>
        <w:t>05.07.2023 - Hürriyet Gazetesi- 2023 en sıcak yıl olacak, el Nino ateşi kavuracak- https://www.hurriyet.com.tr/gundem/2023-en-sicak-yil-olacak-el-nino-atesi-kavuracak-42294364</w:t>
      </w:r>
    </w:p>
    <w:p w:rsidR="0019710C" w:rsidRPr="0019710C" w:rsidRDefault="0019710C" w:rsidP="0019710C">
      <w:pPr>
        <w:rPr>
          <w:rFonts w:asciiTheme="majorHAnsi" w:hAnsiTheme="majorHAnsi"/>
        </w:rPr>
      </w:pPr>
      <w:r w:rsidRPr="0019710C">
        <w:rPr>
          <w:rFonts w:asciiTheme="majorHAnsi" w:hAnsiTheme="majorHAnsi"/>
        </w:rPr>
        <w:t>05.07.2023 - Demirören Haber Ajansı- Hava sıcaklığı 50 derecenin üstünü görecek- https://www.dha.com.tr/gundem/prof-dr-levent-kurnaz-hava-sicakligi-50-derecenin-ustunu-gorecek-2276913</w:t>
      </w:r>
    </w:p>
    <w:p w:rsidR="0019710C" w:rsidRPr="0019710C" w:rsidRDefault="0019710C" w:rsidP="0019710C">
      <w:pPr>
        <w:rPr>
          <w:rFonts w:asciiTheme="majorHAnsi" w:hAnsiTheme="majorHAnsi"/>
        </w:rPr>
      </w:pPr>
      <w:r w:rsidRPr="0019710C">
        <w:rPr>
          <w:rFonts w:asciiTheme="majorHAnsi" w:hAnsiTheme="majorHAnsi"/>
        </w:rPr>
        <w:t>06.07.2023 - Habertürk -Haber Hattı https://twitter.com/HaberturkTV/status/1676919958192943104</w:t>
      </w:r>
    </w:p>
    <w:p w:rsidR="0019710C" w:rsidRPr="0019710C" w:rsidRDefault="0019710C" w:rsidP="0019710C">
      <w:pPr>
        <w:rPr>
          <w:rFonts w:asciiTheme="majorHAnsi" w:hAnsiTheme="majorHAnsi"/>
        </w:rPr>
      </w:pPr>
      <w:r w:rsidRPr="0019710C">
        <w:rPr>
          <w:rFonts w:asciiTheme="majorHAnsi" w:hAnsiTheme="majorHAnsi"/>
        </w:rPr>
        <w:t>08.07.2023 - NTV Radyo- Doğa Konuşmaları-</w:t>
      </w:r>
      <w:hyperlink r:id="rId20" w:history="1">
        <w:r w:rsidRPr="0019710C">
          <w:rPr>
            <w:rStyle w:val="Kpr"/>
            <w:rFonts w:asciiTheme="majorHAnsi" w:hAnsiTheme="majorHAnsi"/>
          </w:rPr>
          <w:t>https://soundcloud.com/ntvradyo/doga-konusmalari-152bolum-en-kotu-tahmin-levent-kurnaz?in=ntvradyo/sets/do-a-konu-malar</w:t>
        </w:r>
      </w:hyperlink>
      <w:r w:rsidRPr="0019710C">
        <w:rPr>
          <w:rFonts w:asciiTheme="majorHAnsi" w:hAnsiTheme="majorHAnsi"/>
        </w:rPr>
        <w:t xml:space="preserve"> </w:t>
      </w:r>
    </w:p>
    <w:p w:rsidR="0019710C" w:rsidRPr="0019710C" w:rsidRDefault="0019710C" w:rsidP="0019710C">
      <w:pPr>
        <w:rPr>
          <w:rFonts w:asciiTheme="majorHAnsi" w:hAnsiTheme="majorHAnsi"/>
        </w:rPr>
      </w:pPr>
      <w:r w:rsidRPr="0019710C">
        <w:rPr>
          <w:rFonts w:asciiTheme="majorHAnsi" w:hAnsiTheme="majorHAnsi"/>
        </w:rPr>
        <w:t>09.07.2023 - Artık suya göre tarıma geçmekten başka şans yok- https://www.hurriyet.com.tr/kelebek/hurriyet-pazar/artik-suya-gore-tarima-gecmekten-baska-sans-yok-42295469</w:t>
      </w:r>
    </w:p>
    <w:p w:rsidR="0019710C" w:rsidRPr="0019710C" w:rsidRDefault="0019710C" w:rsidP="0019710C">
      <w:pPr>
        <w:rPr>
          <w:rFonts w:asciiTheme="majorHAnsi" w:hAnsiTheme="majorHAnsi"/>
        </w:rPr>
      </w:pPr>
      <w:r w:rsidRPr="0019710C">
        <w:rPr>
          <w:rFonts w:asciiTheme="majorHAnsi" w:hAnsiTheme="majorHAnsi"/>
        </w:rPr>
        <w:t>08.07.2023 - Independent Türkçe- İklim krizinde dehşet senaryosu- https://www.indyturk.com/node/645866/%C3%A7evre/i%CC%87klim-krizinde-deh%C5%9Fet-senaryosu-yolda-s%C4%B1caktan-d%C3%BC%C5%9F%C3%BCp-%C3%B6lenler-olacak-2-milyar</w:t>
      </w:r>
    </w:p>
    <w:p w:rsidR="0019710C" w:rsidRPr="0019710C" w:rsidRDefault="0019710C" w:rsidP="0019710C">
      <w:pPr>
        <w:rPr>
          <w:rFonts w:asciiTheme="majorHAnsi" w:hAnsiTheme="majorHAnsi"/>
        </w:rPr>
      </w:pPr>
      <w:r w:rsidRPr="0019710C">
        <w:rPr>
          <w:rFonts w:asciiTheme="majorHAnsi" w:hAnsiTheme="majorHAnsi"/>
        </w:rPr>
        <w:t>10.07.2023 - Habertürk- İklim kliniği bilim kurulu üyeleri uyardı- https://www.haberturk.com/iklim-klinigi-bilim-kurulu-uyeleri-uyardi-2024-tarihteki-en-sicak-yil-olabilir-3606112</w:t>
      </w:r>
    </w:p>
    <w:p w:rsidR="0019710C" w:rsidRPr="0019710C" w:rsidRDefault="0019710C" w:rsidP="0019710C">
      <w:pPr>
        <w:rPr>
          <w:rFonts w:asciiTheme="majorHAnsi" w:hAnsiTheme="majorHAnsi"/>
        </w:rPr>
      </w:pPr>
      <w:r w:rsidRPr="0019710C">
        <w:rPr>
          <w:rFonts w:asciiTheme="majorHAnsi" w:hAnsiTheme="majorHAnsi"/>
        </w:rPr>
        <w:t>12.07.2023 - Demirören Haber Ajansı- Sıcaklık artışıyla birlikte barajlarda buharlaşma tehlikesi- https://www.dha.com.tr/foto-galeri/sicaklik-artisiyla-birlikte-barajlarda-buharlasma-tehlikesi-2280483/3</w:t>
      </w:r>
    </w:p>
    <w:p w:rsidR="0019710C" w:rsidRPr="0019710C" w:rsidRDefault="0019710C" w:rsidP="0019710C">
      <w:pPr>
        <w:rPr>
          <w:rFonts w:asciiTheme="majorHAnsi" w:hAnsiTheme="majorHAnsi"/>
        </w:rPr>
      </w:pPr>
      <w:r w:rsidRPr="0019710C">
        <w:rPr>
          <w:rFonts w:asciiTheme="majorHAnsi" w:hAnsiTheme="majorHAnsi"/>
        </w:rPr>
        <w:t>15.07.2023 - Cumhuriyet Gazetesi- İklim uzmanlarından korkutan uyarı: Sıcaklık nedenli ölümler artacak! - https://www.cumhuriyet.com.tr/turkiye/iklim-uzmanlarindan-korkutan-uyari-sicaklik-nedenli-olumler-artacak-2099679</w:t>
      </w:r>
    </w:p>
    <w:p w:rsidR="0019710C" w:rsidRPr="0019710C" w:rsidRDefault="0019710C" w:rsidP="0019710C">
      <w:pPr>
        <w:rPr>
          <w:rFonts w:asciiTheme="majorHAnsi" w:hAnsiTheme="majorHAnsi"/>
        </w:rPr>
      </w:pPr>
      <w:r w:rsidRPr="0019710C">
        <w:rPr>
          <w:rFonts w:asciiTheme="majorHAnsi" w:hAnsiTheme="majorHAnsi"/>
        </w:rPr>
        <w:t xml:space="preserve">15.07.2023 - Hürriyet Gazetesi- Bu daha </w:t>
      </w:r>
      <w:proofErr w:type="gramStart"/>
      <w:r w:rsidRPr="0019710C">
        <w:rPr>
          <w:rFonts w:asciiTheme="majorHAnsi" w:hAnsiTheme="majorHAnsi"/>
        </w:rPr>
        <w:t>fragman</w:t>
      </w:r>
      <w:proofErr w:type="gramEnd"/>
      <w:r w:rsidRPr="0019710C">
        <w:rPr>
          <w:rFonts w:asciiTheme="majorHAnsi" w:hAnsiTheme="majorHAnsi"/>
        </w:rPr>
        <w:t>: ‘Daha da sıcak olacak’ - https://www.hurriyet.com.tr/yazarlar/fulya-soybas/bu-daha-fragman-daha-da-sicak-olacak-42299403</w:t>
      </w:r>
    </w:p>
    <w:p w:rsidR="0019710C" w:rsidRPr="0019710C" w:rsidRDefault="0019710C" w:rsidP="0019710C">
      <w:pPr>
        <w:rPr>
          <w:rFonts w:asciiTheme="majorHAnsi" w:hAnsiTheme="majorHAnsi"/>
        </w:rPr>
      </w:pPr>
      <w:r w:rsidRPr="0019710C">
        <w:rPr>
          <w:rFonts w:asciiTheme="majorHAnsi" w:hAnsiTheme="majorHAnsi"/>
        </w:rPr>
        <w:t>16.07.2023 - Anadolu Ajansı- Aşırı sıcaklara bağlı ölümler yeni normal haline gelebilir- https://www.aa.com.tr/tr/yesilhat/iklim-degisikligi/asiri-sicaklara-bagli-olumler-yeni-normal-haline-gelebilir/1820734</w:t>
      </w:r>
    </w:p>
    <w:p w:rsidR="0019710C" w:rsidRPr="0019710C" w:rsidRDefault="0019710C" w:rsidP="0019710C">
      <w:pPr>
        <w:rPr>
          <w:rFonts w:asciiTheme="majorHAnsi" w:hAnsiTheme="majorHAnsi"/>
        </w:rPr>
      </w:pPr>
      <w:r w:rsidRPr="0019710C">
        <w:rPr>
          <w:rFonts w:asciiTheme="majorHAnsi" w:hAnsiTheme="majorHAnsi"/>
        </w:rPr>
        <w:lastRenderedPageBreak/>
        <w:t>17.07.2023  - Habertürk- Haber Hattı- https://www.youtube.com/watch?v=zj96Ff1CaEo</w:t>
      </w:r>
    </w:p>
    <w:p w:rsidR="0019710C" w:rsidRPr="0019710C" w:rsidRDefault="0019710C" w:rsidP="0019710C">
      <w:pPr>
        <w:rPr>
          <w:rFonts w:asciiTheme="majorHAnsi" w:hAnsiTheme="majorHAnsi"/>
        </w:rPr>
      </w:pPr>
      <w:r w:rsidRPr="0019710C">
        <w:rPr>
          <w:rFonts w:asciiTheme="majorHAnsi" w:hAnsiTheme="majorHAnsi"/>
        </w:rPr>
        <w:t>19.07.2023 - Yeni Şafak- Aşırı Sıcaklar Yeni Normal Olacak- https://www.yenisafak.com/gundem/asiri-sicaklar-yeni-normal-olacak-4546306</w:t>
      </w:r>
    </w:p>
    <w:p w:rsidR="0019710C" w:rsidRPr="0019710C" w:rsidRDefault="0019710C" w:rsidP="0019710C">
      <w:pPr>
        <w:rPr>
          <w:rFonts w:asciiTheme="majorHAnsi" w:hAnsiTheme="majorHAnsi"/>
        </w:rPr>
      </w:pPr>
      <w:r w:rsidRPr="0019710C">
        <w:rPr>
          <w:rFonts w:asciiTheme="majorHAnsi" w:hAnsiTheme="majorHAnsi"/>
        </w:rPr>
        <w:t>19.07.2023 - Anadolu Ajansı- İstanbul'da barajların doluluğu yüzde 40,33'e düştü- https://www.aa.com.tr/tr/gundem/istanbulda-barajlarin-dolulugu-yuzde-40-33e-dustu/2949244</w:t>
      </w:r>
    </w:p>
    <w:p w:rsidR="0019710C" w:rsidRPr="0019710C" w:rsidRDefault="0019710C" w:rsidP="0019710C">
      <w:pPr>
        <w:rPr>
          <w:rFonts w:asciiTheme="majorHAnsi" w:hAnsiTheme="majorHAnsi"/>
        </w:rPr>
      </w:pPr>
      <w:r w:rsidRPr="0019710C">
        <w:rPr>
          <w:rFonts w:asciiTheme="majorHAnsi" w:hAnsiTheme="majorHAnsi"/>
        </w:rPr>
        <w:t>25.07.2023 - Haber Global- Geri dönüş mümkün değil, dünyayı felaketler bekliyor! https://haberglobal.com.tr/gundem/geri-donus-mumkun-degil-dunyayi-felaketler-bekliyor-266008</w:t>
      </w:r>
    </w:p>
    <w:p w:rsidR="0019710C" w:rsidRPr="0019710C" w:rsidRDefault="0019710C" w:rsidP="0019710C">
      <w:pPr>
        <w:rPr>
          <w:rFonts w:asciiTheme="majorHAnsi" w:hAnsiTheme="majorHAnsi"/>
        </w:rPr>
      </w:pPr>
      <w:r w:rsidRPr="0019710C">
        <w:rPr>
          <w:rFonts w:asciiTheme="majorHAnsi" w:hAnsiTheme="majorHAnsi"/>
        </w:rPr>
        <w:t>25.07.2023 - Tele 1 TV- Gün Başlıyor- https://www.youtube.com/watch?v=K8S8szJS3VU</w:t>
      </w:r>
    </w:p>
    <w:p w:rsidR="0019710C" w:rsidRPr="0019710C" w:rsidRDefault="0019710C" w:rsidP="0019710C">
      <w:pPr>
        <w:rPr>
          <w:rFonts w:asciiTheme="majorHAnsi" w:hAnsiTheme="majorHAnsi"/>
        </w:rPr>
      </w:pPr>
      <w:r w:rsidRPr="0019710C">
        <w:rPr>
          <w:rFonts w:asciiTheme="majorHAnsi" w:hAnsiTheme="majorHAnsi"/>
        </w:rPr>
        <w:t>26.07.2023 - Anadolu Ajansı- Bir bakışta- https://www.aa.com.tr/tr/podcast/-el-nino-sicaklari-etkisini-gosterirken-turkiye-de-durum-ne-/2954804</w:t>
      </w:r>
    </w:p>
    <w:p w:rsidR="0019710C" w:rsidRPr="0019710C" w:rsidRDefault="0019710C" w:rsidP="0019710C">
      <w:pPr>
        <w:rPr>
          <w:rFonts w:asciiTheme="majorHAnsi" w:hAnsiTheme="majorHAnsi"/>
        </w:rPr>
      </w:pPr>
      <w:r w:rsidRPr="0019710C">
        <w:rPr>
          <w:rFonts w:asciiTheme="majorHAnsi" w:hAnsiTheme="majorHAnsi"/>
        </w:rPr>
        <w:t>27.07.2023 - Al Ain- Orman yangınlarını iklim değişikliği değil insan hataları tetikliyor- https://tr.al-ain.com/article/kurnaz-orman-yanginlarini-iklim-degisikligi-degil-insan-hatalari-tetikliyor-al-ain-turkce-ozel</w:t>
      </w:r>
    </w:p>
    <w:p w:rsidR="0019710C" w:rsidRPr="0019710C" w:rsidRDefault="0019710C" w:rsidP="0019710C">
      <w:pPr>
        <w:rPr>
          <w:rFonts w:asciiTheme="majorHAnsi" w:hAnsiTheme="majorHAnsi"/>
        </w:rPr>
      </w:pPr>
      <w:r w:rsidRPr="0019710C">
        <w:rPr>
          <w:rFonts w:asciiTheme="majorHAnsi" w:hAnsiTheme="majorHAnsi"/>
        </w:rPr>
        <w:t>27.07.2023 - Demirören Haber Ajansı- Bunlar daha iyi günlerimiz- https://www.dha.com.tr/gundem/prof-dr-kurnaz-bunlar-daha-iyi-gunlerimiz-2288489</w:t>
      </w:r>
    </w:p>
    <w:p w:rsidR="0019710C" w:rsidRPr="0019710C" w:rsidRDefault="0019710C" w:rsidP="0019710C">
      <w:pPr>
        <w:rPr>
          <w:rFonts w:asciiTheme="majorHAnsi" w:hAnsiTheme="majorHAnsi"/>
        </w:rPr>
      </w:pPr>
      <w:r w:rsidRPr="0019710C">
        <w:rPr>
          <w:rFonts w:asciiTheme="majorHAnsi" w:hAnsiTheme="majorHAnsi"/>
        </w:rPr>
        <w:t>27.07.2023 - A Haber- Ajans Gün İçi- https://www.ahaber.com.tr/ozel-haberler/2023/07/27/korfez-akintisi-cokecek-mi-dunyayi-bekleyen-buyuk-felaket</w:t>
      </w:r>
    </w:p>
    <w:p w:rsidR="0019710C" w:rsidRPr="0019710C" w:rsidRDefault="0019710C" w:rsidP="0019710C">
      <w:pPr>
        <w:rPr>
          <w:rFonts w:asciiTheme="majorHAnsi" w:hAnsiTheme="majorHAnsi"/>
        </w:rPr>
      </w:pPr>
      <w:r w:rsidRPr="0019710C">
        <w:rPr>
          <w:rFonts w:asciiTheme="majorHAnsi" w:hAnsiTheme="majorHAnsi"/>
        </w:rPr>
        <w:t>28.07.2023 - Sabah Gazetesi- https://www.sabah.com.tr/galeri/yasam/bunlar-daha-iyi-gunlerimiz-uzmanlardan-yeni-sicak-hava-dalgasi-uyarisi-daha-kotu-gececek/13</w:t>
      </w:r>
    </w:p>
    <w:p w:rsidR="0019710C" w:rsidRPr="0019710C" w:rsidRDefault="0019710C" w:rsidP="0019710C">
      <w:pPr>
        <w:rPr>
          <w:rFonts w:asciiTheme="majorHAnsi" w:hAnsiTheme="majorHAnsi"/>
        </w:rPr>
      </w:pPr>
      <w:r w:rsidRPr="0019710C">
        <w:rPr>
          <w:rFonts w:asciiTheme="majorHAnsi" w:hAnsiTheme="majorHAnsi"/>
        </w:rPr>
        <w:t>28.07.2023 - Habertürk- Haber Analiz- https://www.youtube.com/watch?v=whDX1l2Aftk</w:t>
      </w:r>
    </w:p>
    <w:p w:rsidR="0019710C" w:rsidRPr="0019710C" w:rsidRDefault="0019710C" w:rsidP="0019710C">
      <w:pPr>
        <w:rPr>
          <w:rFonts w:asciiTheme="majorHAnsi" w:hAnsiTheme="majorHAnsi"/>
        </w:rPr>
      </w:pPr>
      <w:r w:rsidRPr="0019710C">
        <w:rPr>
          <w:rFonts w:asciiTheme="majorHAnsi" w:hAnsiTheme="majorHAnsi"/>
        </w:rPr>
        <w:t>29.07.2023 - Sabah Gazetesi- Küresel kaynama dönemi ne demek? Dünyayı neler bekliyor? -https://www.sabah.com.tr/gundem/2023/07/29/prof-dr-levent-kurnaz-acikladi-kuresel-kaynama-</w:t>
      </w:r>
      <w:proofErr w:type="gramStart"/>
      <w:r w:rsidRPr="0019710C">
        <w:rPr>
          <w:rFonts w:asciiTheme="majorHAnsi" w:hAnsiTheme="majorHAnsi"/>
        </w:rPr>
        <w:t>donemi</w:t>
      </w:r>
      <w:proofErr w:type="gramEnd"/>
      <w:r w:rsidRPr="0019710C">
        <w:rPr>
          <w:rFonts w:asciiTheme="majorHAnsi" w:hAnsiTheme="majorHAnsi"/>
        </w:rPr>
        <w:t>-ne-demek-insanoglunu-neler-bekliyor</w:t>
      </w:r>
    </w:p>
    <w:p w:rsidR="0019710C" w:rsidRPr="0019710C" w:rsidRDefault="0019710C" w:rsidP="0019710C">
      <w:pPr>
        <w:rPr>
          <w:rFonts w:asciiTheme="majorHAnsi" w:hAnsiTheme="majorHAnsi"/>
        </w:rPr>
      </w:pPr>
      <w:r w:rsidRPr="0019710C">
        <w:rPr>
          <w:rFonts w:asciiTheme="majorHAnsi" w:hAnsiTheme="majorHAnsi"/>
        </w:rPr>
        <w:t>01.08.2023 - Habertürk- Ana Haber- https://twitter.com/HaberturkTV/status/1686425189213523988</w:t>
      </w:r>
    </w:p>
    <w:p w:rsidR="0019710C" w:rsidRPr="0019710C" w:rsidRDefault="0019710C" w:rsidP="0019710C">
      <w:pPr>
        <w:rPr>
          <w:rFonts w:asciiTheme="majorHAnsi" w:hAnsiTheme="majorHAnsi"/>
        </w:rPr>
      </w:pPr>
      <w:r w:rsidRPr="0019710C">
        <w:rPr>
          <w:rFonts w:asciiTheme="majorHAnsi" w:hAnsiTheme="majorHAnsi"/>
        </w:rPr>
        <w:t>04.08.2023 - Anadolu Ajansı- Çevre Hakkında Konuşmalıyız- https://www.aa.com.tr/tr/podcast/iklim-krizi-atmosfere-nasil-bir-iz-birakiyor/2961065</w:t>
      </w:r>
    </w:p>
    <w:p w:rsidR="0019710C" w:rsidRPr="0019710C" w:rsidRDefault="0019710C" w:rsidP="0019710C">
      <w:pPr>
        <w:rPr>
          <w:rFonts w:asciiTheme="majorHAnsi" w:hAnsiTheme="majorHAnsi"/>
        </w:rPr>
      </w:pPr>
      <w:r w:rsidRPr="0019710C">
        <w:rPr>
          <w:rFonts w:asciiTheme="majorHAnsi" w:hAnsiTheme="majorHAnsi"/>
        </w:rPr>
        <w:t>15.08.2023 - Haber Global- Türkiye esas cehennemi daha yaşamadı: Bunların hiçbiri normal değil, en kötüsü geliyor! -  https://haberglobal.com.tr/gundem/turkiye-esas-cehennemi-daha-yasamadi-bunlarin-hicbiri-normal-degil-en-kotusu-geliyor-272369</w:t>
      </w:r>
    </w:p>
    <w:p w:rsidR="0019710C" w:rsidRPr="0019710C" w:rsidRDefault="0019710C" w:rsidP="0019710C">
      <w:pPr>
        <w:rPr>
          <w:rFonts w:asciiTheme="majorHAnsi" w:hAnsiTheme="majorHAnsi"/>
        </w:rPr>
      </w:pPr>
      <w:r w:rsidRPr="0019710C">
        <w:rPr>
          <w:rFonts w:asciiTheme="majorHAnsi" w:hAnsiTheme="majorHAnsi"/>
        </w:rPr>
        <w:t>15.08.2023 - Demirören Haber Ajansı- Barajları dolduracak yağışlar bunlar değil- https://www.youtube.com/watch?v=esdgKOFndKU</w:t>
      </w:r>
    </w:p>
    <w:p w:rsidR="0019710C" w:rsidRPr="0019710C" w:rsidRDefault="0019710C" w:rsidP="0019710C">
      <w:pPr>
        <w:rPr>
          <w:rFonts w:asciiTheme="majorHAnsi" w:hAnsiTheme="majorHAnsi"/>
        </w:rPr>
      </w:pPr>
      <w:r w:rsidRPr="0019710C">
        <w:rPr>
          <w:rFonts w:asciiTheme="majorHAnsi" w:hAnsiTheme="majorHAnsi"/>
        </w:rPr>
        <w:t>16.08.2023 - A Haber- https://www.ahaber.com.tr/video/yasam-videolari/su-krizi-kapida-mi-uzman-isimden-a-haberde-korkutan-uyari-bu-sene-daha-iyi-senemiz</w:t>
      </w:r>
    </w:p>
    <w:p w:rsidR="0019710C" w:rsidRPr="0019710C" w:rsidRDefault="0019710C" w:rsidP="0019710C">
      <w:pPr>
        <w:rPr>
          <w:rFonts w:asciiTheme="majorHAnsi" w:hAnsiTheme="majorHAnsi"/>
        </w:rPr>
      </w:pPr>
      <w:r w:rsidRPr="0019710C">
        <w:rPr>
          <w:rFonts w:asciiTheme="majorHAnsi" w:hAnsiTheme="majorHAnsi"/>
        </w:rPr>
        <w:lastRenderedPageBreak/>
        <w:t>28.08.2023 - Anadolu Ajansı- Türkiye'de eylül ayının El Nino etkisiyle önceki yıllardan daha sıcak geçmesi bekleniyor- https://www.aa.com.tr/tr/yesilhat/iklim-degisikligi/turkiyede-eylul-ayinin-el-nino-etkisiyle-onceki-yillardan-daha-sicak-gecmesi-bekleniyor/1821085</w:t>
      </w:r>
    </w:p>
    <w:p w:rsidR="0019710C" w:rsidRPr="0019710C" w:rsidRDefault="0019710C" w:rsidP="0019710C">
      <w:pPr>
        <w:rPr>
          <w:rFonts w:asciiTheme="majorHAnsi" w:hAnsiTheme="majorHAnsi"/>
        </w:rPr>
      </w:pPr>
      <w:r w:rsidRPr="0019710C">
        <w:rPr>
          <w:rFonts w:asciiTheme="majorHAnsi" w:hAnsiTheme="majorHAnsi"/>
        </w:rPr>
        <w:t xml:space="preserve">28.09.2023 - Haber Global- İstanbul sünger gibi... Bu tüketime baraj yeter mi! - </w:t>
      </w:r>
      <w:hyperlink r:id="rId21" w:history="1">
        <w:r w:rsidRPr="0019710C">
          <w:rPr>
            <w:rStyle w:val="Kpr"/>
            <w:rFonts w:asciiTheme="majorHAnsi" w:hAnsiTheme="majorHAnsi"/>
          </w:rPr>
          <w:t>https://haberglobal.com.tr/gundem/omerli-disindakiler-kurudu-istanbul-icin-melen-duasi-283890</w:t>
        </w:r>
      </w:hyperlink>
    </w:p>
    <w:p w:rsidR="0019710C" w:rsidRPr="0019710C" w:rsidRDefault="0019710C" w:rsidP="0019710C">
      <w:pPr>
        <w:rPr>
          <w:rFonts w:asciiTheme="majorHAnsi" w:hAnsiTheme="majorHAnsi"/>
        </w:rPr>
      </w:pPr>
      <w:r w:rsidRPr="0019710C">
        <w:rPr>
          <w:rFonts w:asciiTheme="majorHAnsi" w:hAnsiTheme="majorHAnsi"/>
        </w:rPr>
        <w:t>30.09.2023 - Türkiye ‘sıcak noktalar’ için önlem almalı- https://www.iklimmasasi.com/turkiye-sicak-noktalar-icin-onlem-almali/</w:t>
      </w:r>
    </w:p>
    <w:p w:rsidR="0019710C" w:rsidRPr="0019710C" w:rsidRDefault="0019710C" w:rsidP="0019710C">
      <w:pPr>
        <w:rPr>
          <w:rFonts w:asciiTheme="majorHAnsi" w:hAnsiTheme="majorHAnsi"/>
        </w:rPr>
      </w:pPr>
      <w:r w:rsidRPr="0019710C">
        <w:rPr>
          <w:rFonts w:asciiTheme="majorHAnsi" w:hAnsiTheme="majorHAnsi"/>
        </w:rPr>
        <w:t>03.11.2023 - AgroTV- Yaşamaya Dair- https://www.youtube.com/watch?v=kh4TNjTwxBA&amp;list=PLbxOxUvbZl0zUQJNeuNd_9p_BAIcY8PWl&amp;index=1</w:t>
      </w:r>
    </w:p>
    <w:p w:rsidR="0019710C" w:rsidRPr="0019710C" w:rsidRDefault="0019710C" w:rsidP="0019710C">
      <w:pPr>
        <w:rPr>
          <w:rFonts w:asciiTheme="majorHAnsi" w:hAnsiTheme="majorHAnsi"/>
        </w:rPr>
      </w:pPr>
      <w:r w:rsidRPr="0019710C">
        <w:rPr>
          <w:rFonts w:asciiTheme="majorHAnsi" w:hAnsiTheme="majorHAnsi"/>
        </w:rPr>
        <w:t>07.11.2023 - Anadolu Ajansı- Bitmeyen yaz İstanbul barajlarındaki su seviyesini olumsuz etkiliyor- https://www.aa.com.tr/tr/yesilhat/iklim-degisikligi/bitmeyen-yaz-istanbul-barajlarindaki-su-seviyesini-olumsuz-etkiliyor/1821613</w:t>
      </w:r>
    </w:p>
    <w:p w:rsidR="0019710C" w:rsidRPr="0019710C" w:rsidRDefault="0019710C" w:rsidP="0019710C">
      <w:pPr>
        <w:rPr>
          <w:rFonts w:asciiTheme="majorHAnsi" w:hAnsiTheme="majorHAnsi"/>
        </w:rPr>
      </w:pPr>
      <w:r w:rsidRPr="0019710C">
        <w:rPr>
          <w:rFonts w:asciiTheme="majorHAnsi" w:hAnsiTheme="majorHAnsi"/>
        </w:rPr>
        <w:t>10.11.2023 - AgroTV- Yaşamaya Dair- https://www.youtube.com/watch?v=PNM86e4lTS0&amp;list=PLbxOxUvbZl0zUQJNeuNd_9p_BAIcY8PWl&amp;index=2&amp;t=49s</w:t>
      </w:r>
    </w:p>
    <w:p w:rsidR="0019710C" w:rsidRPr="0019710C" w:rsidRDefault="0019710C" w:rsidP="0019710C">
      <w:pPr>
        <w:rPr>
          <w:rFonts w:asciiTheme="majorHAnsi" w:hAnsiTheme="majorHAnsi"/>
        </w:rPr>
      </w:pPr>
      <w:r w:rsidRPr="0019710C">
        <w:rPr>
          <w:rFonts w:asciiTheme="majorHAnsi" w:hAnsiTheme="majorHAnsi"/>
        </w:rPr>
        <w:t>12.11.2023 - Anadolu Ajansı- Karbon yakalama teknolojilerinin enerji tüketimi, verimliliğini sorgulatıyor- https://www.aa.com.tr/tr/yesilhat/iklim-degisikligi/karbon-yakalama-teknolojilerinin-enerji-tuketimi-verimliligini-sorgulatiyor/1821667</w:t>
      </w:r>
    </w:p>
    <w:p w:rsidR="0019710C" w:rsidRPr="0019710C" w:rsidRDefault="0019710C" w:rsidP="0019710C">
      <w:pPr>
        <w:rPr>
          <w:rFonts w:asciiTheme="majorHAnsi" w:hAnsiTheme="majorHAnsi"/>
        </w:rPr>
      </w:pPr>
      <w:r w:rsidRPr="0019710C">
        <w:rPr>
          <w:rFonts w:asciiTheme="majorHAnsi" w:hAnsiTheme="majorHAnsi"/>
        </w:rPr>
        <w:t>17.11.2023 - Bloomberg HT- Sürdürülebilir Gelecek- https://www.youtube.com/watch?v=wbSZMTS69DY</w:t>
      </w:r>
    </w:p>
    <w:p w:rsidR="0019710C" w:rsidRPr="0019710C" w:rsidRDefault="0019710C" w:rsidP="0019710C">
      <w:pPr>
        <w:rPr>
          <w:rFonts w:asciiTheme="majorHAnsi" w:hAnsiTheme="majorHAnsi"/>
        </w:rPr>
      </w:pPr>
      <w:r w:rsidRPr="0019710C">
        <w:rPr>
          <w:rFonts w:asciiTheme="majorHAnsi" w:hAnsiTheme="majorHAnsi"/>
        </w:rPr>
        <w:t>17.11.2023 - AgroTV- Yaşamaya Dair- https://www.youtube.com/watch?v=zwqqJorwHC4&amp;list=PLbxOxUvbZl0zUQJNeuNd_9p_BAIcY8PWl&amp;index=5</w:t>
      </w:r>
    </w:p>
    <w:p w:rsidR="000E3CBB" w:rsidRPr="0019710C" w:rsidRDefault="0019710C" w:rsidP="0019710C">
      <w:pPr>
        <w:spacing w:after="0" w:line="300" w:lineRule="exact"/>
        <w:rPr>
          <w:rFonts w:asciiTheme="majorHAnsi" w:eastAsia="Times New Roman" w:hAnsiTheme="majorHAnsi" w:cs="Times New Roman"/>
          <w:lang w:eastAsia="zh-CN"/>
        </w:rPr>
      </w:pPr>
      <w:r w:rsidRPr="0019710C">
        <w:rPr>
          <w:rFonts w:asciiTheme="majorHAnsi" w:hAnsiTheme="majorHAnsi"/>
        </w:rPr>
        <w:t xml:space="preserve">18.11.2023 - Sözcü Gazetesi- Kuraklığın etkilediği fındıkta nakil önerisi- </w:t>
      </w:r>
      <w:hyperlink r:id="rId22" w:history="1">
        <w:r w:rsidRPr="0019710C">
          <w:rPr>
            <w:rStyle w:val="Kpr"/>
            <w:rFonts w:asciiTheme="majorHAnsi" w:hAnsiTheme="majorHAnsi"/>
          </w:rPr>
          <w:t>https://www.sozcu.com.tr/2023/gundem/kurakligin-etkiledigi-findikta-nakil-onerisi-7865448/</w:t>
        </w:r>
      </w:hyperlink>
    </w:p>
    <w:p w:rsidR="0013222D" w:rsidRDefault="0013222D" w:rsidP="00C53EE6">
      <w:pPr>
        <w:spacing w:after="0" w:line="300" w:lineRule="exact"/>
        <w:rPr>
          <w:rFonts w:ascii="Cambria" w:eastAsia="Times New Roman" w:hAnsi="Cambria" w:cs="Times New Roman"/>
          <w:lang w:eastAsia="zh-CN"/>
        </w:rPr>
      </w:pPr>
    </w:p>
    <w:p w:rsidR="00004FDE" w:rsidRPr="00004FDE" w:rsidRDefault="00004FDE" w:rsidP="00004FDE">
      <w:pPr>
        <w:shd w:val="clear" w:color="auto" w:fill="FFFFFF"/>
        <w:autoSpaceDE w:val="0"/>
        <w:autoSpaceDN w:val="0"/>
        <w:adjustRightInd w:val="0"/>
        <w:jc w:val="both"/>
        <w:rPr>
          <w:rFonts w:asciiTheme="majorHAnsi" w:hAnsiTheme="majorHAnsi" w:cstheme="minorHAnsi"/>
          <w:color w:val="365F91" w:themeColor="accent1" w:themeShade="BF"/>
        </w:rPr>
      </w:pPr>
      <w:r w:rsidRPr="00004FDE">
        <w:rPr>
          <w:rFonts w:asciiTheme="majorHAnsi" w:hAnsiTheme="majorHAnsi" w:cstheme="minorHAnsi"/>
          <w:b/>
          <w:bCs/>
          <w:color w:val="365F91" w:themeColor="accent1" w:themeShade="BF"/>
        </w:rPr>
        <w:t>Akademik Başarılar ve Onurlar</w:t>
      </w:r>
      <w:r w:rsidRPr="00004FDE">
        <w:rPr>
          <w:rFonts w:asciiTheme="majorHAnsi" w:hAnsiTheme="majorHAnsi" w:cstheme="minorHAnsi"/>
          <w:color w:val="365F91" w:themeColor="accent1" w:themeShade="BF"/>
        </w:rPr>
        <w:t xml:space="preserve"> </w:t>
      </w:r>
    </w:p>
    <w:p w:rsidR="00446E2A" w:rsidRDefault="0013222D" w:rsidP="00004FDE">
      <w:pPr>
        <w:shd w:val="clear" w:color="auto" w:fill="FFFFFF"/>
        <w:autoSpaceDE w:val="0"/>
        <w:autoSpaceDN w:val="0"/>
        <w:adjustRightInd w:val="0"/>
        <w:jc w:val="both"/>
        <w:rPr>
          <w:rFonts w:asciiTheme="majorHAnsi" w:hAnsiTheme="majorHAnsi" w:cstheme="minorHAnsi"/>
        </w:rPr>
      </w:pPr>
      <w:r w:rsidRPr="0013222D">
        <w:rPr>
          <w:rFonts w:asciiTheme="majorHAnsi" w:hAnsiTheme="majorHAnsi" w:cstheme="minorHAnsi"/>
        </w:rPr>
        <w:t xml:space="preserve">Dünyadaki bilim insanları için önde gelen bir akademik platform olan </w:t>
      </w:r>
      <w:proofErr w:type="gramStart"/>
      <w:r w:rsidRPr="0013222D">
        <w:rPr>
          <w:rFonts w:asciiTheme="majorHAnsi" w:hAnsiTheme="majorHAnsi" w:cstheme="minorHAnsi"/>
        </w:rPr>
        <w:t>Research.com'un</w:t>
      </w:r>
      <w:proofErr w:type="gramEnd"/>
      <w:r w:rsidRPr="0013222D">
        <w:rPr>
          <w:rFonts w:asciiTheme="majorHAnsi" w:hAnsiTheme="majorHAnsi" w:cstheme="minorHAnsi"/>
        </w:rPr>
        <w:t xml:space="preserve"> temel aldığı ölçütle Boğaziçi Üniversitesi’nden (BÜ) 9 bilim insanının yer aldığı bir değerlendirme çalışmasına göre, Türkiye sıralamasında Çevre Bilimleri alanında 7. sırada, BÜ Çevre Bilimleri alanındaysa 5. sırada yer alınması. (Prof. Dr. Murat TÜRKEŞ (iklimBU))</w:t>
      </w:r>
    </w:p>
    <w:p w:rsidR="00004FDE" w:rsidRDefault="00004FDE" w:rsidP="00004FDE">
      <w:pPr>
        <w:shd w:val="clear" w:color="auto" w:fill="FFFFFF"/>
        <w:autoSpaceDE w:val="0"/>
        <w:autoSpaceDN w:val="0"/>
        <w:adjustRightInd w:val="0"/>
        <w:jc w:val="both"/>
        <w:rPr>
          <w:rFonts w:asciiTheme="majorHAnsi" w:hAnsiTheme="majorHAnsi" w:cstheme="minorHAnsi"/>
        </w:rPr>
      </w:pPr>
    </w:p>
    <w:p w:rsidR="00004FDE" w:rsidRDefault="00004FDE" w:rsidP="00004FDE">
      <w:pPr>
        <w:shd w:val="clear" w:color="auto" w:fill="FFFFFF"/>
        <w:autoSpaceDE w:val="0"/>
        <w:autoSpaceDN w:val="0"/>
        <w:adjustRightInd w:val="0"/>
        <w:jc w:val="both"/>
        <w:rPr>
          <w:rFonts w:asciiTheme="majorHAnsi" w:hAnsiTheme="majorHAnsi" w:cstheme="minorHAnsi"/>
        </w:rPr>
      </w:pPr>
    </w:p>
    <w:p w:rsidR="00004FDE" w:rsidRPr="00004FDE" w:rsidRDefault="00004FDE" w:rsidP="00004FDE">
      <w:pPr>
        <w:shd w:val="clear" w:color="auto" w:fill="FFFFFF"/>
        <w:autoSpaceDE w:val="0"/>
        <w:autoSpaceDN w:val="0"/>
        <w:adjustRightInd w:val="0"/>
        <w:jc w:val="both"/>
        <w:rPr>
          <w:rFonts w:asciiTheme="majorHAnsi" w:hAnsiTheme="majorHAnsi" w:cstheme="minorHAnsi"/>
        </w:rPr>
      </w:pPr>
    </w:p>
    <w:p w:rsidR="00446E2A" w:rsidRPr="003634A6" w:rsidRDefault="005539F2" w:rsidP="003634A6">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X</w:t>
      </w:r>
      <w:r w:rsidR="003634A6" w:rsidRPr="003634A6">
        <w:rPr>
          <w:rFonts w:ascii="Cambria" w:eastAsia="Calibri" w:hAnsi="Cambria" w:cs="Times New Roman"/>
          <w:b/>
          <w:color w:val="365F91" w:themeColor="accent1" w:themeShade="BF"/>
          <w:sz w:val="28"/>
          <w:szCs w:val="28"/>
          <w:lang w:eastAsia="tr-TR"/>
        </w:rPr>
        <w:t>-</w:t>
      </w:r>
      <w:r w:rsidR="00446E2A" w:rsidRPr="003634A6">
        <w:rPr>
          <w:rFonts w:ascii="Cambria" w:eastAsia="Calibri" w:hAnsi="Cambria" w:cs="Times New Roman"/>
          <w:b/>
          <w:color w:val="365F91" w:themeColor="accent1" w:themeShade="BF"/>
          <w:sz w:val="28"/>
          <w:szCs w:val="28"/>
          <w:lang w:eastAsia="tr-TR"/>
        </w:rPr>
        <w:t>ÖZDEĞERLENDİRME</w:t>
      </w:r>
    </w:p>
    <w:p w:rsidR="00446E2A" w:rsidRPr="00A7478F" w:rsidRDefault="00446E2A" w:rsidP="00A7478F">
      <w:pPr>
        <w:pStyle w:val="ListeParagraf"/>
        <w:spacing w:after="0" w:line="300" w:lineRule="exact"/>
        <w:ind w:left="425"/>
        <w:rPr>
          <w:rFonts w:asciiTheme="majorHAnsi" w:hAnsiTheme="majorHAnsi"/>
          <w:lang w:eastAsia="ko-KR"/>
        </w:rPr>
      </w:pPr>
    </w:p>
    <w:p w:rsidR="0017780B" w:rsidRPr="0017780B" w:rsidRDefault="0017780B" w:rsidP="0017780B">
      <w:pPr>
        <w:numPr>
          <w:ilvl w:val="0"/>
          <w:numId w:val="20"/>
        </w:numPr>
        <w:tabs>
          <w:tab w:val="left" w:pos="1560"/>
          <w:tab w:val="left" w:pos="1701"/>
        </w:tabs>
        <w:spacing w:after="0" w:line="300" w:lineRule="exact"/>
        <w:ind w:left="709" w:hanging="283"/>
        <w:jc w:val="both"/>
        <w:rPr>
          <w:rFonts w:asciiTheme="majorHAnsi" w:eastAsia="Calibri" w:hAnsiTheme="majorHAnsi" w:cs="Times New Roman"/>
          <w:b/>
          <w:szCs w:val="20"/>
        </w:rPr>
      </w:pPr>
      <w:r w:rsidRPr="0017780B">
        <w:rPr>
          <w:rFonts w:asciiTheme="majorHAnsi" w:eastAsia="Calibri" w:hAnsiTheme="majorHAnsi" w:cs="Times New Roman"/>
          <w:b/>
          <w:szCs w:val="20"/>
        </w:rPr>
        <w:t>Genel yol gösterici başlıklarınız (rubrics) var  mı</w:t>
      </w:r>
      <w:proofErr w:type="gramStart"/>
      <w:r w:rsidRPr="0017780B">
        <w:rPr>
          <w:rFonts w:asciiTheme="majorHAnsi" w:eastAsia="Calibri" w:hAnsiTheme="majorHAnsi" w:cs="Times New Roman"/>
          <w:b/>
          <w:szCs w:val="20"/>
        </w:rPr>
        <w:t>?,</w:t>
      </w:r>
      <w:proofErr w:type="gramEnd"/>
      <w:r w:rsidRPr="0017780B">
        <w:rPr>
          <w:rFonts w:asciiTheme="majorHAnsi" w:eastAsia="Calibri" w:hAnsiTheme="majorHAnsi" w:cs="Times New Roman"/>
          <w:b/>
          <w:szCs w:val="20"/>
        </w:rPr>
        <w:t xml:space="preserve"> </w:t>
      </w:r>
    </w:p>
    <w:p w:rsidR="0017780B" w:rsidRPr="0017780B" w:rsidRDefault="00ED18B0" w:rsidP="0017780B">
      <w:pPr>
        <w:tabs>
          <w:tab w:val="left" w:pos="1560"/>
          <w:tab w:val="left" w:pos="1701"/>
        </w:tabs>
        <w:spacing w:after="0" w:line="300" w:lineRule="exact"/>
        <w:ind w:left="709"/>
        <w:jc w:val="both"/>
        <w:rPr>
          <w:rFonts w:asciiTheme="majorHAnsi" w:eastAsia="Calibri" w:hAnsiTheme="majorHAnsi" w:cs="Times New Roman"/>
          <w:szCs w:val="20"/>
        </w:rPr>
      </w:pPr>
      <w:r>
        <w:rPr>
          <w:rFonts w:asciiTheme="majorHAnsi" w:eastAsia="Calibri" w:hAnsiTheme="majorHAnsi" w:cs="Times New Roman"/>
          <w:szCs w:val="20"/>
        </w:rPr>
        <w:t>Kamunun ve Karar v</w:t>
      </w:r>
      <w:r w:rsidR="0017780B" w:rsidRPr="0017780B">
        <w:rPr>
          <w:rFonts w:asciiTheme="majorHAnsi" w:eastAsia="Calibri" w:hAnsiTheme="majorHAnsi" w:cs="Times New Roman"/>
          <w:szCs w:val="20"/>
        </w:rPr>
        <w:t>ericilerin İklim Deği</w:t>
      </w:r>
      <w:r>
        <w:rPr>
          <w:rFonts w:asciiTheme="majorHAnsi" w:eastAsia="Calibri" w:hAnsiTheme="majorHAnsi" w:cs="Times New Roman"/>
          <w:szCs w:val="20"/>
        </w:rPr>
        <w:t>şikliği ve İklim Değişikliğine dikkatini ç</w:t>
      </w:r>
      <w:r w:rsidR="0017780B" w:rsidRPr="0017780B">
        <w:rPr>
          <w:rFonts w:asciiTheme="majorHAnsi" w:eastAsia="Calibri" w:hAnsiTheme="majorHAnsi" w:cs="Times New Roman"/>
          <w:szCs w:val="20"/>
        </w:rPr>
        <w:t xml:space="preserve">ekmek </w:t>
      </w:r>
    </w:p>
    <w:p w:rsidR="0017780B" w:rsidRDefault="00ED18B0" w:rsidP="0017780B">
      <w:pPr>
        <w:tabs>
          <w:tab w:val="left" w:pos="1560"/>
          <w:tab w:val="left" w:pos="1701"/>
        </w:tabs>
        <w:spacing w:after="0" w:line="300" w:lineRule="exact"/>
        <w:ind w:left="709"/>
        <w:jc w:val="both"/>
        <w:rPr>
          <w:rFonts w:asciiTheme="majorHAnsi" w:eastAsia="Calibri" w:hAnsiTheme="majorHAnsi" w:cs="Times New Roman"/>
          <w:szCs w:val="20"/>
        </w:rPr>
      </w:pPr>
      <w:proofErr w:type="gramStart"/>
      <w:r>
        <w:rPr>
          <w:rFonts w:asciiTheme="majorHAnsi" w:eastAsia="Calibri" w:hAnsiTheme="majorHAnsi" w:cs="Times New Roman"/>
          <w:szCs w:val="20"/>
        </w:rPr>
        <w:t>bilimsel</w:t>
      </w:r>
      <w:proofErr w:type="gramEnd"/>
      <w:r>
        <w:rPr>
          <w:rFonts w:asciiTheme="majorHAnsi" w:eastAsia="Calibri" w:hAnsiTheme="majorHAnsi" w:cs="Times New Roman"/>
          <w:szCs w:val="20"/>
        </w:rPr>
        <w:t xml:space="preserve"> olarak İklim Değişikliği alanına olan ilgiyi a</w:t>
      </w:r>
      <w:r w:rsidR="0017780B" w:rsidRPr="0017780B">
        <w:rPr>
          <w:rFonts w:asciiTheme="majorHAnsi" w:eastAsia="Calibri" w:hAnsiTheme="majorHAnsi" w:cs="Times New Roman"/>
          <w:szCs w:val="20"/>
        </w:rPr>
        <w:t>rtırmak</w:t>
      </w:r>
      <w:r w:rsidR="00AA080C">
        <w:rPr>
          <w:rFonts w:asciiTheme="majorHAnsi" w:eastAsia="Calibri" w:hAnsiTheme="majorHAnsi" w:cs="Times New Roman"/>
          <w:szCs w:val="20"/>
        </w:rPr>
        <w:t xml:space="preserve"> </w:t>
      </w:r>
      <w:r>
        <w:rPr>
          <w:rFonts w:asciiTheme="majorHAnsi" w:eastAsia="Calibri" w:hAnsiTheme="majorHAnsi" w:cs="Times New Roman"/>
          <w:szCs w:val="20"/>
        </w:rPr>
        <w:t>Merkezin bilinirliğini artırarak ilerlemek.</w:t>
      </w:r>
    </w:p>
    <w:p w:rsidR="00833D81" w:rsidRPr="0017780B" w:rsidRDefault="00833D81" w:rsidP="0017780B">
      <w:pPr>
        <w:tabs>
          <w:tab w:val="left" w:pos="1560"/>
          <w:tab w:val="left" w:pos="1701"/>
        </w:tabs>
        <w:spacing w:after="0" w:line="300" w:lineRule="exact"/>
        <w:ind w:left="709"/>
        <w:jc w:val="both"/>
        <w:rPr>
          <w:rFonts w:asciiTheme="majorHAnsi" w:eastAsia="Calibri" w:hAnsiTheme="majorHAnsi" w:cs="Times New Roman"/>
          <w:szCs w:val="20"/>
        </w:rPr>
      </w:pPr>
    </w:p>
    <w:p w:rsidR="0017780B" w:rsidRPr="0017780B" w:rsidRDefault="0017780B" w:rsidP="0017780B">
      <w:pPr>
        <w:numPr>
          <w:ilvl w:val="0"/>
          <w:numId w:val="20"/>
        </w:numPr>
        <w:tabs>
          <w:tab w:val="left" w:pos="1560"/>
          <w:tab w:val="left" w:pos="1701"/>
        </w:tabs>
        <w:spacing w:after="0" w:line="300" w:lineRule="exact"/>
        <w:ind w:left="709" w:hanging="283"/>
        <w:jc w:val="both"/>
        <w:rPr>
          <w:rFonts w:asciiTheme="majorHAnsi" w:eastAsia="Calibri" w:hAnsiTheme="majorHAnsi" w:cs="Times New Roman"/>
          <w:b/>
          <w:szCs w:val="20"/>
        </w:rPr>
      </w:pPr>
      <w:r w:rsidRPr="0017780B">
        <w:rPr>
          <w:rFonts w:asciiTheme="majorHAnsi" w:eastAsia="Calibri" w:hAnsiTheme="majorHAnsi" w:cs="Times New Roman"/>
          <w:b/>
          <w:szCs w:val="20"/>
        </w:rPr>
        <w:t xml:space="preserve">Mevcut durumunuzdan bir adım öteye gitmek için neler yaptınız, </w:t>
      </w:r>
    </w:p>
    <w:p w:rsidR="0017780B" w:rsidRDefault="0017780B" w:rsidP="0017780B">
      <w:pPr>
        <w:tabs>
          <w:tab w:val="left" w:pos="1560"/>
          <w:tab w:val="left" w:pos="1701"/>
        </w:tabs>
        <w:spacing w:after="0" w:line="300" w:lineRule="exact"/>
        <w:ind w:left="709"/>
        <w:jc w:val="both"/>
        <w:rPr>
          <w:rFonts w:asciiTheme="majorHAnsi" w:eastAsia="Calibri" w:hAnsiTheme="majorHAnsi" w:cs="Times New Roman"/>
          <w:szCs w:val="20"/>
        </w:rPr>
      </w:pPr>
      <w:r w:rsidRPr="0017780B">
        <w:rPr>
          <w:rFonts w:asciiTheme="majorHAnsi" w:eastAsia="Calibri" w:hAnsiTheme="majorHAnsi" w:cs="Times New Roman"/>
          <w:szCs w:val="20"/>
        </w:rPr>
        <w:t>Kurum içi ve kurum dışı iş birliklerini artırmaya yönelik iş birlikleri, ortak ağlar geliştirildi. Teknoloji Transfer Ofisi ile kısa ve orta vadeli planlamalar yapılarak verimliliği artırmaya yönelik iş birlikleri ve görüş alışverişleri sağlandı. Akademik araştırmalar artırılarak daha fazla sayıda lisans ve lisansüstü öğrencileri bu çalışmalarda yer alması sağlandı. Merkezin çıktılarının toplumun geniş bir kesimine yayılmasına ve merkezin tanınırlığının sağlanmasına yönelik yazılı ve görsel medyada daha aktif katkılar içeren çalışmalara odaklanıldı.</w:t>
      </w:r>
    </w:p>
    <w:p w:rsidR="00833D81" w:rsidRPr="0017780B" w:rsidRDefault="00833D81" w:rsidP="0017780B">
      <w:pPr>
        <w:tabs>
          <w:tab w:val="left" w:pos="1560"/>
          <w:tab w:val="left" w:pos="1701"/>
        </w:tabs>
        <w:spacing w:after="0" w:line="300" w:lineRule="exact"/>
        <w:ind w:left="709"/>
        <w:jc w:val="both"/>
        <w:rPr>
          <w:rFonts w:asciiTheme="majorHAnsi" w:eastAsia="Calibri" w:hAnsiTheme="majorHAnsi" w:cs="Times New Roman"/>
          <w:szCs w:val="20"/>
        </w:rPr>
      </w:pPr>
    </w:p>
    <w:p w:rsidR="0017780B" w:rsidRPr="0017780B" w:rsidRDefault="0017780B" w:rsidP="0017780B">
      <w:pPr>
        <w:numPr>
          <w:ilvl w:val="0"/>
          <w:numId w:val="20"/>
        </w:numPr>
        <w:tabs>
          <w:tab w:val="left" w:pos="1560"/>
          <w:tab w:val="left" w:pos="1701"/>
        </w:tabs>
        <w:spacing w:after="0" w:line="300" w:lineRule="exact"/>
        <w:ind w:left="709" w:hanging="283"/>
        <w:jc w:val="both"/>
        <w:rPr>
          <w:rFonts w:asciiTheme="majorHAnsi" w:eastAsia="Calibri" w:hAnsiTheme="majorHAnsi" w:cs="Times New Roman"/>
          <w:b/>
          <w:szCs w:val="20"/>
        </w:rPr>
      </w:pPr>
      <w:r w:rsidRPr="0017780B">
        <w:rPr>
          <w:rFonts w:asciiTheme="majorHAnsi" w:eastAsia="Calibri" w:hAnsiTheme="majorHAnsi" w:cs="Times New Roman"/>
          <w:b/>
          <w:szCs w:val="20"/>
        </w:rPr>
        <w:t xml:space="preserve">Hedeflerinizi gerçekleştirmek için hangi çalışmalarda bulundunuz, </w:t>
      </w:r>
    </w:p>
    <w:p w:rsidR="0017780B" w:rsidRDefault="0017780B" w:rsidP="0017780B">
      <w:pPr>
        <w:tabs>
          <w:tab w:val="left" w:pos="1560"/>
          <w:tab w:val="left" w:pos="1701"/>
        </w:tabs>
        <w:spacing w:after="0" w:line="300" w:lineRule="exact"/>
        <w:ind w:left="709"/>
        <w:jc w:val="both"/>
        <w:rPr>
          <w:rFonts w:asciiTheme="majorHAnsi" w:eastAsia="Calibri" w:hAnsiTheme="majorHAnsi" w:cs="Times New Roman"/>
          <w:szCs w:val="20"/>
        </w:rPr>
      </w:pPr>
      <w:r w:rsidRPr="0017780B">
        <w:rPr>
          <w:rFonts w:asciiTheme="majorHAnsi" w:eastAsia="Calibri" w:hAnsiTheme="majorHAnsi" w:cs="Times New Roman"/>
          <w:szCs w:val="20"/>
        </w:rPr>
        <w:t>Lisans-lisansüstü eğitiminde iklim değişikliği alanında ilgili ve meraklı gençlerin merkez bünyesinde faaliyetlere katılması teşvik edildi. Yazılı ve görsel basında merkez bünyesinde yapılan çalışmalar ve gündeme dair röportajlar, söyleşiler yapıldı, demeçler verildi, yazılar yazıldı. Sosyal medya araçları daha etkin kullanıldı. Pandemi nedeniyle sayısı artan çevrimiçi etkinliklerin sağladığı avantajla birçok etkinlikte davetli konuşmacı olarak yer alınarak toplumun her kesiminden kişilere erişim sağlanarak bilginin ve bilinirliğin hızlı ve etkin paylaşılması sağlandı. Kabulleri önümüzdeki dönemde belli olacak birçok ulusal ve uluslararası projede yürütücü ve/veya ortak olarak yer alındı, bu projelerin yazımı sırasında ortaya çıkan iş birlikleri sayesinde iletişim ve ortaklık ağı genişletildi.</w:t>
      </w:r>
    </w:p>
    <w:p w:rsidR="00833D81" w:rsidRPr="0017780B" w:rsidRDefault="00833D81" w:rsidP="0017780B">
      <w:pPr>
        <w:tabs>
          <w:tab w:val="left" w:pos="1560"/>
          <w:tab w:val="left" w:pos="1701"/>
        </w:tabs>
        <w:spacing w:after="0" w:line="300" w:lineRule="exact"/>
        <w:ind w:left="709"/>
        <w:jc w:val="both"/>
        <w:rPr>
          <w:rFonts w:asciiTheme="majorHAnsi" w:eastAsia="Calibri" w:hAnsiTheme="majorHAnsi" w:cs="Times New Roman"/>
          <w:szCs w:val="20"/>
        </w:rPr>
      </w:pPr>
    </w:p>
    <w:p w:rsidR="0017780B" w:rsidRPr="0017780B" w:rsidRDefault="0017780B" w:rsidP="0017780B">
      <w:pPr>
        <w:numPr>
          <w:ilvl w:val="0"/>
          <w:numId w:val="20"/>
        </w:numPr>
        <w:tabs>
          <w:tab w:val="left" w:pos="1560"/>
          <w:tab w:val="left" w:pos="1701"/>
        </w:tabs>
        <w:spacing w:after="0" w:line="300" w:lineRule="exact"/>
        <w:ind w:left="709" w:hanging="283"/>
        <w:jc w:val="both"/>
        <w:rPr>
          <w:rFonts w:asciiTheme="majorHAnsi" w:eastAsia="Calibri" w:hAnsiTheme="majorHAnsi" w:cs="Times New Roman"/>
          <w:b/>
          <w:szCs w:val="20"/>
        </w:rPr>
      </w:pPr>
      <w:r w:rsidRPr="0017780B">
        <w:rPr>
          <w:rFonts w:asciiTheme="majorHAnsi" w:eastAsia="Calibri" w:hAnsiTheme="majorHAnsi" w:cs="Times New Roman"/>
          <w:b/>
          <w:szCs w:val="20"/>
        </w:rPr>
        <w:t>Hedefinizin ne kadarına ulaştınız? Ulaşamadıysanız eksikleriniz nelerdi gerekçeleri,</w:t>
      </w:r>
    </w:p>
    <w:p w:rsidR="0017780B" w:rsidRDefault="0017780B" w:rsidP="0017780B">
      <w:pPr>
        <w:tabs>
          <w:tab w:val="left" w:pos="1560"/>
          <w:tab w:val="left" w:pos="1701"/>
        </w:tabs>
        <w:spacing w:after="0" w:line="300" w:lineRule="exact"/>
        <w:ind w:left="709"/>
        <w:jc w:val="both"/>
        <w:rPr>
          <w:rFonts w:asciiTheme="majorHAnsi" w:eastAsia="Calibri" w:hAnsiTheme="majorHAnsi" w:cs="Times New Roman"/>
          <w:szCs w:val="20"/>
        </w:rPr>
      </w:pPr>
      <w:r w:rsidRPr="0017780B">
        <w:rPr>
          <w:rFonts w:asciiTheme="majorHAnsi" w:eastAsia="Calibri" w:hAnsiTheme="majorHAnsi" w:cs="Times New Roman"/>
          <w:szCs w:val="20"/>
        </w:rPr>
        <w:t>Çoğuna ulaşıldı denilebilir. Yalnızca başvurulan bazı projelerin değerlendirme süreçleri uzadığı için henüz neticelendirilemediler. Ayrıca İklim Değişikliği özelinde bir yüksek lisans ve doktora programının açılması hedefi de sürecin biraz daha zamana ihtiyacı olması nedeniyle gerçekleştirilememiştir. Ancak bu alanda lisansüstü öğrencilerin yetiştirilmesine farklı ana bilim dallarında devam edilmesine özen gösterilmektedir.</w:t>
      </w:r>
    </w:p>
    <w:p w:rsidR="00833D81" w:rsidRPr="0017780B" w:rsidRDefault="00833D81" w:rsidP="0017780B">
      <w:pPr>
        <w:tabs>
          <w:tab w:val="left" w:pos="1560"/>
          <w:tab w:val="left" w:pos="1701"/>
        </w:tabs>
        <w:spacing w:after="0" w:line="300" w:lineRule="exact"/>
        <w:ind w:left="709"/>
        <w:jc w:val="both"/>
        <w:rPr>
          <w:rFonts w:asciiTheme="majorHAnsi" w:eastAsia="Calibri" w:hAnsiTheme="majorHAnsi" w:cs="Times New Roman"/>
          <w:szCs w:val="20"/>
        </w:rPr>
      </w:pPr>
    </w:p>
    <w:p w:rsidR="0017780B" w:rsidRPr="0017780B" w:rsidRDefault="0017780B" w:rsidP="0017780B">
      <w:pPr>
        <w:numPr>
          <w:ilvl w:val="0"/>
          <w:numId w:val="20"/>
        </w:numPr>
        <w:tabs>
          <w:tab w:val="left" w:pos="1560"/>
          <w:tab w:val="left" w:pos="1701"/>
        </w:tabs>
        <w:spacing w:after="0" w:line="300" w:lineRule="exact"/>
        <w:ind w:left="709" w:hanging="283"/>
        <w:jc w:val="both"/>
        <w:rPr>
          <w:rFonts w:asciiTheme="majorHAnsi" w:eastAsia="Calibri" w:hAnsiTheme="majorHAnsi" w:cs="Times New Roman"/>
          <w:b/>
          <w:szCs w:val="20"/>
        </w:rPr>
      </w:pPr>
      <w:r w:rsidRPr="0017780B">
        <w:rPr>
          <w:rFonts w:asciiTheme="majorHAnsi" w:eastAsia="Calibri" w:hAnsiTheme="majorHAnsi" w:cs="Times New Roman"/>
          <w:b/>
          <w:szCs w:val="20"/>
        </w:rPr>
        <w:t>Hedef üstü çalışmanız oldu mu</w:t>
      </w:r>
      <w:proofErr w:type="gramStart"/>
      <w:r w:rsidRPr="0017780B">
        <w:rPr>
          <w:rFonts w:asciiTheme="majorHAnsi" w:eastAsia="Calibri" w:hAnsiTheme="majorHAnsi" w:cs="Times New Roman"/>
          <w:b/>
          <w:szCs w:val="20"/>
        </w:rPr>
        <w:t>?,</w:t>
      </w:r>
      <w:proofErr w:type="gramEnd"/>
      <w:r w:rsidRPr="0017780B">
        <w:rPr>
          <w:rFonts w:asciiTheme="majorHAnsi" w:eastAsia="Calibri" w:hAnsiTheme="majorHAnsi" w:cs="Times New Roman"/>
          <w:b/>
          <w:szCs w:val="20"/>
        </w:rPr>
        <w:t xml:space="preserve"> bunu nasıl bir çalışma sayesinde başardınız, </w:t>
      </w:r>
    </w:p>
    <w:p w:rsidR="0017780B" w:rsidRDefault="0017780B" w:rsidP="0017780B">
      <w:pPr>
        <w:tabs>
          <w:tab w:val="left" w:pos="1560"/>
          <w:tab w:val="left" w:pos="1701"/>
        </w:tabs>
        <w:spacing w:after="0" w:line="300" w:lineRule="exact"/>
        <w:ind w:left="709"/>
        <w:jc w:val="both"/>
        <w:rPr>
          <w:rFonts w:asciiTheme="majorHAnsi" w:eastAsia="Calibri" w:hAnsiTheme="majorHAnsi" w:cs="Times New Roman"/>
          <w:szCs w:val="20"/>
        </w:rPr>
      </w:pPr>
      <w:r w:rsidRPr="0017780B">
        <w:rPr>
          <w:rFonts w:asciiTheme="majorHAnsi" w:eastAsia="Calibri" w:hAnsiTheme="majorHAnsi" w:cs="Times New Roman"/>
          <w:szCs w:val="20"/>
        </w:rPr>
        <w:t xml:space="preserve">Merkezin tanınırlığını artırıcı çok sayıda medya aracında yazı, söyleşi, röportaj, mülakat yapıldı. Ayrıca lisansüstü öğrencilerin de akademik çalışmalara daha etkin biçimde </w:t>
      </w:r>
      <w:proofErr w:type="gramStart"/>
      <w:r w:rsidRPr="0017780B">
        <w:rPr>
          <w:rFonts w:asciiTheme="majorHAnsi" w:eastAsia="Calibri" w:hAnsiTheme="majorHAnsi" w:cs="Times New Roman"/>
          <w:szCs w:val="20"/>
        </w:rPr>
        <w:t>entegrasyonu</w:t>
      </w:r>
      <w:proofErr w:type="gramEnd"/>
      <w:r w:rsidRPr="0017780B">
        <w:rPr>
          <w:rFonts w:asciiTheme="majorHAnsi" w:eastAsia="Calibri" w:hAnsiTheme="majorHAnsi" w:cs="Times New Roman"/>
          <w:szCs w:val="20"/>
        </w:rPr>
        <w:t xml:space="preserve"> ile makale sayısısın hedef değerin üzerinde gerçekleşmesi sağlandı.</w:t>
      </w:r>
    </w:p>
    <w:p w:rsidR="00833D81" w:rsidRPr="0017780B" w:rsidRDefault="00833D81" w:rsidP="0017780B">
      <w:pPr>
        <w:tabs>
          <w:tab w:val="left" w:pos="1560"/>
          <w:tab w:val="left" w:pos="1701"/>
        </w:tabs>
        <w:spacing w:after="0" w:line="300" w:lineRule="exact"/>
        <w:ind w:left="709"/>
        <w:jc w:val="both"/>
        <w:rPr>
          <w:rFonts w:asciiTheme="majorHAnsi" w:eastAsia="Calibri" w:hAnsiTheme="majorHAnsi" w:cs="Times New Roman"/>
          <w:szCs w:val="20"/>
        </w:rPr>
      </w:pPr>
    </w:p>
    <w:p w:rsidR="0017780B" w:rsidRPr="0017780B" w:rsidRDefault="0017780B" w:rsidP="0017780B">
      <w:pPr>
        <w:numPr>
          <w:ilvl w:val="0"/>
          <w:numId w:val="20"/>
        </w:numPr>
        <w:tabs>
          <w:tab w:val="left" w:pos="1560"/>
          <w:tab w:val="left" w:pos="1701"/>
        </w:tabs>
        <w:spacing w:after="0" w:line="300" w:lineRule="exact"/>
        <w:ind w:left="709" w:hanging="283"/>
        <w:jc w:val="both"/>
        <w:rPr>
          <w:rFonts w:asciiTheme="majorHAnsi" w:eastAsia="Calibri" w:hAnsiTheme="majorHAnsi" w:cs="Times New Roman"/>
          <w:b/>
          <w:szCs w:val="20"/>
        </w:rPr>
      </w:pPr>
      <w:r w:rsidRPr="0017780B">
        <w:rPr>
          <w:rFonts w:asciiTheme="majorHAnsi" w:eastAsia="Calibri" w:hAnsiTheme="majorHAnsi" w:cs="Times New Roman"/>
          <w:b/>
          <w:szCs w:val="20"/>
        </w:rPr>
        <w:t xml:space="preserve">Diğer Merkezler ile işbirliği yaptınız mı? </w:t>
      </w:r>
    </w:p>
    <w:p w:rsidR="0017780B" w:rsidRDefault="0017780B" w:rsidP="0017780B">
      <w:pPr>
        <w:tabs>
          <w:tab w:val="left" w:pos="1560"/>
          <w:tab w:val="left" w:pos="1701"/>
        </w:tabs>
        <w:spacing w:after="0" w:line="300" w:lineRule="exact"/>
        <w:ind w:left="709"/>
        <w:jc w:val="both"/>
        <w:rPr>
          <w:rFonts w:asciiTheme="majorHAnsi" w:eastAsia="Calibri" w:hAnsiTheme="majorHAnsi" w:cs="Times New Roman"/>
          <w:szCs w:val="20"/>
        </w:rPr>
      </w:pPr>
      <w:r w:rsidRPr="0017780B">
        <w:rPr>
          <w:rFonts w:asciiTheme="majorHAnsi" w:eastAsia="Calibri" w:hAnsiTheme="majorHAnsi" w:cs="Times New Roman"/>
          <w:szCs w:val="20"/>
        </w:rPr>
        <w:t>Üniversite içerisinde TTO iş birliği yapıldı.</w:t>
      </w:r>
    </w:p>
    <w:p w:rsidR="00833D81" w:rsidRPr="0017780B" w:rsidRDefault="00833D81" w:rsidP="0017780B">
      <w:pPr>
        <w:tabs>
          <w:tab w:val="left" w:pos="1560"/>
          <w:tab w:val="left" w:pos="1701"/>
        </w:tabs>
        <w:spacing w:after="0" w:line="300" w:lineRule="exact"/>
        <w:ind w:left="709"/>
        <w:jc w:val="both"/>
        <w:rPr>
          <w:rFonts w:asciiTheme="majorHAnsi" w:eastAsia="Calibri" w:hAnsiTheme="majorHAnsi" w:cs="Times New Roman"/>
          <w:szCs w:val="20"/>
        </w:rPr>
      </w:pPr>
    </w:p>
    <w:p w:rsidR="0017780B" w:rsidRPr="0017780B" w:rsidRDefault="00ED18B0" w:rsidP="0017780B">
      <w:pPr>
        <w:numPr>
          <w:ilvl w:val="0"/>
          <w:numId w:val="20"/>
        </w:numPr>
        <w:tabs>
          <w:tab w:val="left" w:pos="1560"/>
          <w:tab w:val="left" w:pos="1701"/>
        </w:tabs>
        <w:spacing w:after="0" w:line="300" w:lineRule="exact"/>
        <w:ind w:left="709" w:hanging="283"/>
        <w:jc w:val="both"/>
        <w:rPr>
          <w:rFonts w:asciiTheme="majorHAnsi" w:eastAsia="Calibri" w:hAnsiTheme="majorHAnsi" w:cs="Times New Roman"/>
          <w:b/>
          <w:szCs w:val="20"/>
        </w:rPr>
      </w:pPr>
      <w:r>
        <w:rPr>
          <w:rFonts w:asciiTheme="majorHAnsi" w:eastAsia="Calibri" w:hAnsiTheme="majorHAnsi" w:cs="Times New Roman"/>
          <w:b/>
          <w:szCs w:val="20"/>
        </w:rPr>
        <w:t>2024</w:t>
      </w:r>
      <w:r w:rsidR="0017780B" w:rsidRPr="0017780B">
        <w:rPr>
          <w:rFonts w:asciiTheme="majorHAnsi" w:eastAsia="Calibri" w:hAnsiTheme="majorHAnsi" w:cs="Times New Roman"/>
          <w:b/>
          <w:szCs w:val="20"/>
        </w:rPr>
        <w:t xml:space="preserve"> Yılı hedefleriniz nelerdir?</w:t>
      </w:r>
    </w:p>
    <w:p w:rsidR="00876084" w:rsidRPr="00876084" w:rsidRDefault="00876084" w:rsidP="00876084">
      <w:pPr>
        <w:tabs>
          <w:tab w:val="left" w:pos="1560"/>
          <w:tab w:val="left" w:pos="1701"/>
        </w:tabs>
        <w:spacing w:after="0" w:line="300" w:lineRule="exact"/>
        <w:ind w:left="709"/>
        <w:jc w:val="both"/>
        <w:rPr>
          <w:rFonts w:asciiTheme="majorHAnsi" w:eastAsia="Calibri" w:hAnsiTheme="majorHAnsi" w:cs="Times New Roman"/>
        </w:rPr>
      </w:pPr>
      <w:r w:rsidRPr="00876084">
        <w:rPr>
          <w:rFonts w:asciiTheme="majorHAnsi" w:eastAsia="Calibri" w:hAnsiTheme="majorHAnsi" w:cs="Times New Roman"/>
        </w:rPr>
        <w:t>İklim değişikliği alanında daha fazla öğrenci yetiştirmek; 6 öğrenci</w:t>
      </w:r>
    </w:p>
    <w:p w:rsidR="00876084" w:rsidRPr="00876084" w:rsidRDefault="00876084" w:rsidP="00876084">
      <w:pPr>
        <w:tabs>
          <w:tab w:val="left" w:pos="1560"/>
          <w:tab w:val="left" w:pos="1701"/>
        </w:tabs>
        <w:spacing w:after="0" w:line="300" w:lineRule="exact"/>
        <w:ind w:left="709"/>
        <w:jc w:val="both"/>
        <w:rPr>
          <w:rFonts w:asciiTheme="majorHAnsi" w:eastAsia="Calibri" w:hAnsiTheme="majorHAnsi" w:cs="Times New Roman"/>
        </w:rPr>
      </w:pPr>
      <w:r w:rsidRPr="00876084">
        <w:rPr>
          <w:rFonts w:asciiTheme="majorHAnsi" w:eastAsia="Calibri" w:hAnsiTheme="majorHAnsi" w:cs="Times New Roman"/>
        </w:rPr>
        <w:lastRenderedPageBreak/>
        <w:t>İklim merkezimizin daha fazla tanıtılması ve iklim değişikliğine yönelik daha fazla farkındalık oluşturulması; 37’nin üzerinde Radyo ve TV programları, gazete yazıları, röportaj, halk konuşmaları vs. planlanmaktadır.</w:t>
      </w:r>
    </w:p>
    <w:p w:rsidR="00876084" w:rsidRPr="00876084" w:rsidRDefault="00876084" w:rsidP="00876084">
      <w:pPr>
        <w:tabs>
          <w:tab w:val="left" w:pos="1560"/>
          <w:tab w:val="left" w:pos="1701"/>
        </w:tabs>
        <w:spacing w:after="0" w:line="300" w:lineRule="exact"/>
        <w:ind w:left="709"/>
        <w:jc w:val="both"/>
        <w:rPr>
          <w:rFonts w:asciiTheme="majorHAnsi" w:eastAsia="Calibri" w:hAnsiTheme="majorHAnsi" w:cs="Times New Roman"/>
        </w:rPr>
      </w:pPr>
      <w:r w:rsidRPr="00876084">
        <w:rPr>
          <w:rFonts w:asciiTheme="majorHAnsi" w:eastAsia="Calibri" w:hAnsiTheme="majorHAnsi" w:cs="Times New Roman"/>
        </w:rPr>
        <w:t xml:space="preserve">Yerel yönetimler ile iş birliğinin geliştirilerek devam ettirilmesi; </w:t>
      </w:r>
    </w:p>
    <w:p w:rsidR="00876084" w:rsidRPr="00876084" w:rsidRDefault="00876084" w:rsidP="00876084">
      <w:pPr>
        <w:tabs>
          <w:tab w:val="left" w:pos="1560"/>
          <w:tab w:val="left" w:pos="1701"/>
        </w:tabs>
        <w:spacing w:after="0" w:line="300" w:lineRule="exact"/>
        <w:ind w:left="709"/>
        <w:jc w:val="both"/>
        <w:rPr>
          <w:rFonts w:asciiTheme="majorHAnsi" w:eastAsia="Calibri" w:hAnsiTheme="majorHAnsi" w:cs="Times New Roman"/>
        </w:rPr>
      </w:pPr>
      <w:r w:rsidRPr="00876084">
        <w:rPr>
          <w:rFonts w:asciiTheme="majorHAnsi" w:eastAsia="Calibri" w:hAnsiTheme="majorHAnsi" w:cs="Times New Roman"/>
        </w:rPr>
        <w:t>Birlikler, odalar, dernekler ile iş birliğinin geliştirilmesi;</w:t>
      </w:r>
    </w:p>
    <w:p w:rsidR="00876084" w:rsidRPr="00876084" w:rsidRDefault="00876084" w:rsidP="00876084">
      <w:pPr>
        <w:tabs>
          <w:tab w:val="left" w:pos="1560"/>
          <w:tab w:val="left" w:pos="1701"/>
        </w:tabs>
        <w:spacing w:after="0" w:line="300" w:lineRule="exact"/>
        <w:ind w:left="709"/>
        <w:jc w:val="both"/>
        <w:rPr>
          <w:rFonts w:asciiTheme="majorHAnsi" w:eastAsia="Calibri" w:hAnsiTheme="majorHAnsi" w:cs="Times New Roman"/>
        </w:rPr>
      </w:pPr>
      <w:r w:rsidRPr="00876084">
        <w:rPr>
          <w:rFonts w:asciiTheme="majorHAnsi" w:eastAsia="Calibri" w:hAnsiTheme="majorHAnsi" w:cs="Times New Roman"/>
        </w:rPr>
        <w:t xml:space="preserve">Uluslararası ikili ve çoklu iş birliği ağlarına katılmak; </w:t>
      </w:r>
    </w:p>
    <w:p w:rsidR="00876084" w:rsidRPr="00876084" w:rsidRDefault="00876084" w:rsidP="00876084">
      <w:pPr>
        <w:tabs>
          <w:tab w:val="left" w:pos="1560"/>
          <w:tab w:val="left" w:pos="1701"/>
        </w:tabs>
        <w:spacing w:after="0" w:line="300" w:lineRule="exact"/>
        <w:ind w:left="709"/>
        <w:jc w:val="both"/>
        <w:rPr>
          <w:rFonts w:asciiTheme="majorHAnsi" w:eastAsia="Calibri" w:hAnsiTheme="majorHAnsi" w:cs="Times New Roman"/>
        </w:rPr>
      </w:pPr>
      <w:r w:rsidRPr="00876084">
        <w:rPr>
          <w:rFonts w:asciiTheme="majorHAnsi" w:eastAsia="Calibri" w:hAnsiTheme="majorHAnsi" w:cs="Times New Roman"/>
        </w:rPr>
        <w:t>Ulusal ve uluslararası iklim değişikliği projelerinde yürütücü ya da ortak olarak yer almak; 2 uluslararası proje başvurusu veya başlangıcı planlanmaktadır.</w:t>
      </w:r>
    </w:p>
    <w:p w:rsidR="00876084" w:rsidRPr="00876084" w:rsidRDefault="00876084" w:rsidP="00876084">
      <w:pPr>
        <w:tabs>
          <w:tab w:val="left" w:pos="1560"/>
          <w:tab w:val="left" w:pos="1701"/>
        </w:tabs>
        <w:spacing w:after="0" w:line="300" w:lineRule="exact"/>
        <w:ind w:left="709"/>
        <w:jc w:val="both"/>
        <w:rPr>
          <w:rFonts w:asciiTheme="majorHAnsi" w:eastAsia="Calibri" w:hAnsiTheme="majorHAnsi" w:cs="Times New Roman"/>
        </w:rPr>
      </w:pPr>
      <w:r w:rsidRPr="00876084">
        <w:rPr>
          <w:rFonts w:asciiTheme="majorHAnsi" w:eastAsia="Calibri" w:hAnsiTheme="majorHAnsi" w:cs="Times New Roman"/>
        </w:rPr>
        <w:t>Merkez kapsamında yapılan ulusal ve uluslararası yayınların sayısını arttırmak; 6 ulusal ve 6 uluslararası makale yayımlanması planlanmaktadır.</w:t>
      </w:r>
    </w:p>
    <w:p w:rsidR="00876084" w:rsidRPr="00876084" w:rsidRDefault="00876084" w:rsidP="00876084">
      <w:pPr>
        <w:tabs>
          <w:tab w:val="left" w:pos="1560"/>
          <w:tab w:val="left" w:pos="1701"/>
        </w:tabs>
        <w:spacing w:after="0" w:line="300" w:lineRule="exact"/>
        <w:ind w:left="709"/>
        <w:jc w:val="both"/>
        <w:rPr>
          <w:rFonts w:asciiTheme="majorHAnsi" w:eastAsia="Calibri" w:hAnsiTheme="majorHAnsi" w:cs="Times New Roman"/>
        </w:rPr>
      </w:pPr>
      <w:r w:rsidRPr="00876084">
        <w:rPr>
          <w:rFonts w:asciiTheme="majorHAnsi" w:eastAsia="Calibri" w:hAnsiTheme="majorHAnsi" w:cs="Times New Roman"/>
        </w:rPr>
        <w:t>Geçmişte düzenlenen sertifikalı eğitim faaliyetlerinin sürdürülmesi ve hatta bu eğitimlere ihtiyaç doğan farklı alanlardaki kişilere yönelik yeni eğitim programları düzenlemek.</w:t>
      </w:r>
    </w:p>
    <w:p w:rsidR="00876084" w:rsidRPr="00876084" w:rsidRDefault="00876084" w:rsidP="00876084">
      <w:pPr>
        <w:pStyle w:val="ListeParagraf"/>
        <w:spacing w:after="0" w:line="300" w:lineRule="exact"/>
        <w:ind w:left="425"/>
        <w:jc w:val="both"/>
        <w:rPr>
          <w:rFonts w:asciiTheme="majorHAnsi" w:hAnsiTheme="majorHAnsi"/>
          <w:b/>
        </w:rPr>
      </w:pPr>
    </w:p>
    <w:p w:rsidR="00876084" w:rsidRPr="00876084" w:rsidRDefault="00876084" w:rsidP="00876084">
      <w:pPr>
        <w:pStyle w:val="AralkYok"/>
        <w:tabs>
          <w:tab w:val="left" w:pos="1560"/>
          <w:tab w:val="left" w:pos="1701"/>
        </w:tabs>
        <w:spacing w:line="300" w:lineRule="exact"/>
        <w:ind w:left="709"/>
        <w:jc w:val="both"/>
        <w:rPr>
          <w:rFonts w:asciiTheme="majorHAnsi" w:hAnsiTheme="majorHAnsi"/>
          <w:lang w:eastAsia="ko-KR"/>
        </w:rPr>
      </w:pPr>
    </w:p>
    <w:p w:rsidR="00876084" w:rsidRPr="00876084" w:rsidRDefault="00876084" w:rsidP="00876084">
      <w:pPr>
        <w:pStyle w:val="ListeParagraf"/>
        <w:spacing w:before="60"/>
        <w:ind w:left="425"/>
        <w:jc w:val="both"/>
        <w:rPr>
          <w:rFonts w:asciiTheme="majorHAnsi" w:hAnsiTheme="majorHAnsi"/>
          <w:b/>
        </w:rPr>
      </w:pPr>
    </w:p>
    <w:p w:rsidR="00E84285" w:rsidRPr="00876084" w:rsidRDefault="00E84285" w:rsidP="00876084">
      <w:pPr>
        <w:tabs>
          <w:tab w:val="left" w:pos="1560"/>
          <w:tab w:val="left" w:pos="1701"/>
        </w:tabs>
        <w:spacing w:after="0" w:line="300" w:lineRule="exact"/>
        <w:ind w:left="709"/>
        <w:jc w:val="both"/>
        <w:rPr>
          <w:rFonts w:asciiTheme="majorHAnsi" w:hAnsiTheme="majorHAnsi"/>
          <w:lang w:eastAsia="ko-KR"/>
        </w:rPr>
      </w:pPr>
    </w:p>
    <w:sectPr w:rsidR="00E84285" w:rsidRPr="00876084" w:rsidSect="00D9381D">
      <w:headerReference w:type="default" r:id="rId23"/>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915" w:rsidRDefault="00085915" w:rsidP="00D9381D">
      <w:pPr>
        <w:spacing w:after="0" w:line="240" w:lineRule="auto"/>
      </w:pPr>
      <w:r>
        <w:separator/>
      </w:r>
    </w:p>
  </w:endnote>
  <w:endnote w:type="continuationSeparator" w:id="0">
    <w:p w:rsidR="00085915" w:rsidRDefault="00085915"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Geneva">
    <w:altName w:val="Arial"/>
    <w:panose1 w:val="00000000000000000000"/>
    <w:charset w:val="00"/>
    <w:family w:val="swiss"/>
    <w:notTrueType/>
    <w:pitch w:val="variable"/>
    <w:sig w:usb0="00000003" w:usb1="00000000" w:usb2="00000000" w:usb3="00000000" w:csb0="00000001" w:csb1="00000000"/>
  </w:font>
  <w:font w:name="Helvetica">
    <w:panose1 w:val="020B0604020202020204"/>
    <w:charset w:val="A2"/>
    <w:family w:val="swiss"/>
    <w:pitch w:val="variable"/>
    <w:sig w:usb0="E0002EFF" w:usb1="C000785B"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InterstateLight">
    <w:panose1 w:val="00000000000000000000"/>
    <w:charset w:val="A2"/>
    <w:family w:val="auto"/>
    <w:notTrueType/>
    <w:pitch w:val="default"/>
    <w:sig w:usb0="00000005" w:usb1="00000000" w:usb2="00000000" w:usb3="00000000" w:csb0="0000001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915" w:rsidRDefault="00085915" w:rsidP="00D9381D">
      <w:pPr>
        <w:spacing w:after="0" w:line="240" w:lineRule="auto"/>
      </w:pPr>
      <w:r>
        <w:separator/>
      </w:r>
    </w:p>
  </w:footnote>
  <w:footnote w:type="continuationSeparator" w:id="0">
    <w:p w:rsidR="00085915" w:rsidRDefault="00085915" w:rsidP="00D93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942"/>
      <w:gridCol w:w="1130"/>
    </w:tblGrid>
    <w:tr w:rsidR="005539F2">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5539F2" w:rsidRDefault="005539F2">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İklim Değişikliği ve Politikaları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3-01-01T00:00:00Z">
            <w:dateFormat w:val="yyyy"/>
            <w:lid w:val="tr-TR"/>
            <w:storeMappedDataAs w:val="dateTime"/>
            <w:calendar w:val="gregorian"/>
          </w:date>
        </w:sdtPr>
        <w:sdtEndPr/>
        <w:sdtContent>
          <w:tc>
            <w:tcPr>
              <w:tcW w:w="1105" w:type="dxa"/>
            </w:tcPr>
            <w:p w:rsidR="005539F2" w:rsidRDefault="00FB5AE6" w:rsidP="00DA5553">
              <w:pPr>
                <w:pStyle w:val="stBilgi"/>
                <w:rPr>
                  <w:rFonts w:asciiTheme="majorHAnsi" w:eastAsiaTheme="majorEastAsia" w:hAnsiTheme="majorHAnsi" w:cstheme="majorBidi"/>
                  <w:b/>
                  <w:bCs/>
                  <w:color w:val="4F81BD" w:themeColor="accent1"/>
                  <w:sz w:val="36"/>
                  <w:szCs w:val="36"/>
                </w:rPr>
              </w:pPr>
              <w:r>
                <w:rPr>
                  <w:b/>
                  <w:color w:val="808080" w:themeColor="background1" w:themeShade="80"/>
                  <w:sz w:val="24"/>
                  <w:szCs w:val="24"/>
                </w:rPr>
                <w:t>2023</w:t>
              </w:r>
            </w:p>
          </w:tc>
        </w:sdtContent>
      </w:sdt>
    </w:tr>
  </w:tbl>
  <w:p w:rsidR="005539F2" w:rsidRDefault="005539F2">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BD15132_"/>
      </v:shape>
    </w:pict>
  </w:numPicBullet>
  <w:abstractNum w:abstractNumId="0" w15:restartNumberingAfterBreak="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85010A"/>
    <w:multiLevelType w:val="hybridMultilevel"/>
    <w:tmpl w:val="3A3A100A"/>
    <w:lvl w:ilvl="0" w:tplc="041F0001">
      <w:start w:val="1"/>
      <w:numFmt w:val="bullet"/>
      <w:lvlText w:val=""/>
      <w:lvlJc w:val="left"/>
      <w:pPr>
        <w:ind w:left="1146" w:hanging="360"/>
      </w:pPr>
      <w:rPr>
        <w:rFonts w:ascii="Symbol" w:hAnsi="Symbol" w:hint="default"/>
      </w:rPr>
    </w:lvl>
    <w:lvl w:ilvl="1" w:tplc="041F0003">
      <w:start w:val="1"/>
      <w:numFmt w:val="bullet"/>
      <w:lvlText w:val="o"/>
      <w:lvlJc w:val="left"/>
      <w:pPr>
        <w:ind w:left="1866" w:hanging="360"/>
      </w:pPr>
      <w:rPr>
        <w:rFonts w:ascii="Courier New" w:hAnsi="Courier New" w:cs="Courier New" w:hint="default"/>
      </w:rPr>
    </w:lvl>
    <w:lvl w:ilvl="2" w:tplc="041F0005">
      <w:start w:val="1"/>
      <w:numFmt w:val="bullet"/>
      <w:lvlText w:val=""/>
      <w:lvlJc w:val="left"/>
      <w:pPr>
        <w:ind w:left="2586" w:hanging="360"/>
      </w:pPr>
      <w:rPr>
        <w:rFonts w:ascii="Wingdings" w:hAnsi="Wingdings" w:hint="default"/>
      </w:rPr>
    </w:lvl>
    <w:lvl w:ilvl="3" w:tplc="041F0001">
      <w:start w:val="1"/>
      <w:numFmt w:val="bullet"/>
      <w:lvlText w:val=""/>
      <w:lvlJc w:val="left"/>
      <w:pPr>
        <w:ind w:left="3306" w:hanging="360"/>
      </w:pPr>
      <w:rPr>
        <w:rFonts w:ascii="Symbol" w:hAnsi="Symbol" w:hint="default"/>
      </w:rPr>
    </w:lvl>
    <w:lvl w:ilvl="4" w:tplc="041F0003">
      <w:start w:val="1"/>
      <w:numFmt w:val="bullet"/>
      <w:lvlText w:val="o"/>
      <w:lvlJc w:val="left"/>
      <w:pPr>
        <w:ind w:left="4026" w:hanging="360"/>
      </w:pPr>
      <w:rPr>
        <w:rFonts w:ascii="Courier New" w:hAnsi="Courier New" w:cs="Courier New" w:hint="default"/>
      </w:rPr>
    </w:lvl>
    <w:lvl w:ilvl="5" w:tplc="041F0005">
      <w:start w:val="1"/>
      <w:numFmt w:val="bullet"/>
      <w:lvlText w:val=""/>
      <w:lvlJc w:val="left"/>
      <w:pPr>
        <w:ind w:left="4746" w:hanging="360"/>
      </w:pPr>
      <w:rPr>
        <w:rFonts w:ascii="Wingdings" w:hAnsi="Wingdings" w:hint="default"/>
      </w:rPr>
    </w:lvl>
    <w:lvl w:ilvl="6" w:tplc="041F0001">
      <w:start w:val="1"/>
      <w:numFmt w:val="bullet"/>
      <w:lvlText w:val=""/>
      <w:lvlJc w:val="left"/>
      <w:pPr>
        <w:ind w:left="5466" w:hanging="360"/>
      </w:pPr>
      <w:rPr>
        <w:rFonts w:ascii="Symbol" w:hAnsi="Symbol" w:hint="default"/>
      </w:rPr>
    </w:lvl>
    <w:lvl w:ilvl="7" w:tplc="041F0003">
      <w:start w:val="1"/>
      <w:numFmt w:val="bullet"/>
      <w:lvlText w:val="o"/>
      <w:lvlJc w:val="left"/>
      <w:pPr>
        <w:ind w:left="6186" w:hanging="360"/>
      </w:pPr>
      <w:rPr>
        <w:rFonts w:ascii="Courier New" w:hAnsi="Courier New" w:cs="Courier New" w:hint="default"/>
      </w:rPr>
    </w:lvl>
    <w:lvl w:ilvl="8" w:tplc="041F0005">
      <w:start w:val="1"/>
      <w:numFmt w:val="bullet"/>
      <w:lvlText w:val=""/>
      <w:lvlJc w:val="left"/>
      <w:pPr>
        <w:ind w:left="6906" w:hanging="360"/>
      </w:pPr>
      <w:rPr>
        <w:rFonts w:ascii="Wingdings" w:hAnsi="Wingdings" w:hint="default"/>
      </w:rPr>
    </w:lvl>
  </w:abstractNum>
  <w:abstractNum w:abstractNumId="2" w15:restartNumberingAfterBreak="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FC595B"/>
    <w:multiLevelType w:val="hybridMultilevel"/>
    <w:tmpl w:val="2C54E550"/>
    <w:lvl w:ilvl="0" w:tplc="041F0011">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 w15:restartNumberingAfterBreak="0">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6" w15:restartNumberingAfterBreak="0">
    <w:nsid w:val="30AC70FF"/>
    <w:multiLevelType w:val="hybridMultilevel"/>
    <w:tmpl w:val="7E2608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8" w15:restartNumberingAfterBreak="0">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9" w15:restartNumberingAfterBreak="0">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1" w15:restartNumberingAfterBreak="0">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2" w15:restartNumberingAfterBreak="0">
    <w:nsid w:val="53012500"/>
    <w:multiLevelType w:val="multilevel"/>
    <w:tmpl w:val="55D088A4"/>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5" w15:restartNumberingAfterBreak="0">
    <w:nsid w:val="6B46375D"/>
    <w:multiLevelType w:val="hybridMultilevel"/>
    <w:tmpl w:val="3D5EC398"/>
    <w:lvl w:ilvl="0" w:tplc="4AB2EE7C">
      <w:start w:val="1"/>
      <w:numFmt w:val="lowerLetter"/>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6" w15:restartNumberingAfterBreak="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18" w15:restartNumberingAfterBreak="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19"/>
  </w:num>
  <w:num w:numId="3">
    <w:abstractNumId w:val="4"/>
  </w:num>
  <w:num w:numId="4">
    <w:abstractNumId w:val="2"/>
  </w:num>
  <w:num w:numId="5">
    <w:abstractNumId w:val="18"/>
  </w:num>
  <w:num w:numId="6">
    <w:abstractNumId w:val="13"/>
  </w:num>
  <w:num w:numId="7">
    <w:abstractNumId w:val="9"/>
  </w:num>
  <w:num w:numId="8">
    <w:abstractNumId w:val="5"/>
  </w:num>
  <w:num w:numId="9">
    <w:abstractNumId w:val="17"/>
  </w:num>
  <w:num w:numId="10">
    <w:abstractNumId w:val="0"/>
  </w:num>
  <w:num w:numId="11">
    <w:abstractNumId w:val="14"/>
  </w:num>
  <w:num w:numId="12">
    <w:abstractNumId w:val="10"/>
  </w:num>
  <w:num w:numId="13">
    <w:abstractNumId w:val="8"/>
  </w:num>
  <w:num w:numId="14">
    <w:abstractNumId w:val="11"/>
  </w:num>
  <w:num w:numId="15">
    <w:abstractNumId w:val="7"/>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12"/>
  </w:num>
  <w:num w:numId="19">
    <w:abstractNumId w:val="15"/>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81D"/>
    <w:rsid w:val="000026D9"/>
    <w:rsid w:val="00004FDE"/>
    <w:rsid w:val="000068F1"/>
    <w:rsid w:val="00006C0B"/>
    <w:rsid w:val="00012CCD"/>
    <w:rsid w:val="00013DD8"/>
    <w:rsid w:val="00014110"/>
    <w:rsid w:val="00014478"/>
    <w:rsid w:val="000152EC"/>
    <w:rsid w:val="000167DB"/>
    <w:rsid w:val="00017C2F"/>
    <w:rsid w:val="00020288"/>
    <w:rsid w:val="00020962"/>
    <w:rsid w:val="00021571"/>
    <w:rsid w:val="0002237C"/>
    <w:rsid w:val="00022DDB"/>
    <w:rsid w:val="00024B34"/>
    <w:rsid w:val="0002641F"/>
    <w:rsid w:val="0002747D"/>
    <w:rsid w:val="00027BEB"/>
    <w:rsid w:val="00027C2F"/>
    <w:rsid w:val="00031AFB"/>
    <w:rsid w:val="000326BF"/>
    <w:rsid w:val="000407CA"/>
    <w:rsid w:val="0004109B"/>
    <w:rsid w:val="00042CD7"/>
    <w:rsid w:val="00044C5A"/>
    <w:rsid w:val="00045483"/>
    <w:rsid w:val="000459E0"/>
    <w:rsid w:val="000472C8"/>
    <w:rsid w:val="00050B4B"/>
    <w:rsid w:val="00054259"/>
    <w:rsid w:val="00064866"/>
    <w:rsid w:val="00067727"/>
    <w:rsid w:val="000712B6"/>
    <w:rsid w:val="00071818"/>
    <w:rsid w:val="00074A37"/>
    <w:rsid w:val="00076588"/>
    <w:rsid w:val="000828D7"/>
    <w:rsid w:val="00082FA4"/>
    <w:rsid w:val="00083C64"/>
    <w:rsid w:val="00085915"/>
    <w:rsid w:val="00085BB0"/>
    <w:rsid w:val="00085EFA"/>
    <w:rsid w:val="00087D92"/>
    <w:rsid w:val="00092F3C"/>
    <w:rsid w:val="00095ED3"/>
    <w:rsid w:val="000A0AC9"/>
    <w:rsid w:val="000A2560"/>
    <w:rsid w:val="000A3C68"/>
    <w:rsid w:val="000A4C12"/>
    <w:rsid w:val="000A6E7F"/>
    <w:rsid w:val="000A79A0"/>
    <w:rsid w:val="000B026B"/>
    <w:rsid w:val="000B0816"/>
    <w:rsid w:val="000B0E71"/>
    <w:rsid w:val="000B26AF"/>
    <w:rsid w:val="000B54E2"/>
    <w:rsid w:val="000B60C2"/>
    <w:rsid w:val="000B65F8"/>
    <w:rsid w:val="000B65FC"/>
    <w:rsid w:val="000B66CC"/>
    <w:rsid w:val="000B747E"/>
    <w:rsid w:val="000C36EE"/>
    <w:rsid w:val="000C41AC"/>
    <w:rsid w:val="000C4C4D"/>
    <w:rsid w:val="000C72A1"/>
    <w:rsid w:val="000D029F"/>
    <w:rsid w:val="000D122B"/>
    <w:rsid w:val="000D2332"/>
    <w:rsid w:val="000D3B2C"/>
    <w:rsid w:val="000D4E94"/>
    <w:rsid w:val="000E325A"/>
    <w:rsid w:val="000E3C18"/>
    <w:rsid w:val="000E3CBB"/>
    <w:rsid w:val="000E4515"/>
    <w:rsid w:val="000E551A"/>
    <w:rsid w:val="000E5FA2"/>
    <w:rsid w:val="000E60FA"/>
    <w:rsid w:val="000F0096"/>
    <w:rsid w:val="000F0592"/>
    <w:rsid w:val="000F5843"/>
    <w:rsid w:val="00101A61"/>
    <w:rsid w:val="00103979"/>
    <w:rsid w:val="00103A39"/>
    <w:rsid w:val="00106F2C"/>
    <w:rsid w:val="00113794"/>
    <w:rsid w:val="0011383E"/>
    <w:rsid w:val="00113E7D"/>
    <w:rsid w:val="00121071"/>
    <w:rsid w:val="001221D1"/>
    <w:rsid w:val="00122FFC"/>
    <w:rsid w:val="00124E27"/>
    <w:rsid w:val="0012570D"/>
    <w:rsid w:val="00125B29"/>
    <w:rsid w:val="001262F6"/>
    <w:rsid w:val="00126DB4"/>
    <w:rsid w:val="0013058D"/>
    <w:rsid w:val="0013222D"/>
    <w:rsid w:val="00133E65"/>
    <w:rsid w:val="00140178"/>
    <w:rsid w:val="00142203"/>
    <w:rsid w:val="001438C2"/>
    <w:rsid w:val="00143EA3"/>
    <w:rsid w:val="00145601"/>
    <w:rsid w:val="001548FD"/>
    <w:rsid w:val="00154952"/>
    <w:rsid w:val="00154DD8"/>
    <w:rsid w:val="00155685"/>
    <w:rsid w:val="001573D9"/>
    <w:rsid w:val="0016014C"/>
    <w:rsid w:val="0016057D"/>
    <w:rsid w:val="00163D26"/>
    <w:rsid w:val="001659C1"/>
    <w:rsid w:val="00167E33"/>
    <w:rsid w:val="00170172"/>
    <w:rsid w:val="00171240"/>
    <w:rsid w:val="00171500"/>
    <w:rsid w:val="00172F13"/>
    <w:rsid w:val="00173C63"/>
    <w:rsid w:val="00174DDB"/>
    <w:rsid w:val="001770EC"/>
    <w:rsid w:val="0017780B"/>
    <w:rsid w:val="0017782C"/>
    <w:rsid w:val="001803BA"/>
    <w:rsid w:val="0018049E"/>
    <w:rsid w:val="001811D2"/>
    <w:rsid w:val="00182F67"/>
    <w:rsid w:val="00185230"/>
    <w:rsid w:val="00185F00"/>
    <w:rsid w:val="0019168B"/>
    <w:rsid w:val="00191B0B"/>
    <w:rsid w:val="00192530"/>
    <w:rsid w:val="0019349B"/>
    <w:rsid w:val="0019710C"/>
    <w:rsid w:val="001A0DA7"/>
    <w:rsid w:val="001A58CA"/>
    <w:rsid w:val="001A769F"/>
    <w:rsid w:val="001A7BAF"/>
    <w:rsid w:val="001B0FD7"/>
    <w:rsid w:val="001B3A74"/>
    <w:rsid w:val="001B56DB"/>
    <w:rsid w:val="001B64B8"/>
    <w:rsid w:val="001B7F8B"/>
    <w:rsid w:val="001C13BE"/>
    <w:rsid w:val="001C2FA3"/>
    <w:rsid w:val="001C32B6"/>
    <w:rsid w:val="001C48E0"/>
    <w:rsid w:val="001C57B5"/>
    <w:rsid w:val="001C66B3"/>
    <w:rsid w:val="001C78E3"/>
    <w:rsid w:val="001D131C"/>
    <w:rsid w:val="001D5ACE"/>
    <w:rsid w:val="001D72D8"/>
    <w:rsid w:val="001E1D3A"/>
    <w:rsid w:val="001E5E22"/>
    <w:rsid w:val="001E72A8"/>
    <w:rsid w:val="001F0CA3"/>
    <w:rsid w:val="001F1502"/>
    <w:rsid w:val="001F2460"/>
    <w:rsid w:val="001F5C3E"/>
    <w:rsid w:val="001F5D40"/>
    <w:rsid w:val="001F5EDE"/>
    <w:rsid w:val="001F611E"/>
    <w:rsid w:val="001F76A9"/>
    <w:rsid w:val="00202020"/>
    <w:rsid w:val="0020443C"/>
    <w:rsid w:val="00204DFD"/>
    <w:rsid w:val="002074B5"/>
    <w:rsid w:val="002074ED"/>
    <w:rsid w:val="00210035"/>
    <w:rsid w:val="00212934"/>
    <w:rsid w:val="00214BA5"/>
    <w:rsid w:val="0021572A"/>
    <w:rsid w:val="00216612"/>
    <w:rsid w:val="002170F4"/>
    <w:rsid w:val="00217925"/>
    <w:rsid w:val="00220BAD"/>
    <w:rsid w:val="002219EC"/>
    <w:rsid w:val="002233C3"/>
    <w:rsid w:val="00225779"/>
    <w:rsid w:val="0022708F"/>
    <w:rsid w:val="00230D5A"/>
    <w:rsid w:val="00231FDC"/>
    <w:rsid w:val="0023337A"/>
    <w:rsid w:val="00235FA1"/>
    <w:rsid w:val="0024069D"/>
    <w:rsid w:val="002430E9"/>
    <w:rsid w:val="00246E71"/>
    <w:rsid w:val="002471B2"/>
    <w:rsid w:val="00256B00"/>
    <w:rsid w:val="002631D1"/>
    <w:rsid w:val="00263A26"/>
    <w:rsid w:val="00263AD0"/>
    <w:rsid w:val="0027153C"/>
    <w:rsid w:val="00276123"/>
    <w:rsid w:val="002822B5"/>
    <w:rsid w:val="00283DC8"/>
    <w:rsid w:val="00285883"/>
    <w:rsid w:val="00286A69"/>
    <w:rsid w:val="00287D31"/>
    <w:rsid w:val="0029239A"/>
    <w:rsid w:val="0029310B"/>
    <w:rsid w:val="002940B2"/>
    <w:rsid w:val="0029624E"/>
    <w:rsid w:val="002A02BD"/>
    <w:rsid w:val="002A0F81"/>
    <w:rsid w:val="002A19BE"/>
    <w:rsid w:val="002A61C9"/>
    <w:rsid w:val="002A6AD6"/>
    <w:rsid w:val="002B0077"/>
    <w:rsid w:val="002B17EF"/>
    <w:rsid w:val="002B30B7"/>
    <w:rsid w:val="002B5AA5"/>
    <w:rsid w:val="002B7276"/>
    <w:rsid w:val="002C0C4F"/>
    <w:rsid w:val="002C3DB7"/>
    <w:rsid w:val="002C3E05"/>
    <w:rsid w:val="002C51C0"/>
    <w:rsid w:val="002C617F"/>
    <w:rsid w:val="002C6AB0"/>
    <w:rsid w:val="002C7307"/>
    <w:rsid w:val="002C791C"/>
    <w:rsid w:val="002D3212"/>
    <w:rsid w:val="002D5CCD"/>
    <w:rsid w:val="002D6349"/>
    <w:rsid w:val="002E006E"/>
    <w:rsid w:val="002E41DC"/>
    <w:rsid w:val="002F02E1"/>
    <w:rsid w:val="002F2D96"/>
    <w:rsid w:val="002F32EF"/>
    <w:rsid w:val="002F4AE7"/>
    <w:rsid w:val="002F5625"/>
    <w:rsid w:val="002F5A32"/>
    <w:rsid w:val="002F77DE"/>
    <w:rsid w:val="003025F9"/>
    <w:rsid w:val="003038EA"/>
    <w:rsid w:val="00303CC9"/>
    <w:rsid w:val="003049CC"/>
    <w:rsid w:val="00305514"/>
    <w:rsid w:val="003057D6"/>
    <w:rsid w:val="0030701A"/>
    <w:rsid w:val="00313C16"/>
    <w:rsid w:val="00317CEC"/>
    <w:rsid w:val="00322DED"/>
    <w:rsid w:val="00323F84"/>
    <w:rsid w:val="003254AC"/>
    <w:rsid w:val="00325B59"/>
    <w:rsid w:val="00325BAD"/>
    <w:rsid w:val="00326B29"/>
    <w:rsid w:val="00331D3B"/>
    <w:rsid w:val="0033213F"/>
    <w:rsid w:val="00334753"/>
    <w:rsid w:val="00340E6C"/>
    <w:rsid w:val="00344193"/>
    <w:rsid w:val="003461A5"/>
    <w:rsid w:val="00346684"/>
    <w:rsid w:val="0034769A"/>
    <w:rsid w:val="00347ABB"/>
    <w:rsid w:val="00350705"/>
    <w:rsid w:val="00350FDA"/>
    <w:rsid w:val="003523DA"/>
    <w:rsid w:val="0035275B"/>
    <w:rsid w:val="00355347"/>
    <w:rsid w:val="0035699D"/>
    <w:rsid w:val="00356E84"/>
    <w:rsid w:val="00356EF0"/>
    <w:rsid w:val="003606B1"/>
    <w:rsid w:val="00360CAC"/>
    <w:rsid w:val="00360FC9"/>
    <w:rsid w:val="00363095"/>
    <w:rsid w:val="00363391"/>
    <w:rsid w:val="003634A6"/>
    <w:rsid w:val="0036517C"/>
    <w:rsid w:val="00366A87"/>
    <w:rsid w:val="00372296"/>
    <w:rsid w:val="00376E85"/>
    <w:rsid w:val="00380136"/>
    <w:rsid w:val="00383CFC"/>
    <w:rsid w:val="003857EC"/>
    <w:rsid w:val="00385B94"/>
    <w:rsid w:val="0038602B"/>
    <w:rsid w:val="00386C7C"/>
    <w:rsid w:val="00387378"/>
    <w:rsid w:val="0039073F"/>
    <w:rsid w:val="0039136C"/>
    <w:rsid w:val="00391A1C"/>
    <w:rsid w:val="00394B6C"/>
    <w:rsid w:val="00395D87"/>
    <w:rsid w:val="00396F6A"/>
    <w:rsid w:val="003974F8"/>
    <w:rsid w:val="003A1695"/>
    <w:rsid w:val="003A2D1A"/>
    <w:rsid w:val="003A33C4"/>
    <w:rsid w:val="003A36D3"/>
    <w:rsid w:val="003A457C"/>
    <w:rsid w:val="003A636B"/>
    <w:rsid w:val="003B27BE"/>
    <w:rsid w:val="003B3E46"/>
    <w:rsid w:val="003B435F"/>
    <w:rsid w:val="003B5A4B"/>
    <w:rsid w:val="003B5FCB"/>
    <w:rsid w:val="003B65A3"/>
    <w:rsid w:val="003C115C"/>
    <w:rsid w:val="003C4984"/>
    <w:rsid w:val="003C5100"/>
    <w:rsid w:val="003D0DB7"/>
    <w:rsid w:val="003D1F4F"/>
    <w:rsid w:val="003D319F"/>
    <w:rsid w:val="003D3FF6"/>
    <w:rsid w:val="003D561E"/>
    <w:rsid w:val="003E01B1"/>
    <w:rsid w:val="003E066B"/>
    <w:rsid w:val="003E1385"/>
    <w:rsid w:val="003E28EA"/>
    <w:rsid w:val="003E2DD7"/>
    <w:rsid w:val="003E3F67"/>
    <w:rsid w:val="003E5EED"/>
    <w:rsid w:val="003F2B90"/>
    <w:rsid w:val="003F30FE"/>
    <w:rsid w:val="003F3BB1"/>
    <w:rsid w:val="003F472C"/>
    <w:rsid w:val="003F6307"/>
    <w:rsid w:val="003F6459"/>
    <w:rsid w:val="003F7A37"/>
    <w:rsid w:val="003F7B31"/>
    <w:rsid w:val="003F7D68"/>
    <w:rsid w:val="00400F7C"/>
    <w:rsid w:val="00403386"/>
    <w:rsid w:val="004058A4"/>
    <w:rsid w:val="00405C5C"/>
    <w:rsid w:val="004077AB"/>
    <w:rsid w:val="00407A55"/>
    <w:rsid w:val="00410B32"/>
    <w:rsid w:val="004123EC"/>
    <w:rsid w:val="00412B6F"/>
    <w:rsid w:val="00412E4B"/>
    <w:rsid w:val="00416369"/>
    <w:rsid w:val="00417465"/>
    <w:rsid w:val="00417C32"/>
    <w:rsid w:val="00417F44"/>
    <w:rsid w:val="00421910"/>
    <w:rsid w:val="00421A35"/>
    <w:rsid w:val="00424261"/>
    <w:rsid w:val="00424AF9"/>
    <w:rsid w:val="00426B3D"/>
    <w:rsid w:val="004278F4"/>
    <w:rsid w:val="00427B79"/>
    <w:rsid w:val="00430023"/>
    <w:rsid w:val="0043222A"/>
    <w:rsid w:val="0043299F"/>
    <w:rsid w:val="00432D5D"/>
    <w:rsid w:val="00434236"/>
    <w:rsid w:val="0043653D"/>
    <w:rsid w:val="004412FF"/>
    <w:rsid w:val="004413D6"/>
    <w:rsid w:val="00441C52"/>
    <w:rsid w:val="004443A8"/>
    <w:rsid w:val="00446832"/>
    <w:rsid w:val="00446E2A"/>
    <w:rsid w:val="004472C4"/>
    <w:rsid w:val="00447776"/>
    <w:rsid w:val="004520C0"/>
    <w:rsid w:val="004532DF"/>
    <w:rsid w:val="00453E85"/>
    <w:rsid w:val="00454506"/>
    <w:rsid w:val="00456950"/>
    <w:rsid w:val="00457019"/>
    <w:rsid w:val="004577EA"/>
    <w:rsid w:val="00460553"/>
    <w:rsid w:val="004609B1"/>
    <w:rsid w:val="00460DB9"/>
    <w:rsid w:val="0046461D"/>
    <w:rsid w:val="00465004"/>
    <w:rsid w:val="00465678"/>
    <w:rsid w:val="004657A1"/>
    <w:rsid w:val="00474606"/>
    <w:rsid w:val="00480F5E"/>
    <w:rsid w:val="004811EB"/>
    <w:rsid w:val="00482A0E"/>
    <w:rsid w:val="00483B58"/>
    <w:rsid w:val="00487400"/>
    <w:rsid w:val="00487DA6"/>
    <w:rsid w:val="00490AF5"/>
    <w:rsid w:val="00494B4E"/>
    <w:rsid w:val="00496543"/>
    <w:rsid w:val="00497FE7"/>
    <w:rsid w:val="004A06D4"/>
    <w:rsid w:val="004A1BC4"/>
    <w:rsid w:val="004A5711"/>
    <w:rsid w:val="004A7650"/>
    <w:rsid w:val="004B011A"/>
    <w:rsid w:val="004B1722"/>
    <w:rsid w:val="004B4BFD"/>
    <w:rsid w:val="004B77D4"/>
    <w:rsid w:val="004C19A7"/>
    <w:rsid w:val="004C21B1"/>
    <w:rsid w:val="004D0C9D"/>
    <w:rsid w:val="004D311C"/>
    <w:rsid w:val="004D536E"/>
    <w:rsid w:val="004D6D07"/>
    <w:rsid w:val="004D7CC9"/>
    <w:rsid w:val="004E1D0A"/>
    <w:rsid w:val="004E22D3"/>
    <w:rsid w:val="004E4D19"/>
    <w:rsid w:val="004E51AA"/>
    <w:rsid w:val="004E678D"/>
    <w:rsid w:val="004E7E6E"/>
    <w:rsid w:val="004F0FF2"/>
    <w:rsid w:val="004F2313"/>
    <w:rsid w:val="004F242E"/>
    <w:rsid w:val="004F38FF"/>
    <w:rsid w:val="004F58DE"/>
    <w:rsid w:val="004F5CFB"/>
    <w:rsid w:val="004F5E83"/>
    <w:rsid w:val="00501BED"/>
    <w:rsid w:val="005022F3"/>
    <w:rsid w:val="00504C28"/>
    <w:rsid w:val="00505E0E"/>
    <w:rsid w:val="00506350"/>
    <w:rsid w:val="005067D2"/>
    <w:rsid w:val="0051112C"/>
    <w:rsid w:val="00511E29"/>
    <w:rsid w:val="00516818"/>
    <w:rsid w:val="00517001"/>
    <w:rsid w:val="00517F2E"/>
    <w:rsid w:val="00520D93"/>
    <w:rsid w:val="0052177C"/>
    <w:rsid w:val="00521C9F"/>
    <w:rsid w:val="00521E49"/>
    <w:rsid w:val="00522364"/>
    <w:rsid w:val="00523073"/>
    <w:rsid w:val="00523845"/>
    <w:rsid w:val="0052536A"/>
    <w:rsid w:val="00526B57"/>
    <w:rsid w:val="00531583"/>
    <w:rsid w:val="00532361"/>
    <w:rsid w:val="00532C11"/>
    <w:rsid w:val="00532D0E"/>
    <w:rsid w:val="00533B6E"/>
    <w:rsid w:val="00533D49"/>
    <w:rsid w:val="005370F2"/>
    <w:rsid w:val="00537BDC"/>
    <w:rsid w:val="00537E6D"/>
    <w:rsid w:val="00540127"/>
    <w:rsid w:val="00540D54"/>
    <w:rsid w:val="005421A2"/>
    <w:rsid w:val="00542545"/>
    <w:rsid w:val="00545EDC"/>
    <w:rsid w:val="00546DFE"/>
    <w:rsid w:val="0055030A"/>
    <w:rsid w:val="00553612"/>
    <w:rsid w:val="005539F2"/>
    <w:rsid w:val="00553FAD"/>
    <w:rsid w:val="005559C4"/>
    <w:rsid w:val="00556994"/>
    <w:rsid w:val="00561B73"/>
    <w:rsid w:val="005631C0"/>
    <w:rsid w:val="00565AC6"/>
    <w:rsid w:val="00566276"/>
    <w:rsid w:val="0057119A"/>
    <w:rsid w:val="005725BC"/>
    <w:rsid w:val="0057380E"/>
    <w:rsid w:val="00575851"/>
    <w:rsid w:val="00580285"/>
    <w:rsid w:val="00581A31"/>
    <w:rsid w:val="005847F1"/>
    <w:rsid w:val="00584DFF"/>
    <w:rsid w:val="00585DD7"/>
    <w:rsid w:val="005878EE"/>
    <w:rsid w:val="00587D31"/>
    <w:rsid w:val="00590A9E"/>
    <w:rsid w:val="00592236"/>
    <w:rsid w:val="005952A7"/>
    <w:rsid w:val="00595D35"/>
    <w:rsid w:val="005A2561"/>
    <w:rsid w:val="005A2F3A"/>
    <w:rsid w:val="005A5A10"/>
    <w:rsid w:val="005A7DAF"/>
    <w:rsid w:val="005B0C65"/>
    <w:rsid w:val="005B3708"/>
    <w:rsid w:val="005B5091"/>
    <w:rsid w:val="005B55C1"/>
    <w:rsid w:val="005B5A92"/>
    <w:rsid w:val="005B6F1E"/>
    <w:rsid w:val="005C0DC1"/>
    <w:rsid w:val="005C0F64"/>
    <w:rsid w:val="005C2C11"/>
    <w:rsid w:val="005C6064"/>
    <w:rsid w:val="005D3BD8"/>
    <w:rsid w:val="005D3E8E"/>
    <w:rsid w:val="005D46FD"/>
    <w:rsid w:val="005D5625"/>
    <w:rsid w:val="005D63EE"/>
    <w:rsid w:val="005D7C1F"/>
    <w:rsid w:val="005E3EAD"/>
    <w:rsid w:val="005E6A2E"/>
    <w:rsid w:val="005E7F9C"/>
    <w:rsid w:val="005F5185"/>
    <w:rsid w:val="005F6699"/>
    <w:rsid w:val="00601581"/>
    <w:rsid w:val="006021BF"/>
    <w:rsid w:val="00604006"/>
    <w:rsid w:val="00604F23"/>
    <w:rsid w:val="006065B6"/>
    <w:rsid w:val="0061099A"/>
    <w:rsid w:val="00611DE3"/>
    <w:rsid w:val="006142D7"/>
    <w:rsid w:val="0061666F"/>
    <w:rsid w:val="006209F0"/>
    <w:rsid w:val="006210D4"/>
    <w:rsid w:val="00621D23"/>
    <w:rsid w:val="006226C6"/>
    <w:rsid w:val="00625E58"/>
    <w:rsid w:val="00626955"/>
    <w:rsid w:val="00626FBE"/>
    <w:rsid w:val="00627B3A"/>
    <w:rsid w:val="00627FC1"/>
    <w:rsid w:val="00633EC2"/>
    <w:rsid w:val="00633FF6"/>
    <w:rsid w:val="006375F6"/>
    <w:rsid w:val="00645736"/>
    <w:rsid w:val="006467D3"/>
    <w:rsid w:val="00650006"/>
    <w:rsid w:val="00650BC6"/>
    <w:rsid w:val="00652900"/>
    <w:rsid w:val="00653E77"/>
    <w:rsid w:val="00654156"/>
    <w:rsid w:val="00655DE5"/>
    <w:rsid w:val="006560B1"/>
    <w:rsid w:val="00660C79"/>
    <w:rsid w:val="00662015"/>
    <w:rsid w:val="00662B2C"/>
    <w:rsid w:val="00662D02"/>
    <w:rsid w:val="00671368"/>
    <w:rsid w:val="006716C4"/>
    <w:rsid w:val="00671F48"/>
    <w:rsid w:val="00673A62"/>
    <w:rsid w:val="00673FFC"/>
    <w:rsid w:val="00674DAD"/>
    <w:rsid w:val="00675786"/>
    <w:rsid w:val="006757EC"/>
    <w:rsid w:val="00677710"/>
    <w:rsid w:val="00677BDE"/>
    <w:rsid w:val="00682598"/>
    <w:rsid w:val="006958ED"/>
    <w:rsid w:val="00696ABA"/>
    <w:rsid w:val="00696F88"/>
    <w:rsid w:val="00697AB0"/>
    <w:rsid w:val="00697D19"/>
    <w:rsid w:val="00697F58"/>
    <w:rsid w:val="00697FB8"/>
    <w:rsid w:val="006A08EB"/>
    <w:rsid w:val="006A0990"/>
    <w:rsid w:val="006A0BD8"/>
    <w:rsid w:val="006A1D7D"/>
    <w:rsid w:val="006A5899"/>
    <w:rsid w:val="006A5C66"/>
    <w:rsid w:val="006A7BBC"/>
    <w:rsid w:val="006B02E3"/>
    <w:rsid w:val="006B0C30"/>
    <w:rsid w:val="006B1AFE"/>
    <w:rsid w:val="006B3C5C"/>
    <w:rsid w:val="006B582D"/>
    <w:rsid w:val="006B6E12"/>
    <w:rsid w:val="006C0AF4"/>
    <w:rsid w:val="006C0D74"/>
    <w:rsid w:val="006C4A87"/>
    <w:rsid w:val="006C6CAF"/>
    <w:rsid w:val="006C7852"/>
    <w:rsid w:val="006D1666"/>
    <w:rsid w:val="006D2720"/>
    <w:rsid w:val="006D2C5B"/>
    <w:rsid w:val="006D3686"/>
    <w:rsid w:val="006D37BE"/>
    <w:rsid w:val="006D39A4"/>
    <w:rsid w:val="006D470F"/>
    <w:rsid w:val="006D596A"/>
    <w:rsid w:val="006D5EA5"/>
    <w:rsid w:val="006E0678"/>
    <w:rsid w:val="006E141C"/>
    <w:rsid w:val="006E15D9"/>
    <w:rsid w:val="006E2A52"/>
    <w:rsid w:val="006E43BF"/>
    <w:rsid w:val="006E4946"/>
    <w:rsid w:val="006E5DA3"/>
    <w:rsid w:val="006F6C21"/>
    <w:rsid w:val="0070044E"/>
    <w:rsid w:val="0070282C"/>
    <w:rsid w:val="00702C4E"/>
    <w:rsid w:val="00702C86"/>
    <w:rsid w:val="007069E9"/>
    <w:rsid w:val="007073B1"/>
    <w:rsid w:val="00707A39"/>
    <w:rsid w:val="00707BCC"/>
    <w:rsid w:val="00713D89"/>
    <w:rsid w:val="00716235"/>
    <w:rsid w:val="00717DB8"/>
    <w:rsid w:val="007214C5"/>
    <w:rsid w:val="0072388A"/>
    <w:rsid w:val="00724DC4"/>
    <w:rsid w:val="00725219"/>
    <w:rsid w:val="00725889"/>
    <w:rsid w:val="00730072"/>
    <w:rsid w:val="0073038B"/>
    <w:rsid w:val="00731EC6"/>
    <w:rsid w:val="00732169"/>
    <w:rsid w:val="00732918"/>
    <w:rsid w:val="00733688"/>
    <w:rsid w:val="00733D89"/>
    <w:rsid w:val="00734780"/>
    <w:rsid w:val="00735067"/>
    <w:rsid w:val="007365A0"/>
    <w:rsid w:val="00737D06"/>
    <w:rsid w:val="0074055F"/>
    <w:rsid w:val="007410A6"/>
    <w:rsid w:val="00745026"/>
    <w:rsid w:val="0075140B"/>
    <w:rsid w:val="00753431"/>
    <w:rsid w:val="007552EF"/>
    <w:rsid w:val="007557A4"/>
    <w:rsid w:val="0075656F"/>
    <w:rsid w:val="0076005F"/>
    <w:rsid w:val="007616E6"/>
    <w:rsid w:val="00762119"/>
    <w:rsid w:val="007623CA"/>
    <w:rsid w:val="007646E5"/>
    <w:rsid w:val="00774E8C"/>
    <w:rsid w:val="007759A2"/>
    <w:rsid w:val="00781E1E"/>
    <w:rsid w:val="0078224D"/>
    <w:rsid w:val="00782DFD"/>
    <w:rsid w:val="0078301E"/>
    <w:rsid w:val="00784D2D"/>
    <w:rsid w:val="007868CE"/>
    <w:rsid w:val="00787477"/>
    <w:rsid w:val="00787620"/>
    <w:rsid w:val="00791BDF"/>
    <w:rsid w:val="00792D83"/>
    <w:rsid w:val="0079335A"/>
    <w:rsid w:val="00794F07"/>
    <w:rsid w:val="007956DA"/>
    <w:rsid w:val="00796D72"/>
    <w:rsid w:val="00797531"/>
    <w:rsid w:val="0079799A"/>
    <w:rsid w:val="007A04C0"/>
    <w:rsid w:val="007A1532"/>
    <w:rsid w:val="007A1C65"/>
    <w:rsid w:val="007A2F71"/>
    <w:rsid w:val="007A3FDD"/>
    <w:rsid w:val="007A5BA6"/>
    <w:rsid w:val="007A66F7"/>
    <w:rsid w:val="007A7EF6"/>
    <w:rsid w:val="007B03B1"/>
    <w:rsid w:val="007B05CA"/>
    <w:rsid w:val="007B1AAA"/>
    <w:rsid w:val="007B27FF"/>
    <w:rsid w:val="007B353A"/>
    <w:rsid w:val="007B407D"/>
    <w:rsid w:val="007B4F11"/>
    <w:rsid w:val="007B4FE3"/>
    <w:rsid w:val="007B5602"/>
    <w:rsid w:val="007B6312"/>
    <w:rsid w:val="007C1F9F"/>
    <w:rsid w:val="007C22FE"/>
    <w:rsid w:val="007C3C91"/>
    <w:rsid w:val="007C7A5B"/>
    <w:rsid w:val="007D1D35"/>
    <w:rsid w:val="007D2359"/>
    <w:rsid w:val="007D3647"/>
    <w:rsid w:val="007D5A2F"/>
    <w:rsid w:val="007D63CA"/>
    <w:rsid w:val="007D6DE5"/>
    <w:rsid w:val="007E27DE"/>
    <w:rsid w:val="007E3439"/>
    <w:rsid w:val="007E5115"/>
    <w:rsid w:val="007E6736"/>
    <w:rsid w:val="007F0207"/>
    <w:rsid w:val="007F097C"/>
    <w:rsid w:val="007F09D1"/>
    <w:rsid w:val="007F0DFF"/>
    <w:rsid w:val="007F13CB"/>
    <w:rsid w:val="007F67D6"/>
    <w:rsid w:val="00801133"/>
    <w:rsid w:val="00802ECA"/>
    <w:rsid w:val="008047A2"/>
    <w:rsid w:val="00805635"/>
    <w:rsid w:val="00810FF4"/>
    <w:rsid w:val="00812474"/>
    <w:rsid w:val="00812BC8"/>
    <w:rsid w:val="0081370A"/>
    <w:rsid w:val="008139BE"/>
    <w:rsid w:val="00814087"/>
    <w:rsid w:val="008165F3"/>
    <w:rsid w:val="0082142A"/>
    <w:rsid w:val="0082213A"/>
    <w:rsid w:val="0082269E"/>
    <w:rsid w:val="00825349"/>
    <w:rsid w:val="008314E0"/>
    <w:rsid w:val="0083199B"/>
    <w:rsid w:val="00831F02"/>
    <w:rsid w:val="00831F81"/>
    <w:rsid w:val="00832CA9"/>
    <w:rsid w:val="00833471"/>
    <w:rsid w:val="00833D81"/>
    <w:rsid w:val="00834244"/>
    <w:rsid w:val="0083451B"/>
    <w:rsid w:val="00834C92"/>
    <w:rsid w:val="0083588D"/>
    <w:rsid w:val="00836691"/>
    <w:rsid w:val="008373AF"/>
    <w:rsid w:val="00837FE0"/>
    <w:rsid w:val="00844505"/>
    <w:rsid w:val="00844C2C"/>
    <w:rsid w:val="008456BA"/>
    <w:rsid w:val="008470BE"/>
    <w:rsid w:val="0085326B"/>
    <w:rsid w:val="00854862"/>
    <w:rsid w:val="00857577"/>
    <w:rsid w:val="00861971"/>
    <w:rsid w:val="0086432E"/>
    <w:rsid w:val="00865D23"/>
    <w:rsid w:val="00867201"/>
    <w:rsid w:val="00867795"/>
    <w:rsid w:val="0087255B"/>
    <w:rsid w:val="00874D2E"/>
    <w:rsid w:val="008750F4"/>
    <w:rsid w:val="008755F6"/>
    <w:rsid w:val="008759F2"/>
    <w:rsid w:val="00876084"/>
    <w:rsid w:val="00876F6D"/>
    <w:rsid w:val="008800E9"/>
    <w:rsid w:val="008807B8"/>
    <w:rsid w:val="008819FC"/>
    <w:rsid w:val="00881DC3"/>
    <w:rsid w:val="00882862"/>
    <w:rsid w:val="00883EE4"/>
    <w:rsid w:val="008841F2"/>
    <w:rsid w:val="00884238"/>
    <w:rsid w:val="00884A49"/>
    <w:rsid w:val="00885087"/>
    <w:rsid w:val="00885A32"/>
    <w:rsid w:val="00885ACD"/>
    <w:rsid w:val="00886529"/>
    <w:rsid w:val="008866C9"/>
    <w:rsid w:val="00890A85"/>
    <w:rsid w:val="00892239"/>
    <w:rsid w:val="00892D0D"/>
    <w:rsid w:val="008954F9"/>
    <w:rsid w:val="00895934"/>
    <w:rsid w:val="008962E7"/>
    <w:rsid w:val="008A0628"/>
    <w:rsid w:val="008A0C9B"/>
    <w:rsid w:val="008A35B1"/>
    <w:rsid w:val="008A4AE4"/>
    <w:rsid w:val="008A56EE"/>
    <w:rsid w:val="008A5CBC"/>
    <w:rsid w:val="008B0C37"/>
    <w:rsid w:val="008B3CBA"/>
    <w:rsid w:val="008B4627"/>
    <w:rsid w:val="008B4792"/>
    <w:rsid w:val="008B6926"/>
    <w:rsid w:val="008B79BB"/>
    <w:rsid w:val="008B7B47"/>
    <w:rsid w:val="008C3718"/>
    <w:rsid w:val="008D1AA4"/>
    <w:rsid w:val="008D27DB"/>
    <w:rsid w:val="008D466D"/>
    <w:rsid w:val="008D4BF7"/>
    <w:rsid w:val="008D7CD1"/>
    <w:rsid w:val="008E0BBD"/>
    <w:rsid w:val="008E23EF"/>
    <w:rsid w:val="008E408D"/>
    <w:rsid w:val="008E4E94"/>
    <w:rsid w:val="008E6EBE"/>
    <w:rsid w:val="008E733D"/>
    <w:rsid w:val="008E7523"/>
    <w:rsid w:val="008F2793"/>
    <w:rsid w:val="008F291E"/>
    <w:rsid w:val="008F386D"/>
    <w:rsid w:val="008F5B66"/>
    <w:rsid w:val="008F5EB0"/>
    <w:rsid w:val="008F5FFF"/>
    <w:rsid w:val="008F7829"/>
    <w:rsid w:val="008F7BEA"/>
    <w:rsid w:val="009032D3"/>
    <w:rsid w:val="00903C01"/>
    <w:rsid w:val="00904319"/>
    <w:rsid w:val="0091087E"/>
    <w:rsid w:val="00914222"/>
    <w:rsid w:val="00921C35"/>
    <w:rsid w:val="00922493"/>
    <w:rsid w:val="00924438"/>
    <w:rsid w:val="0092458B"/>
    <w:rsid w:val="00925653"/>
    <w:rsid w:val="00926D70"/>
    <w:rsid w:val="009279F1"/>
    <w:rsid w:val="00927F05"/>
    <w:rsid w:val="009330B2"/>
    <w:rsid w:val="009345B1"/>
    <w:rsid w:val="009364CE"/>
    <w:rsid w:val="00937950"/>
    <w:rsid w:val="00940B63"/>
    <w:rsid w:val="00941339"/>
    <w:rsid w:val="0094199C"/>
    <w:rsid w:val="009425D3"/>
    <w:rsid w:val="00943824"/>
    <w:rsid w:val="00943911"/>
    <w:rsid w:val="00944C1B"/>
    <w:rsid w:val="0094563A"/>
    <w:rsid w:val="00945DC4"/>
    <w:rsid w:val="00946BD8"/>
    <w:rsid w:val="00947D12"/>
    <w:rsid w:val="009518EF"/>
    <w:rsid w:val="00952D62"/>
    <w:rsid w:val="009532AE"/>
    <w:rsid w:val="0095652B"/>
    <w:rsid w:val="0095702B"/>
    <w:rsid w:val="009603F4"/>
    <w:rsid w:val="00960A3B"/>
    <w:rsid w:val="00960CA6"/>
    <w:rsid w:val="00967522"/>
    <w:rsid w:val="00967C4D"/>
    <w:rsid w:val="00970151"/>
    <w:rsid w:val="009709CE"/>
    <w:rsid w:val="00972020"/>
    <w:rsid w:val="009760B7"/>
    <w:rsid w:val="00976F03"/>
    <w:rsid w:val="00984730"/>
    <w:rsid w:val="009901F6"/>
    <w:rsid w:val="0099106C"/>
    <w:rsid w:val="00993F1B"/>
    <w:rsid w:val="00994D72"/>
    <w:rsid w:val="00996BF5"/>
    <w:rsid w:val="009972CD"/>
    <w:rsid w:val="009A0600"/>
    <w:rsid w:val="009A0CB2"/>
    <w:rsid w:val="009A1E7D"/>
    <w:rsid w:val="009A5D41"/>
    <w:rsid w:val="009A752F"/>
    <w:rsid w:val="009A761C"/>
    <w:rsid w:val="009A7D9C"/>
    <w:rsid w:val="009B1564"/>
    <w:rsid w:val="009B17D6"/>
    <w:rsid w:val="009B2B37"/>
    <w:rsid w:val="009B5DCD"/>
    <w:rsid w:val="009C3484"/>
    <w:rsid w:val="009C4580"/>
    <w:rsid w:val="009C4F22"/>
    <w:rsid w:val="009C593F"/>
    <w:rsid w:val="009C7204"/>
    <w:rsid w:val="009D0C0A"/>
    <w:rsid w:val="009D1256"/>
    <w:rsid w:val="009D3E1D"/>
    <w:rsid w:val="009D454E"/>
    <w:rsid w:val="009D5795"/>
    <w:rsid w:val="009E0D4B"/>
    <w:rsid w:val="009E1D30"/>
    <w:rsid w:val="009E320D"/>
    <w:rsid w:val="009E6CD2"/>
    <w:rsid w:val="009E70F8"/>
    <w:rsid w:val="009F0404"/>
    <w:rsid w:val="009F0753"/>
    <w:rsid w:val="009F2B61"/>
    <w:rsid w:val="009F2E20"/>
    <w:rsid w:val="009F4023"/>
    <w:rsid w:val="009F49A3"/>
    <w:rsid w:val="009F594D"/>
    <w:rsid w:val="00A02459"/>
    <w:rsid w:val="00A0490D"/>
    <w:rsid w:val="00A0526E"/>
    <w:rsid w:val="00A053ED"/>
    <w:rsid w:val="00A057E5"/>
    <w:rsid w:val="00A05CF9"/>
    <w:rsid w:val="00A05E9B"/>
    <w:rsid w:val="00A07B42"/>
    <w:rsid w:val="00A10070"/>
    <w:rsid w:val="00A10937"/>
    <w:rsid w:val="00A10980"/>
    <w:rsid w:val="00A10CDB"/>
    <w:rsid w:val="00A1235C"/>
    <w:rsid w:val="00A133BE"/>
    <w:rsid w:val="00A14BB8"/>
    <w:rsid w:val="00A15C13"/>
    <w:rsid w:val="00A15CED"/>
    <w:rsid w:val="00A160E0"/>
    <w:rsid w:val="00A16B01"/>
    <w:rsid w:val="00A16C63"/>
    <w:rsid w:val="00A178AE"/>
    <w:rsid w:val="00A226BC"/>
    <w:rsid w:val="00A22D2A"/>
    <w:rsid w:val="00A25A7E"/>
    <w:rsid w:val="00A27E16"/>
    <w:rsid w:val="00A30CBF"/>
    <w:rsid w:val="00A33218"/>
    <w:rsid w:val="00A41D59"/>
    <w:rsid w:val="00A4638F"/>
    <w:rsid w:val="00A46578"/>
    <w:rsid w:val="00A50C8A"/>
    <w:rsid w:val="00A50E9F"/>
    <w:rsid w:val="00A51C55"/>
    <w:rsid w:val="00A53E5B"/>
    <w:rsid w:val="00A56B66"/>
    <w:rsid w:val="00A612E0"/>
    <w:rsid w:val="00A67FC5"/>
    <w:rsid w:val="00A7092A"/>
    <w:rsid w:val="00A71F20"/>
    <w:rsid w:val="00A7478F"/>
    <w:rsid w:val="00A75686"/>
    <w:rsid w:val="00A77ECF"/>
    <w:rsid w:val="00A8048F"/>
    <w:rsid w:val="00A84360"/>
    <w:rsid w:val="00A84FD8"/>
    <w:rsid w:val="00A878DB"/>
    <w:rsid w:val="00A915A3"/>
    <w:rsid w:val="00A91C93"/>
    <w:rsid w:val="00A940B3"/>
    <w:rsid w:val="00AA080C"/>
    <w:rsid w:val="00AA1B71"/>
    <w:rsid w:val="00AA1F3C"/>
    <w:rsid w:val="00AA5987"/>
    <w:rsid w:val="00AA5C36"/>
    <w:rsid w:val="00AA5D72"/>
    <w:rsid w:val="00AA687D"/>
    <w:rsid w:val="00AA72F8"/>
    <w:rsid w:val="00AA74D5"/>
    <w:rsid w:val="00AA7E9A"/>
    <w:rsid w:val="00AA7FEA"/>
    <w:rsid w:val="00AB0B26"/>
    <w:rsid w:val="00AB778A"/>
    <w:rsid w:val="00AC06C7"/>
    <w:rsid w:val="00AC17C9"/>
    <w:rsid w:val="00AC2D29"/>
    <w:rsid w:val="00AC4230"/>
    <w:rsid w:val="00AC4DDE"/>
    <w:rsid w:val="00AC5794"/>
    <w:rsid w:val="00AD15F6"/>
    <w:rsid w:val="00AD24A3"/>
    <w:rsid w:val="00AD2634"/>
    <w:rsid w:val="00AD5238"/>
    <w:rsid w:val="00AD5926"/>
    <w:rsid w:val="00AD6025"/>
    <w:rsid w:val="00AD7407"/>
    <w:rsid w:val="00AE037B"/>
    <w:rsid w:val="00AE15D8"/>
    <w:rsid w:val="00AE200C"/>
    <w:rsid w:val="00AE3061"/>
    <w:rsid w:val="00AE3070"/>
    <w:rsid w:val="00AE3E99"/>
    <w:rsid w:val="00AE4924"/>
    <w:rsid w:val="00AE4E9E"/>
    <w:rsid w:val="00AE68F5"/>
    <w:rsid w:val="00AF2655"/>
    <w:rsid w:val="00AF27E8"/>
    <w:rsid w:val="00AF2DC3"/>
    <w:rsid w:val="00AF4730"/>
    <w:rsid w:val="00B016E2"/>
    <w:rsid w:val="00B03049"/>
    <w:rsid w:val="00B034F1"/>
    <w:rsid w:val="00B0523B"/>
    <w:rsid w:val="00B05430"/>
    <w:rsid w:val="00B05F5E"/>
    <w:rsid w:val="00B072F7"/>
    <w:rsid w:val="00B075FE"/>
    <w:rsid w:val="00B10703"/>
    <w:rsid w:val="00B12058"/>
    <w:rsid w:val="00B13989"/>
    <w:rsid w:val="00B14EFC"/>
    <w:rsid w:val="00B15F2E"/>
    <w:rsid w:val="00B17C2C"/>
    <w:rsid w:val="00B22F90"/>
    <w:rsid w:val="00B250EC"/>
    <w:rsid w:val="00B2730F"/>
    <w:rsid w:val="00B30B77"/>
    <w:rsid w:val="00B33968"/>
    <w:rsid w:val="00B33C5F"/>
    <w:rsid w:val="00B348A1"/>
    <w:rsid w:val="00B35761"/>
    <w:rsid w:val="00B36B17"/>
    <w:rsid w:val="00B37DE6"/>
    <w:rsid w:val="00B40770"/>
    <w:rsid w:val="00B40831"/>
    <w:rsid w:val="00B43442"/>
    <w:rsid w:val="00B4387F"/>
    <w:rsid w:val="00B4529B"/>
    <w:rsid w:val="00B45CA5"/>
    <w:rsid w:val="00B51053"/>
    <w:rsid w:val="00B51773"/>
    <w:rsid w:val="00B51A99"/>
    <w:rsid w:val="00B531BA"/>
    <w:rsid w:val="00B6422C"/>
    <w:rsid w:val="00B656CF"/>
    <w:rsid w:val="00B657E8"/>
    <w:rsid w:val="00B65B67"/>
    <w:rsid w:val="00B65E6C"/>
    <w:rsid w:val="00B66851"/>
    <w:rsid w:val="00B70CED"/>
    <w:rsid w:val="00B71E7D"/>
    <w:rsid w:val="00B72860"/>
    <w:rsid w:val="00B77F37"/>
    <w:rsid w:val="00B80008"/>
    <w:rsid w:val="00B824E3"/>
    <w:rsid w:val="00B83305"/>
    <w:rsid w:val="00B837B2"/>
    <w:rsid w:val="00B84476"/>
    <w:rsid w:val="00B84F1E"/>
    <w:rsid w:val="00B85C15"/>
    <w:rsid w:val="00B861D4"/>
    <w:rsid w:val="00B86B0D"/>
    <w:rsid w:val="00B8703D"/>
    <w:rsid w:val="00B90134"/>
    <w:rsid w:val="00B90485"/>
    <w:rsid w:val="00B91B25"/>
    <w:rsid w:val="00B9242C"/>
    <w:rsid w:val="00B94D11"/>
    <w:rsid w:val="00BA0995"/>
    <w:rsid w:val="00BA5583"/>
    <w:rsid w:val="00BA607E"/>
    <w:rsid w:val="00BA6BDD"/>
    <w:rsid w:val="00BA7884"/>
    <w:rsid w:val="00BB2249"/>
    <w:rsid w:val="00BB32E6"/>
    <w:rsid w:val="00BB349F"/>
    <w:rsid w:val="00BB37F8"/>
    <w:rsid w:val="00BB4E31"/>
    <w:rsid w:val="00BC301B"/>
    <w:rsid w:val="00BC538D"/>
    <w:rsid w:val="00BC688E"/>
    <w:rsid w:val="00BD0C78"/>
    <w:rsid w:val="00BD1F94"/>
    <w:rsid w:val="00BD2428"/>
    <w:rsid w:val="00BD48B0"/>
    <w:rsid w:val="00BD497C"/>
    <w:rsid w:val="00BE0D58"/>
    <w:rsid w:val="00BE1179"/>
    <w:rsid w:val="00BE1343"/>
    <w:rsid w:val="00BE2083"/>
    <w:rsid w:val="00BE5CBB"/>
    <w:rsid w:val="00BF08B9"/>
    <w:rsid w:val="00BF0FCF"/>
    <w:rsid w:val="00BF5A17"/>
    <w:rsid w:val="00BF5AE2"/>
    <w:rsid w:val="00BF6896"/>
    <w:rsid w:val="00BF78E4"/>
    <w:rsid w:val="00BF7A64"/>
    <w:rsid w:val="00BF7DC0"/>
    <w:rsid w:val="00C05D83"/>
    <w:rsid w:val="00C071FC"/>
    <w:rsid w:val="00C110D3"/>
    <w:rsid w:val="00C11E85"/>
    <w:rsid w:val="00C13B05"/>
    <w:rsid w:val="00C14524"/>
    <w:rsid w:val="00C16A96"/>
    <w:rsid w:val="00C20F38"/>
    <w:rsid w:val="00C21CF8"/>
    <w:rsid w:val="00C220B6"/>
    <w:rsid w:val="00C222A3"/>
    <w:rsid w:val="00C23691"/>
    <w:rsid w:val="00C23802"/>
    <w:rsid w:val="00C24811"/>
    <w:rsid w:val="00C262DE"/>
    <w:rsid w:val="00C27F29"/>
    <w:rsid w:val="00C302AA"/>
    <w:rsid w:val="00C30AF0"/>
    <w:rsid w:val="00C31208"/>
    <w:rsid w:val="00C314F9"/>
    <w:rsid w:val="00C317CB"/>
    <w:rsid w:val="00C3356C"/>
    <w:rsid w:val="00C33A72"/>
    <w:rsid w:val="00C34E9C"/>
    <w:rsid w:val="00C37125"/>
    <w:rsid w:val="00C42030"/>
    <w:rsid w:val="00C42661"/>
    <w:rsid w:val="00C43B1C"/>
    <w:rsid w:val="00C46BFD"/>
    <w:rsid w:val="00C52705"/>
    <w:rsid w:val="00C52C17"/>
    <w:rsid w:val="00C52C81"/>
    <w:rsid w:val="00C53EE6"/>
    <w:rsid w:val="00C548A0"/>
    <w:rsid w:val="00C559B3"/>
    <w:rsid w:val="00C60496"/>
    <w:rsid w:val="00C61760"/>
    <w:rsid w:val="00C61FEF"/>
    <w:rsid w:val="00C65B78"/>
    <w:rsid w:val="00C66525"/>
    <w:rsid w:val="00C66726"/>
    <w:rsid w:val="00C712BD"/>
    <w:rsid w:val="00C7208E"/>
    <w:rsid w:val="00C773BF"/>
    <w:rsid w:val="00C77DC8"/>
    <w:rsid w:val="00C807E9"/>
    <w:rsid w:val="00C8187F"/>
    <w:rsid w:val="00C825C8"/>
    <w:rsid w:val="00C83639"/>
    <w:rsid w:val="00C839FE"/>
    <w:rsid w:val="00C840A6"/>
    <w:rsid w:val="00C84437"/>
    <w:rsid w:val="00C848DA"/>
    <w:rsid w:val="00C8552B"/>
    <w:rsid w:val="00C86327"/>
    <w:rsid w:val="00C917D1"/>
    <w:rsid w:val="00C9299F"/>
    <w:rsid w:val="00C936A2"/>
    <w:rsid w:val="00C95CC8"/>
    <w:rsid w:val="00C95CD3"/>
    <w:rsid w:val="00CA3AEB"/>
    <w:rsid w:val="00CA3D6D"/>
    <w:rsid w:val="00CA3EDF"/>
    <w:rsid w:val="00CA4C2D"/>
    <w:rsid w:val="00CA548D"/>
    <w:rsid w:val="00CA73A6"/>
    <w:rsid w:val="00CB122E"/>
    <w:rsid w:val="00CB17F6"/>
    <w:rsid w:val="00CB2CDD"/>
    <w:rsid w:val="00CB33A4"/>
    <w:rsid w:val="00CB3DDB"/>
    <w:rsid w:val="00CB4F93"/>
    <w:rsid w:val="00CB572A"/>
    <w:rsid w:val="00CC044E"/>
    <w:rsid w:val="00CC5393"/>
    <w:rsid w:val="00CC53C8"/>
    <w:rsid w:val="00CD29BB"/>
    <w:rsid w:val="00CD4266"/>
    <w:rsid w:val="00CD4634"/>
    <w:rsid w:val="00CD64A4"/>
    <w:rsid w:val="00CD6A59"/>
    <w:rsid w:val="00CD7659"/>
    <w:rsid w:val="00CE229A"/>
    <w:rsid w:val="00CE3F1D"/>
    <w:rsid w:val="00CE3F6F"/>
    <w:rsid w:val="00CE5822"/>
    <w:rsid w:val="00CE6890"/>
    <w:rsid w:val="00CE68EE"/>
    <w:rsid w:val="00CF35BF"/>
    <w:rsid w:val="00CF6691"/>
    <w:rsid w:val="00CF77C3"/>
    <w:rsid w:val="00D01076"/>
    <w:rsid w:val="00D03645"/>
    <w:rsid w:val="00D0465C"/>
    <w:rsid w:val="00D06D89"/>
    <w:rsid w:val="00D07D99"/>
    <w:rsid w:val="00D12EAC"/>
    <w:rsid w:val="00D16660"/>
    <w:rsid w:val="00D16997"/>
    <w:rsid w:val="00D16D4D"/>
    <w:rsid w:val="00D20EAC"/>
    <w:rsid w:val="00D215B5"/>
    <w:rsid w:val="00D223C5"/>
    <w:rsid w:val="00D23791"/>
    <w:rsid w:val="00D26869"/>
    <w:rsid w:val="00D27D52"/>
    <w:rsid w:val="00D3072E"/>
    <w:rsid w:val="00D324AB"/>
    <w:rsid w:val="00D32ECF"/>
    <w:rsid w:val="00D344FF"/>
    <w:rsid w:val="00D34F03"/>
    <w:rsid w:val="00D41C50"/>
    <w:rsid w:val="00D42114"/>
    <w:rsid w:val="00D452D3"/>
    <w:rsid w:val="00D50B7A"/>
    <w:rsid w:val="00D5371F"/>
    <w:rsid w:val="00D53C35"/>
    <w:rsid w:val="00D55C7B"/>
    <w:rsid w:val="00D60587"/>
    <w:rsid w:val="00D60632"/>
    <w:rsid w:val="00D60675"/>
    <w:rsid w:val="00D627DA"/>
    <w:rsid w:val="00D650B6"/>
    <w:rsid w:val="00D6516E"/>
    <w:rsid w:val="00D6527A"/>
    <w:rsid w:val="00D65476"/>
    <w:rsid w:val="00D66303"/>
    <w:rsid w:val="00D6747B"/>
    <w:rsid w:val="00D71D5E"/>
    <w:rsid w:val="00D736CE"/>
    <w:rsid w:val="00D73EAD"/>
    <w:rsid w:val="00D74E84"/>
    <w:rsid w:val="00D754BD"/>
    <w:rsid w:val="00D76A4E"/>
    <w:rsid w:val="00D76D14"/>
    <w:rsid w:val="00D76DA7"/>
    <w:rsid w:val="00D82699"/>
    <w:rsid w:val="00D83B0A"/>
    <w:rsid w:val="00D87940"/>
    <w:rsid w:val="00D9067F"/>
    <w:rsid w:val="00D9080F"/>
    <w:rsid w:val="00D9120B"/>
    <w:rsid w:val="00D914D3"/>
    <w:rsid w:val="00D92101"/>
    <w:rsid w:val="00D9381D"/>
    <w:rsid w:val="00D953C5"/>
    <w:rsid w:val="00D971A1"/>
    <w:rsid w:val="00DA119C"/>
    <w:rsid w:val="00DA197A"/>
    <w:rsid w:val="00DA4093"/>
    <w:rsid w:val="00DA48E9"/>
    <w:rsid w:val="00DA54F5"/>
    <w:rsid w:val="00DA5553"/>
    <w:rsid w:val="00DA6AFD"/>
    <w:rsid w:val="00DA74E1"/>
    <w:rsid w:val="00DB156D"/>
    <w:rsid w:val="00DB24D3"/>
    <w:rsid w:val="00DB3684"/>
    <w:rsid w:val="00DB4544"/>
    <w:rsid w:val="00DB5C92"/>
    <w:rsid w:val="00DC067D"/>
    <w:rsid w:val="00DC4213"/>
    <w:rsid w:val="00DC4C6B"/>
    <w:rsid w:val="00DD1E79"/>
    <w:rsid w:val="00DD3C80"/>
    <w:rsid w:val="00DD5BB5"/>
    <w:rsid w:val="00DD6585"/>
    <w:rsid w:val="00DD65D5"/>
    <w:rsid w:val="00DD6715"/>
    <w:rsid w:val="00DD7175"/>
    <w:rsid w:val="00DD770E"/>
    <w:rsid w:val="00DD7B51"/>
    <w:rsid w:val="00DE2921"/>
    <w:rsid w:val="00DE3D34"/>
    <w:rsid w:val="00DE50F1"/>
    <w:rsid w:val="00DE7B7E"/>
    <w:rsid w:val="00DF40E2"/>
    <w:rsid w:val="00DF4486"/>
    <w:rsid w:val="00DF5A23"/>
    <w:rsid w:val="00DF7F0A"/>
    <w:rsid w:val="00E01A3D"/>
    <w:rsid w:val="00E01D70"/>
    <w:rsid w:val="00E02891"/>
    <w:rsid w:val="00E04F8D"/>
    <w:rsid w:val="00E06099"/>
    <w:rsid w:val="00E13C0F"/>
    <w:rsid w:val="00E14D67"/>
    <w:rsid w:val="00E157E2"/>
    <w:rsid w:val="00E17ECD"/>
    <w:rsid w:val="00E20305"/>
    <w:rsid w:val="00E20F22"/>
    <w:rsid w:val="00E21988"/>
    <w:rsid w:val="00E23B70"/>
    <w:rsid w:val="00E25A4C"/>
    <w:rsid w:val="00E26775"/>
    <w:rsid w:val="00E2714E"/>
    <w:rsid w:val="00E30397"/>
    <w:rsid w:val="00E32491"/>
    <w:rsid w:val="00E33080"/>
    <w:rsid w:val="00E330F2"/>
    <w:rsid w:val="00E35050"/>
    <w:rsid w:val="00E400DB"/>
    <w:rsid w:val="00E40634"/>
    <w:rsid w:val="00E41EC1"/>
    <w:rsid w:val="00E4300E"/>
    <w:rsid w:val="00E4383C"/>
    <w:rsid w:val="00E43FEA"/>
    <w:rsid w:val="00E46E07"/>
    <w:rsid w:val="00E47486"/>
    <w:rsid w:val="00E5105E"/>
    <w:rsid w:val="00E51E06"/>
    <w:rsid w:val="00E53A06"/>
    <w:rsid w:val="00E5421F"/>
    <w:rsid w:val="00E557E6"/>
    <w:rsid w:val="00E60940"/>
    <w:rsid w:val="00E6152D"/>
    <w:rsid w:val="00E6636F"/>
    <w:rsid w:val="00E6790B"/>
    <w:rsid w:val="00E67A50"/>
    <w:rsid w:val="00E71D0F"/>
    <w:rsid w:val="00E71E50"/>
    <w:rsid w:val="00E73099"/>
    <w:rsid w:val="00E739F0"/>
    <w:rsid w:val="00E7410C"/>
    <w:rsid w:val="00E74D46"/>
    <w:rsid w:val="00E754C6"/>
    <w:rsid w:val="00E75BD4"/>
    <w:rsid w:val="00E7699C"/>
    <w:rsid w:val="00E77702"/>
    <w:rsid w:val="00E77958"/>
    <w:rsid w:val="00E80165"/>
    <w:rsid w:val="00E82093"/>
    <w:rsid w:val="00E84285"/>
    <w:rsid w:val="00E91D46"/>
    <w:rsid w:val="00E9233C"/>
    <w:rsid w:val="00E92DFD"/>
    <w:rsid w:val="00E94D16"/>
    <w:rsid w:val="00EA0E43"/>
    <w:rsid w:val="00EA3058"/>
    <w:rsid w:val="00EA7416"/>
    <w:rsid w:val="00EB00F7"/>
    <w:rsid w:val="00EB037B"/>
    <w:rsid w:val="00EB42EA"/>
    <w:rsid w:val="00EB456B"/>
    <w:rsid w:val="00EC23A7"/>
    <w:rsid w:val="00EC2857"/>
    <w:rsid w:val="00EC5CC3"/>
    <w:rsid w:val="00EC6734"/>
    <w:rsid w:val="00ED18B0"/>
    <w:rsid w:val="00ED29DF"/>
    <w:rsid w:val="00ED32B4"/>
    <w:rsid w:val="00ED40C9"/>
    <w:rsid w:val="00ED4D98"/>
    <w:rsid w:val="00ED5FAA"/>
    <w:rsid w:val="00EE0E06"/>
    <w:rsid w:val="00EE2CF3"/>
    <w:rsid w:val="00EE77E4"/>
    <w:rsid w:val="00EF5CE4"/>
    <w:rsid w:val="00EF5E02"/>
    <w:rsid w:val="00EF62E2"/>
    <w:rsid w:val="00EF6EC2"/>
    <w:rsid w:val="00EF7600"/>
    <w:rsid w:val="00F00EE1"/>
    <w:rsid w:val="00F023DD"/>
    <w:rsid w:val="00F02E68"/>
    <w:rsid w:val="00F0637C"/>
    <w:rsid w:val="00F10903"/>
    <w:rsid w:val="00F10BB0"/>
    <w:rsid w:val="00F12452"/>
    <w:rsid w:val="00F1294D"/>
    <w:rsid w:val="00F13FB9"/>
    <w:rsid w:val="00F14516"/>
    <w:rsid w:val="00F16887"/>
    <w:rsid w:val="00F168D5"/>
    <w:rsid w:val="00F229C2"/>
    <w:rsid w:val="00F23049"/>
    <w:rsid w:val="00F232B8"/>
    <w:rsid w:val="00F235C7"/>
    <w:rsid w:val="00F24CCA"/>
    <w:rsid w:val="00F301EF"/>
    <w:rsid w:val="00F3024B"/>
    <w:rsid w:val="00F32AD4"/>
    <w:rsid w:val="00F33986"/>
    <w:rsid w:val="00F348A3"/>
    <w:rsid w:val="00F34B4F"/>
    <w:rsid w:val="00F34DBD"/>
    <w:rsid w:val="00F357ED"/>
    <w:rsid w:val="00F37220"/>
    <w:rsid w:val="00F378AD"/>
    <w:rsid w:val="00F40218"/>
    <w:rsid w:val="00F40289"/>
    <w:rsid w:val="00F4102F"/>
    <w:rsid w:val="00F41DEF"/>
    <w:rsid w:val="00F41EC5"/>
    <w:rsid w:val="00F4268B"/>
    <w:rsid w:val="00F44255"/>
    <w:rsid w:val="00F44D96"/>
    <w:rsid w:val="00F46771"/>
    <w:rsid w:val="00F50C5B"/>
    <w:rsid w:val="00F51689"/>
    <w:rsid w:val="00F519F9"/>
    <w:rsid w:val="00F52147"/>
    <w:rsid w:val="00F53780"/>
    <w:rsid w:val="00F55077"/>
    <w:rsid w:val="00F57434"/>
    <w:rsid w:val="00F5797C"/>
    <w:rsid w:val="00F60351"/>
    <w:rsid w:val="00F607C5"/>
    <w:rsid w:val="00F613D9"/>
    <w:rsid w:val="00F63440"/>
    <w:rsid w:val="00F647E4"/>
    <w:rsid w:val="00F652E7"/>
    <w:rsid w:val="00F673E9"/>
    <w:rsid w:val="00F72D6D"/>
    <w:rsid w:val="00F75731"/>
    <w:rsid w:val="00F75934"/>
    <w:rsid w:val="00F76E31"/>
    <w:rsid w:val="00F8284B"/>
    <w:rsid w:val="00F82D4F"/>
    <w:rsid w:val="00F84B25"/>
    <w:rsid w:val="00F865CB"/>
    <w:rsid w:val="00F90678"/>
    <w:rsid w:val="00F90904"/>
    <w:rsid w:val="00F92AA9"/>
    <w:rsid w:val="00F92F51"/>
    <w:rsid w:val="00F9419D"/>
    <w:rsid w:val="00F953DE"/>
    <w:rsid w:val="00F95D14"/>
    <w:rsid w:val="00FA1ADF"/>
    <w:rsid w:val="00FA364B"/>
    <w:rsid w:val="00FA4589"/>
    <w:rsid w:val="00FA68CF"/>
    <w:rsid w:val="00FA6A28"/>
    <w:rsid w:val="00FA78E1"/>
    <w:rsid w:val="00FB10C9"/>
    <w:rsid w:val="00FB27A4"/>
    <w:rsid w:val="00FB2A66"/>
    <w:rsid w:val="00FB5AE6"/>
    <w:rsid w:val="00FB5B31"/>
    <w:rsid w:val="00FB695A"/>
    <w:rsid w:val="00FB70BB"/>
    <w:rsid w:val="00FC0BAE"/>
    <w:rsid w:val="00FC0E29"/>
    <w:rsid w:val="00FC14D8"/>
    <w:rsid w:val="00FC1AB8"/>
    <w:rsid w:val="00FC29FA"/>
    <w:rsid w:val="00FC2E55"/>
    <w:rsid w:val="00FC4147"/>
    <w:rsid w:val="00FC5351"/>
    <w:rsid w:val="00FC6D4A"/>
    <w:rsid w:val="00FC75F8"/>
    <w:rsid w:val="00FD0604"/>
    <w:rsid w:val="00FD08CB"/>
    <w:rsid w:val="00FD0F05"/>
    <w:rsid w:val="00FD0F92"/>
    <w:rsid w:val="00FD112A"/>
    <w:rsid w:val="00FD24E2"/>
    <w:rsid w:val="00FD2A8D"/>
    <w:rsid w:val="00FD30E8"/>
    <w:rsid w:val="00FD4B99"/>
    <w:rsid w:val="00FD5D77"/>
    <w:rsid w:val="00FE480E"/>
    <w:rsid w:val="00FE4FEE"/>
    <w:rsid w:val="00FE51F3"/>
    <w:rsid w:val="00FE5384"/>
    <w:rsid w:val="00FE6CC2"/>
    <w:rsid w:val="00FE6E9E"/>
    <w:rsid w:val="00FF6967"/>
    <w:rsid w:val="00FF7A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BD0AC"/>
  <w15:docId w15:val="{D2E40B98-FB8C-49E3-BC75-C84893D7D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16E6"/>
  </w:style>
  <w:style w:type="paragraph" w:styleId="Balk1">
    <w:name w:val="heading 1"/>
    <w:basedOn w:val="Normal"/>
    <w:next w:val="Normal"/>
    <w:link w:val="Balk1Char"/>
    <w:uiPriority w:val="9"/>
    <w:qFormat/>
    <w:rsid w:val="008D4B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81D"/>
  </w:style>
  <w:style w:type="paragraph" w:customStyle="1" w:styleId="Balk10">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3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character" w:customStyle="1" w:styleId="Balk1Char">
    <w:name w:val="Başlık 1 Char"/>
    <w:basedOn w:val="VarsaylanParagrafYazTipi"/>
    <w:link w:val="Balk1"/>
    <w:uiPriority w:val="9"/>
    <w:rsid w:val="008D4BF7"/>
    <w:rPr>
      <w:rFonts w:asciiTheme="majorHAnsi" w:eastAsiaTheme="majorEastAsia" w:hAnsiTheme="majorHAnsi" w:cstheme="majorBidi"/>
      <w:b/>
      <w:bCs/>
      <w:color w:val="365F91" w:themeColor="accent1" w:themeShade="BF"/>
      <w:sz w:val="28"/>
      <w:szCs w:val="28"/>
    </w:rPr>
  </w:style>
  <w:style w:type="character" w:customStyle="1" w:styleId="st">
    <w:name w:val="st"/>
    <w:basedOn w:val="VarsaylanParagrafYazTipi"/>
    <w:rsid w:val="00633EC2"/>
  </w:style>
  <w:style w:type="character" w:styleId="Vurgu">
    <w:name w:val="Emphasis"/>
    <w:basedOn w:val="VarsaylanParagrafYazTipi"/>
    <w:uiPriority w:val="20"/>
    <w:qFormat/>
    <w:rsid w:val="00633EC2"/>
    <w:rPr>
      <w:i/>
      <w:iCs/>
    </w:rPr>
  </w:style>
  <w:style w:type="character" w:customStyle="1" w:styleId="m1846755444843385775normaltextrun">
    <w:name w:val="m_1846755444843385775normaltextrun"/>
    <w:basedOn w:val="VarsaylanParagrafYazTipi"/>
    <w:rsid w:val="00331D3B"/>
  </w:style>
  <w:style w:type="character" w:customStyle="1" w:styleId="m1846755444843385775spellingerror">
    <w:name w:val="m_1846755444843385775spellingerror"/>
    <w:basedOn w:val="VarsaylanParagrafYazTipi"/>
    <w:rsid w:val="00331D3B"/>
  </w:style>
  <w:style w:type="character" w:customStyle="1" w:styleId="InternetLink">
    <w:name w:val="Internet Link"/>
    <w:basedOn w:val="VarsaylanParagrafYazTipi"/>
    <w:uiPriority w:val="99"/>
    <w:unhideWhenUsed/>
    <w:rsid w:val="00AE200C"/>
    <w:rPr>
      <w:color w:val="0000FF"/>
      <w:u w:val="single"/>
    </w:rPr>
  </w:style>
  <w:style w:type="character" w:customStyle="1" w:styleId="StrongEmphasis">
    <w:name w:val="Strong Emphasis"/>
    <w:rsid w:val="00AE200C"/>
    <w:rPr>
      <w:b/>
      <w:bCs/>
    </w:rPr>
  </w:style>
  <w:style w:type="paragraph" w:customStyle="1" w:styleId="aug">
    <w:name w:val="aug"/>
    <w:basedOn w:val="Normal"/>
    <w:rsid w:val="00AE200C"/>
    <w:pPr>
      <w:suppressAutoHyphens/>
      <w:spacing w:after="240" w:line="480" w:lineRule="atLeast"/>
    </w:pPr>
    <w:rPr>
      <w:rFonts w:ascii="Times New Roman" w:eastAsia="Times New Roman" w:hAnsi="Times New Roman" w:cs="Times New Roman"/>
      <w:color w:val="00000A"/>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007/s10342-022-01506-z" TargetMode="External"/><Relationship Id="rId18" Type="http://schemas.openxmlformats.org/officeDocument/2006/relationships/hyperlink" Target="https://www.hurriyet.com.tr/video/prof-dr-kurnaz-istanbul-onemli-su-sikintisi-yasayacak-42202743" TargetMode="External"/><Relationship Id="rId3" Type="http://schemas.openxmlformats.org/officeDocument/2006/relationships/numbering" Target="numbering.xml"/><Relationship Id="rId21" Type="http://schemas.openxmlformats.org/officeDocument/2006/relationships/hyperlink" Target="https://haberglobal.com.tr/gundem/omerli-disindakiler-kurudu-istanbul-icin-melen-duasi-283890" TargetMode="External"/><Relationship Id="rId7" Type="http://schemas.openxmlformats.org/officeDocument/2006/relationships/footnotes" Target="footnotes.xml"/><Relationship Id="rId12" Type="http://schemas.openxmlformats.org/officeDocument/2006/relationships/hyperlink" Target="https://doi.org/10.1007/s00024-023-03321-y" TargetMode="External"/><Relationship Id="rId17" Type="http://schemas.openxmlformats.org/officeDocument/2006/relationships/hyperlink" Target="http://v.aa.com.tr/2781094"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yesilisdunyasi.com/iklim-krizinin-muhasebesinden-bir-kesit" TargetMode="External"/><Relationship Id="rId20" Type="http://schemas.openxmlformats.org/officeDocument/2006/relationships/hyperlink" Target="https://soundcloud.com/ntvradyo/doga-konusmalari-152bolum-en-kotu-tahmin-levent-kurnaz?in=ntvradyo/sets/do-a-konu-mala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3390/su151310473"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yesilgazete.org/sucu-hep-uzerimizden-atmak/" TargetMode="External"/><Relationship Id="rId23" Type="http://schemas.openxmlformats.org/officeDocument/2006/relationships/header" Target="header1.xml"/><Relationship Id="rId10" Type="http://schemas.openxmlformats.org/officeDocument/2006/relationships/hyperlink" Target="https://doi.org/10.1080/02723646.2022.%202091312." TargetMode="External"/><Relationship Id="rId19" Type="http://schemas.openxmlformats.org/officeDocument/2006/relationships/hyperlink" Target="https://www.sabah.com.tr/yazarlar/pazar/sonat-bahar/2023/01/29/suda-yavas-yavas-isinan-kurbagalariz" TargetMode="External"/><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hyperlink" Target="https://doi.org/10.1007/s00704-023-04689-6" TargetMode="External"/><Relationship Id="rId22" Type="http://schemas.openxmlformats.org/officeDocument/2006/relationships/hyperlink" Target="https://www.sozcu.com.tr/2023/gundem/kurakligin-etkiledigi-findikta-nakil-onerisi-7865448/"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2023</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781CA27-FBD1-49E0-8A88-75B7F0AC8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1</Pages>
  <Words>4696</Words>
  <Characters>26770</Characters>
  <Application>Microsoft Office Word</Application>
  <DocSecurity>0</DocSecurity>
  <Lines>223</Lines>
  <Paragraphs>62</Paragraphs>
  <ScaleCrop>false</ScaleCrop>
  <HeadingPairs>
    <vt:vector size="2" baseType="variant">
      <vt:variant>
        <vt:lpstr>Konu Başlığı</vt:lpstr>
      </vt:variant>
      <vt:variant>
        <vt:i4>1</vt:i4>
      </vt:variant>
    </vt:vector>
  </HeadingPairs>
  <TitlesOfParts>
    <vt:vector size="1" baseType="lpstr">
      <vt:lpstr>İklim Değişikliği ve Politikaları Uygulama ve Araştırma Merkezi</vt:lpstr>
    </vt:vector>
  </TitlesOfParts>
  <Company/>
  <LinksUpToDate>false</LinksUpToDate>
  <CharactersWithSpaces>31404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İklim Değişikliği ve Politikaları Uygulama ve Araştırma Merkezi</dc:title>
  <dc:subject>2023</dc:subject>
  <dc:creator>Gülşen Mutlu</dc:creator>
  <cp:lastModifiedBy>user</cp:lastModifiedBy>
  <cp:revision>98</cp:revision>
  <dcterms:created xsi:type="dcterms:W3CDTF">2023-01-03T06:30:00Z</dcterms:created>
  <dcterms:modified xsi:type="dcterms:W3CDTF">2024-03-25T09:28:00Z</dcterms:modified>
</cp:coreProperties>
</file>