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8F2B19" w:rsidP="00F83F90">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F83F90">
                      <w:rPr>
                        <w:color w:val="548DD4" w:themeColor="text2" w:themeTint="99"/>
                        <w:sz w:val="96"/>
                        <w:szCs w:val="96"/>
                      </w:rPr>
                      <w:t>Barış Eğitimi</w:t>
                    </w:r>
                    <w:r w:rsidR="00185F00">
                      <w:rPr>
                        <w:color w:val="548DD4" w:themeColor="text2" w:themeTint="99"/>
                        <w:sz w:val="96"/>
                        <w:szCs w:val="96"/>
                      </w:rPr>
                      <w:t xml:space="preserve"> Uygulama ve Araştırma Merkezi</w:t>
                    </w:r>
                  </w:sdtContent>
                </w:sdt>
              </w:p>
            </w:tc>
          </w:tr>
          <w:tr w:rsidR="00D9381D">
            <w:tc>
              <w:tcPr>
                <w:tcW w:w="0" w:type="auto"/>
                <w:vAlign w:val="bottom"/>
              </w:tcPr>
              <w:p w:rsidR="00D9381D" w:rsidRDefault="008F2B19" w:rsidP="00A22FB0">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A22FB0">
                      <w:rPr>
                        <w:b/>
                        <w:sz w:val="72"/>
                        <w:szCs w:val="72"/>
                      </w:rPr>
                      <w:t>5</w:t>
                    </w:r>
                  </w:sdtContent>
                </w:sdt>
              </w:p>
            </w:tc>
          </w:tr>
          <w:tr w:rsidR="00D9381D">
            <w:trPr>
              <w:trHeight w:val="1152"/>
            </w:trPr>
            <w:tc>
              <w:tcPr>
                <w:tcW w:w="0" w:type="auto"/>
                <w:vAlign w:val="bottom"/>
              </w:tcPr>
              <w:p w:rsidR="00D9381D" w:rsidRDefault="008F2B19"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7E0839" w:rsidP="00D9381D">
          <w:pPr>
            <w:jc w:val="center"/>
            <w:rPr>
              <w:noProof/>
            </w:rPr>
          </w:pPr>
          <w:r>
            <w:rPr>
              <w:noProof/>
              <w:lang w:eastAsia="tr-TR"/>
            </w:rPr>
            <mc:AlternateContent>
              <mc:Choice Requires="wps">
                <w:drawing>
                  <wp:anchor distT="0" distB="0" distL="114300" distR="114300" simplePos="0" relativeHeight="251660288" behindDoc="0" locked="0" layoutInCell="1" allowOverlap="1" wp14:anchorId="6C19A3F1" wp14:editId="2EB34FA9">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3003CAA8" wp14:editId="1C8254B8">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4EF8C779" wp14:editId="39094260">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3344396A" wp14:editId="5B5B577F">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D9381D">
            <w:rPr>
              <w:noProof/>
              <w:lang w:eastAsia="tr-TR"/>
            </w:rPr>
            <w:drawing>
              <wp:inline distT="0" distB="0" distL="0" distR="0" wp14:anchorId="5A38819F" wp14:editId="44D18C79">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F83F90">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F83F90" w:rsidRDefault="00F83F90" w:rsidP="00F83F90">
      <w:pPr>
        <w:tabs>
          <w:tab w:val="left" w:pos="567"/>
        </w:tabs>
        <w:spacing w:after="0" w:line="300" w:lineRule="exact"/>
        <w:jc w:val="both"/>
        <w:rPr>
          <w:rFonts w:ascii="Cambria" w:eastAsia="Calibri" w:hAnsi="Cambria" w:cs="Times New Roman"/>
          <w:b/>
          <w:color w:val="365F91" w:themeColor="accent1" w:themeShade="BF"/>
          <w:sz w:val="28"/>
          <w:szCs w:val="28"/>
          <w:lang w:eastAsia="tr-TR"/>
        </w:rPr>
      </w:pPr>
    </w:p>
    <w:p w:rsidR="00F83F90" w:rsidRPr="00F83F90" w:rsidRDefault="00F83F90" w:rsidP="00F83F90">
      <w:pPr>
        <w:tabs>
          <w:tab w:val="left" w:pos="567"/>
        </w:tabs>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Boğaziçi</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Üniversitesi</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Barış</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Eğitimi</w:t>
      </w:r>
      <w:proofErr w:type="spellEnd"/>
      <w:r w:rsidRPr="00F83F90">
        <w:rPr>
          <w:rFonts w:asciiTheme="majorHAnsi" w:eastAsia="Calibri" w:hAnsiTheme="majorHAnsi" w:cs="InterstateLight"/>
          <w:lang w:val="de-DE"/>
        </w:rPr>
        <w:t xml:space="preserve"> Uygulama ve Araştırma Merkezinin misyonu barış eğitimi anlayışını örgün ve yaygın eğitim sistemine entegre ederek barışçıl çözüm anlayışı ve kültürünün oluşmasına katkıda bulunmaktır.</w:t>
      </w:r>
    </w:p>
    <w:p w:rsidR="00F83F90" w:rsidRDefault="00F83F90" w:rsidP="00F83F90">
      <w:pPr>
        <w:tabs>
          <w:tab w:val="left" w:pos="567"/>
        </w:tabs>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Merkezin</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vizyonu</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diğer</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üniversiteler</w:t>
      </w:r>
      <w:proofErr w:type="spellEnd"/>
      <w:r w:rsidRPr="00F83F90">
        <w:rPr>
          <w:rFonts w:asciiTheme="majorHAnsi" w:eastAsia="Calibri" w:hAnsiTheme="majorHAnsi" w:cs="InterstateLight"/>
          <w:lang w:val="de-DE"/>
        </w:rPr>
        <w:t xml:space="preserve">, eğitim kurumları, sivil toplum kuruluşları ve barış merkezleri ile koordinasyon içinde çalışarak sosyal </w:t>
      </w:r>
      <w:proofErr w:type="spellStart"/>
      <w:r w:rsidRPr="00F83F90">
        <w:rPr>
          <w:rFonts w:asciiTheme="majorHAnsi" w:eastAsia="Calibri" w:hAnsiTheme="majorHAnsi" w:cs="InterstateLight"/>
          <w:lang w:val="de-DE"/>
        </w:rPr>
        <w:t>adalet</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ve</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insan</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haklarına</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saygının</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eğitim</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okurumları</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üzerinden</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artırılması</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için</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barış</w:t>
      </w:r>
      <w:proofErr w:type="spellEnd"/>
      <w:r w:rsidRPr="00F83F90">
        <w:rPr>
          <w:rFonts w:asciiTheme="majorHAnsi" w:eastAsia="Calibri" w:hAnsiTheme="majorHAnsi" w:cs="InterstateLight"/>
          <w:lang w:val="de-DE"/>
        </w:rPr>
        <w:t xml:space="preserve"> eğitiminin tanıtılması ve çatışma/uzlaşmazlıkların dönüştürülmesi konusundaki yöntemlerin yaygınlaştırılması için çalışma, araştırma ve uygulama yapmaktır. </w:t>
      </w:r>
    </w:p>
    <w:p w:rsidR="00F83F90" w:rsidRDefault="00F83F90" w:rsidP="00F83F90">
      <w:pPr>
        <w:spacing w:after="0" w:line="300" w:lineRule="exact"/>
        <w:rPr>
          <w:rFonts w:asciiTheme="majorHAnsi" w:eastAsia="Calibri" w:hAnsiTheme="majorHAnsi" w:cs="InterstateLight"/>
          <w:lang w:val="de-DE"/>
        </w:rPr>
      </w:pPr>
    </w:p>
    <w:p w:rsidR="00F83F90" w:rsidRDefault="00F83F90" w:rsidP="00F83F90">
      <w:pPr>
        <w:spacing w:after="0" w:line="300" w:lineRule="exact"/>
        <w:rPr>
          <w:rFonts w:asciiTheme="majorHAnsi" w:eastAsia="Calibri" w:hAnsiTheme="majorHAnsi" w:cs="InterstateLight"/>
          <w:lang w:val="de-DE"/>
        </w:rPr>
      </w:pPr>
      <w:proofErr w:type="spellStart"/>
      <w:r w:rsidRPr="00F83F90">
        <w:rPr>
          <w:rFonts w:asciiTheme="majorHAnsi" w:eastAsia="Calibri" w:hAnsiTheme="majorHAnsi" w:cs="InterstateLight"/>
          <w:b/>
          <w:lang w:val="de-DE"/>
        </w:rPr>
        <w:t>Merkezin</w:t>
      </w:r>
      <w:proofErr w:type="spellEnd"/>
      <w:r w:rsidRPr="00F83F90">
        <w:rPr>
          <w:rFonts w:asciiTheme="majorHAnsi" w:eastAsia="Calibri" w:hAnsiTheme="majorHAnsi" w:cs="InterstateLight"/>
          <w:b/>
          <w:lang w:val="de-DE"/>
        </w:rPr>
        <w:t xml:space="preserve"> </w:t>
      </w:r>
      <w:proofErr w:type="spellStart"/>
      <w:r w:rsidRPr="00F83F90">
        <w:rPr>
          <w:rFonts w:asciiTheme="majorHAnsi" w:eastAsia="Calibri" w:hAnsiTheme="majorHAnsi" w:cs="InterstateLight"/>
          <w:b/>
          <w:lang w:val="de-DE"/>
        </w:rPr>
        <w:t>Tarihçesi</w:t>
      </w:r>
      <w:proofErr w:type="spellEnd"/>
      <w:r w:rsidRPr="00F83F90">
        <w:rPr>
          <w:rFonts w:asciiTheme="majorHAnsi" w:eastAsia="Calibri" w:hAnsiTheme="majorHAnsi" w:cs="InterstateLight"/>
          <w:b/>
          <w:lang w:val="de-DE"/>
        </w:rPr>
        <w:t xml:space="preserve">, </w:t>
      </w:r>
      <w:proofErr w:type="spellStart"/>
      <w:r w:rsidRPr="00F83F90">
        <w:rPr>
          <w:rFonts w:asciiTheme="majorHAnsi" w:eastAsia="Calibri" w:hAnsiTheme="majorHAnsi" w:cs="InterstateLight"/>
          <w:b/>
          <w:lang w:val="de-DE"/>
        </w:rPr>
        <w:t>Amacı</w:t>
      </w:r>
      <w:proofErr w:type="spellEnd"/>
      <w:r w:rsidRPr="00F83F90">
        <w:rPr>
          <w:rFonts w:asciiTheme="majorHAnsi" w:eastAsia="Calibri" w:hAnsiTheme="majorHAnsi" w:cs="InterstateLight"/>
          <w:b/>
          <w:lang w:val="de-DE"/>
        </w:rPr>
        <w:t xml:space="preserve"> </w:t>
      </w:r>
      <w:proofErr w:type="spellStart"/>
      <w:r w:rsidRPr="00F83F90">
        <w:rPr>
          <w:rFonts w:asciiTheme="majorHAnsi" w:eastAsia="Calibri" w:hAnsiTheme="majorHAnsi" w:cs="InterstateLight"/>
          <w:b/>
          <w:lang w:val="de-DE"/>
        </w:rPr>
        <w:t>ve</w:t>
      </w:r>
      <w:proofErr w:type="spellEnd"/>
      <w:r w:rsidRPr="00F83F90">
        <w:rPr>
          <w:rFonts w:asciiTheme="majorHAnsi" w:eastAsia="Calibri" w:hAnsiTheme="majorHAnsi" w:cs="InterstateLight"/>
          <w:b/>
          <w:lang w:val="de-DE"/>
        </w:rPr>
        <w:t xml:space="preserve"> </w:t>
      </w:r>
      <w:proofErr w:type="spellStart"/>
      <w:r w:rsidRPr="00F83F90">
        <w:rPr>
          <w:rFonts w:asciiTheme="majorHAnsi" w:eastAsia="Calibri" w:hAnsiTheme="majorHAnsi" w:cs="InterstateLight"/>
          <w:b/>
          <w:lang w:val="de-DE"/>
        </w:rPr>
        <w:t>Hedefleri</w:t>
      </w:r>
      <w:proofErr w:type="spellEnd"/>
      <w:r>
        <w:rPr>
          <w:rFonts w:asciiTheme="majorHAnsi" w:eastAsia="Calibri" w:hAnsiTheme="majorHAnsi" w:cs="InterstateLight"/>
          <w:b/>
          <w:lang w:val="de-DE"/>
        </w:rPr>
        <w:t xml:space="preserve">; </w:t>
      </w:r>
      <w:r w:rsidRPr="00F83F90">
        <w:rPr>
          <w:rFonts w:asciiTheme="majorHAnsi" w:eastAsia="Calibri" w:hAnsiTheme="majorHAnsi" w:cs="InterstateLight"/>
          <w:lang w:val="de-DE"/>
        </w:rPr>
        <w:t xml:space="preserve">BÜ </w:t>
      </w:r>
      <w:proofErr w:type="spellStart"/>
      <w:r w:rsidRPr="00F83F90">
        <w:rPr>
          <w:rFonts w:asciiTheme="majorHAnsi" w:eastAsia="Calibri" w:hAnsiTheme="majorHAnsi" w:cs="InterstateLight"/>
          <w:lang w:val="de-DE"/>
        </w:rPr>
        <w:t>Barış</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Eğitim</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Uygulama</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ve</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Araştırma</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Merkezi</w:t>
      </w:r>
      <w:proofErr w:type="spellEnd"/>
      <w:r w:rsidRPr="00F83F90">
        <w:rPr>
          <w:rFonts w:asciiTheme="majorHAnsi" w:eastAsia="Calibri" w:hAnsiTheme="majorHAnsi" w:cs="InterstateLight"/>
          <w:lang w:val="de-DE"/>
        </w:rPr>
        <w:t xml:space="preserve"> 2007 </w:t>
      </w:r>
      <w:proofErr w:type="spellStart"/>
      <w:r w:rsidRPr="00F83F90">
        <w:rPr>
          <w:rFonts w:asciiTheme="majorHAnsi" w:eastAsia="Calibri" w:hAnsiTheme="majorHAnsi" w:cs="InterstateLight"/>
          <w:lang w:val="de-DE"/>
        </w:rPr>
        <w:t>Ağustos</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ayında</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YÖK’den</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gelen</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onay</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ile</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Türkiye’de</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kurulmuş</w:t>
      </w:r>
      <w:proofErr w:type="spellEnd"/>
      <w:r w:rsidRPr="00F83F90">
        <w:rPr>
          <w:rFonts w:asciiTheme="majorHAnsi" w:eastAsia="Calibri" w:hAnsiTheme="majorHAnsi" w:cs="InterstateLight"/>
          <w:lang w:val="de-DE"/>
        </w:rPr>
        <w:t xml:space="preserve"> ilk Barış Eğitim Merkezi olarak resmiyet kazandı ve faaliyetlerine başladı.   Merkezin amacı barış eğitimini hem üniversite içindeki eğitim ve araştırma programına entegre ederek, hem de ülkedeki örgün ve yaygın eğitim sisteminin bir parçası yapmaya çalışarak barışçıl çözüm anlayışı ve kültürünün oluşmasına katkıda bulunmaktır.  Barış Gazeteciliği konusunda da seminer ve paneller düzenlemiş olan merkez, şiddetsiz ve ayrımcılıktan uzak iletişim dilinin </w:t>
      </w:r>
      <w:proofErr w:type="spellStart"/>
      <w:r w:rsidRPr="00F83F90">
        <w:rPr>
          <w:rFonts w:asciiTheme="majorHAnsi" w:eastAsia="Calibri" w:hAnsiTheme="majorHAnsi" w:cs="InterstateLight"/>
          <w:lang w:val="de-DE"/>
        </w:rPr>
        <w:t>medya</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alanında</w:t>
      </w:r>
      <w:proofErr w:type="spellEnd"/>
      <w:r w:rsidRPr="00F83F90">
        <w:rPr>
          <w:rFonts w:asciiTheme="majorHAnsi" w:eastAsia="Calibri" w:hAnsiTheme="majorHAnsi" w:cs="InterstateLight"/>
          <w:lang w:val="de-DE"/>
        </w:rPr>
        <w:t xml:space="preserve"> da </w:t>
      </w:r>
      <w:proofErr w:type="spellStart"/>
      <w:r w:rsidRPr="00F83F90">
        <w:rPr>
          <w:rFonts w:asciiTheme="majorHAnsi" w:eastAsia="Calibri" w:hAnsiTheme="majorHAnsi" w:cs="InterstateLight"/>
          <w:lang w:val="de-DE"/>
        </w:rPr>
        <w:t>yerleşik</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bir</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hale</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gelmesi</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için</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çalışmalar</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yapar</w:t>
      </w:r>
      <w:proofErr w:type="spellEnd"/>
      <w:r w:rsidRPr="00F83F90">
        <w:rPr>
          <w:rFonts w:asciiTheme="majorHAnsi" w:eastAsia="Calibri" w:hAnsiTheme="majorHAnsi" w:cs="InterstateLight"/>
          <w:lang w:val="de-DE"/>
        </w:rPr>
        <w:t>.</w:t>
      </w:r>
    </w:p>
    <w:p w:rsidR="00F83F90" w:rsidRPr="00F83F90" w:rsidRDefault="00F83F90" w:rsidP="00F83F90">
      <w:pPr>
        <w:spacing w:after="0" w:line="300" w:lineRule="exact"/>
        <w:rPr>
          <w:rFonts w:asciiTheme="majorHAnsi" w:eastAsia="Calibri" w:hAnsiTheme="majorHAnsi" w:cs="InterstateLight"/>
          <w:b/>
          <w:lang w:val="de-DE"/>
        </w:rPr>
      </w:pPr>
    </w:p>
    <w:p w:rsidR="00F83F90" w:rsidRPr="00F83F90" w:rsidRDefault="00F83F90" w:rsidP="00F83F90">
      <w:pPr>
        <w:spacing w:after="0" w:line="300" w:lineRule="exact"/>
        <w:rPr>
          <w:rFonts w:asciiTheme="majorHAnsi" w:eastAsia="Calibri" w:hAnsiTheme="majorHAnsi" w:cs="InterstateLight"/>
          <w:b/>
          <w:lang w:val="de-DE"/>
        </w:rPr>
      </w:pPr>
      <w:proofErr w:type="spellStart"/>
      <w:r w:rsidRPr="00F83F90">
        <w:rPr>
          <w:rFonts w:asciiTheme="majorHAnsi" w:eastAsia="Calibri" w:hAnsiTheme="majorHAnsi" w:cs="InterstateLight"/>
          <w:b/>
          <w:lang w:val="de-DE"/>
        </w:rPr>
        <w:t>Merkezin</w:t>
      </w:r>
      <w:proofErr w:type="spellEnd"/>
      <w:r w:rsidRPr="00F83F90">
        <w:rPr>
          <w:rFonts w:asciiTheme="majorHAnsi" w:eastAsia="Calibri" w:hAnsiTheme="majorHAnsi" w:cs="InterstateLight"/>
          <w:b/>
          <w:lang w:val="de-DE"/>
        </w:rPr>
        <w:t xml:space="preserve"> Temel Politika </w:t>
      </w:r>
      <w:proofErr w:type="spellStart"/>
      <w:r w:rsidRPr="00F83F90">
        <w:rPr>
          <w:rFonts w:asciiTheme="majorHAnsi" w:eastAsia="Calibri" w:hAnsiTheme="majorHAnsi" w:cs="InterstateLight"/>
          <w:b/>
          <w:lang w:val="de-DE"/>
        </w:rPr>
        <w:t>ve</w:t>
      </w:r>
      <w:proofErr w:type="spellEnd"/>
      <w:r w:rsidRPr="00F83F90">
        <w:rPr>
          <w:rFonts w:asciiTheme="majorHAnsi" w:eastAsia="Calibri" w:hAnsiTheme="majorHAnsi" w:cs="InterstateLight"/>
          <w:b/>
          <w:lang w:val="de-DE"/>
        </w:rPr>
        <w:t xml:space="preserve"> </w:t>
      </w:r>
      <w:proofErr w:type="spellStart"/>
      <w:r w:rsidRPr="00F83F90">
        <w:rPr>
          <w:rFonts w:asciiTheme="majorHAnsi" w:eastAsia="Calibri" w:hAnsiTheme="majorHAnsi" w:cs="InterstateLight"/>
          <w:b/>
          <w:lang w:val="de-DE"/>
        </w:rPr>
        <w:t>Öncelikleri</w:t>
      </w:r>
      <w:proofErr w:type="spellEnd"/>
      <w:r>
        <w:rPr>
          <w:rFonts w:asciiTheme="majorHAnsi" w:eastAsia="Calibri" w:hAnsiTheme="majorHAnsi" w:cs="InterstateLight"/>
          <w:b/>
          <w:lang w:val="de-DE"/>
        </w:rPr>
        <w:t xml:space="preserve">;  </w:t>
      </w:r>
      <w:proofErr w:type="spellStart"/>
      <w:r w:rsidRPr="00F83F90">
        <w:rPr>
          <w:rFonts w:asciiTheme="majorHAnsi" w:eastAsia="Calibri" w:hAnsiTheme="majorHAnsi" w:cs="InterstateLight"/>
          <w:lang w:val="de-DE"/>
        </w:rPr>
        <w:t>Merkez</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temel</w:t>
      </w:r>
      <w:proofErr w:type="spellEnd"/>
      <w:r w:rsidRPr="00F83F90">
        <w:rPr>
          <w:rFonts w:asciiTheme="majorHAnsi" w:eastAsia="Calibri" w:hAnsiTheme="majorHAnsi" w:cs="InterstateLight"/>
          <w:lang w:val="de-DE"/>
        </w:rPr>
        <w:t xml:space="preserve"> </w:t>
      </w:r>
      <w:proofErr w:type="spellStart"/>
      <w:r w:rsidRPr="00F83F90">
        <w:rPr>
          <w:rFonts w:asciiTheme="majorHAnsi" w:eastAsia="Calibri" w:hAnsiTheme="majorHAnsi" w:cs="InterstateLight"/>
          <w:lang w:val="de-DE"/>
        </w:rPr>
        <w:t>olarak</w:t>
      </w:r>
      <w:proofErr w:type="spellEnd"/>
      <w:r w:rsidRPr="00F83F90">
        <w:rPr>
          <w:rFonts w:asciiTheme="majorHAnsi" w:eastAsia="Calibri" w:hAnsiTheme="majorHAnsi" w:cs="InterstateLight"/>
          <w:lang w:val="de-DE"/>
        </w:rPr>
        <w:t xml:space="preserve"> hak bazlı, sosyal adalet ve eşitliğe dayalı bir eğitim sistemi politikasını temel alır. Öncelikleri insan hakları, çevre bilinci, çatışma dönüşümü, demokratik vatandaşlık, şiddetsiz iletişim, barış gazeteciliği, eğitim ekolojisi, sanat ve sosyal dönüşüm konularında eğitici eğitimleri uygulamak, müfredat geliştirmek ve barış eğitimi ve gazeteciliği alanlarında paneller, film haftaları, konuşmalar düzenleyerek alanın görünürlüğünü sağlamak ve araştırma yapmaktır.</w:t>
      </w:r>
    </w:p>
    <w:p w:rsidR="00DC22D7" w:rsidRPr="00DC22D7" w:rsidRDefault="00DC22D7" w:rsidP="00F83F90">
      <w:pPr>
        <w:spacing w:after="0" w:line="300" w:lineRule="exact"/>
        <w:ind w:right="150"/>
        <w:jc w:val="both"/>
        <w:rPr>
          <w:rFonts w:ascii="Cambria" w:eastAsia="Calibri" w:hAnsi="Cambria" w:cs="Times New Roman"/>
          <w:b/>
          <w:color w:val="365F91" w:themeColor="accent1" w:themeShade="BF"/>
          <w:sz w:val="28"/>
          <w:szCs w:val="28"/>
          <w:lang w:eastAsia="tr-TR"/>
        </w:rPr>
      </w:pPr>
    </w:p>
    <w:p w:rsidR="009279F1" w:rsidRPr="001F3A3C" w:rsidRDefault="009279F1" w:rsidP="00F83F90">
      <w:pPr>
        <w:spacing w:after="0" w:line="300" w:lineRule="exact"/>
        <w:ind w:right="150"/>
        <w:jc w:val="both"/>
        <w:rPr>
          <w:rFonts w:asciiTheme="majorHAnsi" w:eastAsia="Calibri" w:hAnsiTheme="majorHAnsi" w:cs="InterstateLight"/>
          <w:lang w:val="de-DE"/>
        </w:rPr>
      </w:pPr>
      <w:r w:rsidRPr="007B03B1">
        <w:rPr>
          <w:rFonts w:ascii="Cambria" w:eastAsia="Calibri" w:hAnsi="Cambria" w:cs="Times New Roman"/>
          <w:b/>
          <w:color w:val="365F91" w:themeColor="accent1" w:themeShade="BF"/>
          <w:sz w:val="28"/>
          <w:szCs w:val="28"/>
          <w:lang w:eastAsia="tr-TR"/>
        </w:rPr>
        <w:t xml:space="preserve">II-MERKEZ </w:t>
      </w:r>
      <w:r w:rsidR="0086432E">
        <w:rPr>
          <w:rFonts w:ascii="Cambria" w:eastAsia="Calibri" w:hAnsi="Cambria" w:cs="Times New Roman"/>
          <w:b/>
          <w:color w:val="365F91" w:themeColor="accent1" w:themeShade="BF"/>
          <w:sz w:val="28"/>
          <w:szCs w:val="28"/>
          <w:lang w:eastAsia="tr-TR"/>
        </w:rPr>
        <w:t>TARAFINDAN DÜZENLENEN</w:t>
      </w:r>
      <w:r w:rsidRPr="007B03B1">
        <w:rPr>
          <w:rFonts w:ascii="Cambria" w:eastAsia="Calibri" w:hAnsi="Cambria" w:cs="Times New Roman"/>
          <w:b/>
          <w:color w:val="365F91" w:themeColor="accent1" w:themeShade="BF"/>
          <w:sz w:val="28"/>
          <w:szCs w:val="28"/>
          <w:lang w:eastAsia="tr-TR"/>
        </w:rPr>
        <w:t xml:space="preserve"> BİLİMSEL TOPLANTILAR</w:t>
      </w:r>
    </w:p>
    <w:p w:rsidR="00660F1C" w:rsidRDefault="00660F1C" w:rsidP="00BD3BC4">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660F1C" w:rsidRDefault="00E6152D" w:rsidP="00660F1C">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proofErr w:type="spellStart"/>
      <w:r w:rsidR="00660F1C" w:rsidRPr="00660F1C">
        <w:rPr>
          <w:rFonts w:ascii="Cambria" w:eastAsia="Calibri" w:hAnsi="Cambria" w:cs="Times New Roman"/>
          <w:b/>
          <w:color w:val="365F91" w:themeColor="accent1" w:themeShade="BF"/>
          <w:lang w:eastAsia="tr-TR"/>
        </w:rPr>
        <w:t>Observation</w:t>
      </w:r>
      <w:proofErr w:type="spellEnd"/>
      <w:r w:rsidR="00660F1C" w:rsidRPr="00660F1C">
        <w:rPr>
          <w:rFonts w:ascii="Cambria" w:eastAsia="Calibri" w:hAnsi="Cambria" w:cs="Times New Roman"/>
          <w:b/>
          <w:color w:val="365F91" w:themeColor="accent1" w:themeShade="BF"/>
          <w:lang w:eastAsia="tr-TR"/>
        </w:rPr>
        <w:t xml:space="preserve"> </w:t>
      </w:r>
      <w:proofErr w:type="spellStart"/>
      <w:r w:rsidR="00660F1C" w:rsidRPr="00660F1C">
        <w:rPr>
          <w:rFonts w:ascii="Cambria" w:eastAsia="Calibri" w:hAnsi="Cambria" w:cs="Times New Roman"/>
          <w:b/>
          <w:color w:val="365F91" w:themeColor="accent1" w:themeShade="BF"/>
          <w:lang w:eastAsia="tr-TR"/>
        </w:rPr>
        <w:t>and</w:t>
      </w:r>
      <w:proofErr w:type="spellEnd"/>
      <w:r w:rsidR="00660F1C" w:rsidRPr="00660F1C">
        <w:rPr>
          <w:rFonts w:ascii="Cambria" w:eastAsia="Calibri" w:hAnsi="Cambria" w:cs="Times New Roman"/>
          <w:b/>
          <w:color w:val="365F91" w:themeColor="accent1" w:themeShade="BF"/>
          <w:lang w:eastAsia="tr-TR"/>
        </w:rPr>
        <w:t xml:space="preserve"> </w:t>
      </w:r>
      <w:proofErr w:type="spellStart"/>
      <w:r w:rsidR="00660F1C" w:rsidRPr="00660F1C">
        <w:rPr>
          <w:rFonts w:ascii="Cambria" w:eastAsia="Calibri" w:hAnsi="Cambria" w:cs="Times New Roman"/>
          <w:b/>
          <w:color w:val="365F91" w:themeColor="accent1" w:themeShade="BF"/>
          <w:lang w:eastAsia="tr-TR"/>
        </w:rPr>
        <w:t>Deconstruction</w:t>
      </w:r>
      <w:proofErr w:type="spellEnd"/>
      <w:r w:rsidR="00660F1C" w:rsidRPr="00660F1C">
        <w:rPr>
          <w:rFonts w:ascii="Cambria" w:eastAsia="Calibri" w:hAnsi="Cambria" w:cs="Times New Roman"/>
          <w:b/>
          <w:color w:val="365F91" w:themeColor="accent1" w:themeShade="BF"/>
          <w:lang w:eastAsia="tr-TR"/>
        </w:rPr>
        <w:t xml:space="preserve"> of Identity </w:t>
      </w:r>
      <w:proofErr w:type="spellStart"/>
      <w:r w:rsidR="00660F1C" w:rsidRPr="00660F1C">
        <w:rPr>
          <w:rFonts w:ascii="Cambria" w:eastAsia="Calibri" w:hAnsi="Cambria" w:cs="Times New Roman"/>
          <w:b/>
          <w:color w:val="365F91" w:themeColor="accent1" w:themeShade="BF"/>
          <w:lang w:eastAsia="tr-TR"/>
        </w:rPr>
        <w:t>Formation</w:t>
      </w:r>
      <w:proofErr w:type="spellEnd"/>
      <w:r w:rsidR="00660F1C" w:rsidRPr="00660F1C">
        <w:rPr>
          <w:rFonts w:ascii="Cambria" w:eastAsia="Calibri" w:hAnsi="Cambria" w:cs="Times New Roman"/>
          <w:b/>
          <w:color w:val="365F91" w:themeColor="accent1" w:themeShade="BF"/>
          <w:lang w:eastAsia="tr-TR"/>
        </w:rPr>
        <w:t xml:space="preserve">: </w:t>
      </w:r>
      <w:r w:rsidR="00660F1C">
        <w:rPr>
          <w:rFonts w:ascii="Cambria" w:eastAsia="Calibri" w:hAnsi="Cambria" w:cs="Times New Roman"/>
          <w:b/>
          <w:color w:val="365F91" w:themeColor="accent1" w:themeShade="BF"/>
          <w:lang w:eastAsia="tr-TR"/>
        </w:rPr>
        <w:t xml:space="preserve"> </w:t>
      </w:r>
    </w:p>
    <w:p w:rsidR="00E6152D" w:rsidRPr="00E6152D" w:rsidRDefault="00660F1C" w:rsidP="00660F1C">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Pr>
          <w:rFonts w:ascii="Cambria" w:eastAsia="Calibri" w:hAnsi="Cambria" w:cs="Times New Roman"/>
          <w:b/>
          <w:color w:val="365F91" w:themeColor="accent1" w:themeShade="BF"/>
          <w:lang w:eastAsia="tr-TR"/>
        </w:rPr>
        <w:t>Method</w:t>
      </w:r>
      <w:proofErr w:type="spellEnd"/>
      <w:r>
        <w:rPr>
          <w:rFonts w:ascii="Cambria" w:eastAsia="Calibri" w:hAnsi="Cambria" w:cs="Times New Roman"/>
          <w:b/>
          <w:color w:val="365F91" w:themeColor="accent1" w:themeShade="BF"/>
          <w:lang w:eastAsia="tr-TR"/>
        </w:rPr>
        <w:t xml:space="preserve">(s) of </w:t>
      </w:r>
      <w:proofErr w:type="spellStart"/>
      <w:r w:rsidRPr="00660F1C">
        <w:rPr>
          <w:rFonts w:ascii="Cambria" w:eastAsia="Calibri" w:hAnsi="Cambria" w:cs="Times New Roman"/>
          <w:b/>
          <w:color w:val="365F91" w:themeColor="accent1" w:themeShade="BF"/>
          <w:lang w:eastAsia="tr-TR"/>
        </w:rPr>
        <w:t>Mindfulness</w:t>
      </w:r>
      <w:proofErr w:type="spellEnd"/>
      <w:r w:rsidRPr="00660F1C">
        <w:rPr>
          <w:rFonts w:ascii="Cambria" w:eastAsia="Calibri" w:hAnsi="Cambria" w:cs="Times New Roman"/>
          <w:b/>
          <w:color w:val="365F91" w:themeColor="accent1" w:themeShade="BF"/>
          <w:lang w:eastAsia="tr-TR"/>
        </w:rPr>
        <w:t xml:space="preserve"> in </w:t>
      </w:r>
      <w:proofErr w:type="spellStart"/>
      <w:r w:rsidRPr="00660F1C">
        <w:rPr>
          <w:rFonts w:ascii="Cambria" w:eastAsia="Calibri" w:hAnsi="Cambria" w:cs="Times New Roman"/>
          <w:b/>
          <w:color w:val="365F91" w:themeColor="accent1" w:themeShade="BF"/>
          <w:lang w:eastAsia="tr-TR"/>
        </w:rPr>
        <w:t>Conflict</w:t>
      </w:r>
      <w:proofErr w:type="spellEnd"/>
      <w:r w:rsidRPr="00660F1C">
        <w:rPr>
          <w:rFonts w:ascii="Cambria" w:eastAsia="Calibri" w:hAnsi="Cambria" w:cs="Times New Roman"/>
          <w:b/>
          <w:color w:val="365F91" w:themeColor="accent1" w:themeShade="BF"/>
          <w:lang w:eastAsia="tr-TR"/>
        </w:rPr>
        <w:t xml:space="preserve"> </w:t>
      </w:r>
      <w:proofErr w:type="spellStart"/>
      <w:r w:rsidRPr="00660F1C">
        <w:rPr>
          <w:rFonts w:ascii="Cambria" w:eastAsia="Calibri" w:hAnsi="Cambria" w:cs="Times New Roman"/>
          <w:b/>
          <w:color w:val="365F91" w:themeColor="accent1" w:themeShade="BF"/>
          <w:lang w:eastAsia="tr-TR"/>
        </w:rPr>
        <w:t>Transformation</w:t>
      </w:r>
      <w:proofErr w:type="spellEnd"/>
    </w:p>
    <w:p w:rsidR="00E6152D" w:rsidRPr="004E5010" w:rsidRDefault="00E6152D" w:rsidP="00660F1C">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00660F1C" w:rsidRPr="00660F1C">
        <w:rPr>
          <w:rFonts w:asciiTheme="majorHAnsi" w:eastAsia="Calibri" w:hAnsiTheme="majorHAnsi" w:cs="InterstateLight"/>
          <w:lang w:val="de-DE"/>
        </w:rPr>
        <w:t>Nur</w:t>
      </w:r>
      <w:proofErr w:type="gramEnd"/>
      <w:r w:rsidR="00660F1C" w:rsidRPr="00660F1C">
        <w:rPr>
          <w:rFonts w:asciiTheme="majorHAnsi" w:eastAsia="Calibri" w:hAnsiTheme="majorHAnsi" w:cs="InterstateLight"/>
          <w:lang w:val="de-DE"/>
        </w:rPr>
        <w:t xml:space="preserve"> </w:t>
      </w:r>
      <w:proofErr w:type="spellStart"/>
      <w:r w:rsidR="00660F1C" w:rsidRPr="00660F1C">
        <w:rPr>
          <w:rFonts w:asciiTheme="majorHAnsi" w:eastAsia="Calibri" w:hAnsiTheme="majorHAnsi" w:cs="InterstateLight"/>
          <w:lang w:val="de-DE"/>
        </w:rPr>
        <w:t>Bekata</w:t>
      </w:r>
      <w:proofErr w:type="spellEnd"/>
      <w:r w:rsidR="00660F1C" w:rsidRPr="00660F1C">
        <w:rPr>
          <w:rFonts w:asciiTheme="majorHAnsi" w:eastAsia="Calibri" w:hAnsiTheme="majorHAnsi" w:cs="InterstateLight"/>
          <w:lang w:val="de-DE"/>
        </w:rPr>
        <w:t xml:space="preserve"> </w:t>
      </w:r>
      <w:proofErr w:type="spellStart"/>
      <w:r w:rsidR="00660F1C" w:rsidRPr="00660F1C">
        <w:rPr>
          <w:rFonts w:asciiTheme="majorHAnsi" w:eastAsia="Calibri" w:hAnsiTheme="majorHAnsi" w:cs="InterstateLight"/>
          <w:lang w:val="de-DE"/>
        </w:rPr>
        <w:t>Mardin</w:t>
      </w:r>
      <w:proofErr w:type="spellEnd"/>
    </w:p>
    <w:p w:rsidR="00E6152D" w:rsidRPr="004E5010" w:rsidRDefault="00E6152D" w:rsidP="00660F1C">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00660F1C">
        <w:rPr>
          <w:rFonts w:asciiTheme="majorHAnsi" w:eastAsia="Calibri" w:hAnsiTheme="majorHAnsi" w:cs="InterstateLight"/>
          <w:lang w:val="de-DE"/>
        </w:rPr>
        <w:t>03 Nisan</w:t>
      </w:r>
      <w:r w:rsidR="009815A5" w:rsidRPr="009815A5">
        <w:rPr>
          <w:rFonts w:asciiTheme="majorHAnsi" w:eastAsia="Calibri" w:hAnsiTheme="majorHAnsi" w:cs="InterstateLight"/>
          <w:lang w:val="de-DE"/>
        </w:rPr>
        <w:t xml:space="preserve"> 2015</w:t>
      </w:r>
    </w:p>
    <w:p w:rsidR="00E6152D" w:rsidRDefault="00E6152D" w:rsidP="00E6152D">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r>
      <w:r w:rsidR="009815A5">
        <w:rPr>
          <w:rFonts w:asciiTheme="majorHAnsi" w:eastAsia="Calibri" w:hAnsiTheme="majorHAnsi" w:cs="InterstateLight"/>
          <w:b/>
          <w:color w:val="6E6F71"/>
          <w:lang w:val="de-DE"/>
        </w:rPr>
        <w:t xml:space="preserve">: </w:t>
      </w:r>
      <w:proofErr w:type="spellStart"/>
      <w:r w:rsidR="00660F1C" w:rsidRPr="00660F1C">
        <w:rPr>
          <w:rFonts w:asciiTheme="majorHAnsi" w:eastAsia="Calibri" w:hAnsiTheme="majorHAnsi" w:cs="InterstateLight"/>
          <w:lang w:val="de-DE"/>
        </w:rPr>
        <w:t>Boğaziçi</w:t>
      </w:r>
      <w:proofErr w:type="spellEnd"/>
      <w:r w:rsidR="00660F1C" w:rsidRPr="00660F1C">
        <w:rPr>
          <w:rFonts w:asciiTheme="majorHAnsi" w:eastAsia="Calibri" w:hAnsiTheme="majorHAnsi" w:cs="InterstateLight"/>
          <w:lang w:val="de-DE"/>
        </w:rPr>
        <w:t xml:space="preserve"> </w:t>
      </w:r>
      <w:proofErr w:type="spellStart"/>
      <w:r w:rsidR="00660F1C" w:rsidRPr="00660F1C">
        <w:rPr>
          <w:rFonts w:asciiTheme="majorHAnsi" w:eastAsia="Calibri" w:hAnsiTheme="majorHAnsi" w:cs="InterstateLight"/>
          <w:lang w:val="de-DE"/>
        </w:rPr>
        <w:t>Üniversitesi</w:t>
      </w:r>
      <w:proofErr w:type="spellEnd"/>
      <w:r w:rsidR="00660F1C" w:rsidRPr="00660F1C">
        <w:rPr>
          <w:rFonts w:asciiTheme="majorHAnsi" w:eastAsia="Calibri" w:hAnsiTheme="majorHAnsi" w:cs="InterstateLight"/>
          <w:lang w:val="de-DE"/>
        </w:rPr>
        <w:t xml:space="preserve">, </w:t>
      </w:r>
      <w:r w:rsidR="009815A5" w:rsidRPr="009815A5">
        <w:rPr>
          <w:rFonts w:asciiTheme="majorHAnsi" w:eastAsia="Calibri" w:hAnsiTheme="majorHAnsi" w:cs="InterstateLight"/>
          <w:lang w:val="de-DE"/>
        </w:rPr>
        <w:t>İstanbul</w:t>
      </w:r>
    </w:p>
    <w:p w:rsidR="00E6152D" w:rsidRDefault="00E6152D" w:rsidP="00E6152D">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w:t>
      </w:r>
      <w:r w:rsidR="00660F1C">
        <w:rPr>
          <w:rFonts w:asciiTheme="majorHAnsi" w:eastAsia="Calibri" w:hAnsiTheme="majorHAnsi" w:cs="InterstateLight"/>
          <w:lang w:val="de-DE"/>
        </w:rPr>
        <w:t>5</w:t>
      </w:r>
      <w:r w:rsidR="009815A5">
        <w:rPr>
          <w:rFonts w:asciiTheme="majorHAnsi" w:eastAsia="Calibri" w:hAnsiTheme="majorHAnsi" w:cs="InterstateLight"/>
          <w:lang w:val="de-DE"/>
        </w:rPr>
        <w:t>0</w:t>
      </w:r>
    </w:p>
    <w:p w:rsidR="003049CC" w:rsidRDefault="003049CC" w:rsidP="00E6152D">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sidR="00660F1C">
        <w:rPr>
          <w:rFonts w:asciiTheme="majorHAnsi" w:eastAsia="Calibri" w:hAnsiTheme="majorHAnsi" w:cs="InterstateLight"/>
          <w:lang w:val="de-DE"/>
        </w:rPr>
        <w:t>2</w:t>
      </w:r>
    </w:p>
    <w:p w:rsidR="00AC5505" w:rsidRDefault="00AC5505" w:rsidP="00AC5505">
      <w:pPr>
        <w:autoSpaceDE w:val="0"/>
        <w:autoSpaceDN w:val="0"/>
        <w:adjustRightInd w:val="0"/>
        <w:spacing w:after="0" w:line="300" w:lineRule="exact"/>
        <w:ind w:left="2124" w:hanging="2124"/>
        <w:rPr>
          <w:rFonts w:ascii="Cambria" w:eastAsia="Calibri" w:hAnsi="Cambria" w:cs="Times New Roman"/>
          <w:b/>
          <w:color w:val="365F91" w:themeColor="accent1" w:themeShade="BF"/>
          <w:lang w:eastAsia="tr-TR"/>
        </w:rPr>
      </w:pPr>
    </w:p>
    <w:p w:rsidR="0047184F" w:rsidRDefault="0047184F" w:rsidP="0047184F">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47184F">
        <w:rPr>
          <w:rFonts w:ascii="Cambria" w:eastAsia="Calibri" w:hAnsi="Cambria" w:cs="Times New Roman"/>
          <w:b/>
          <w:color w:val="365F91" w:themeColor="accent1" w:themeShade="BF"/>
          <w:lang w:eastAsia="tr-TR"/>
        </w:rPr>
        <w:t xml:space="preserve">Beyond </w:t>
      </w:r>
      <w:proofErr w:type="spellStart"/>
      <w:r w:rsidRPr="0047184F">
        <w:rPr>
          <w:rFonts w:ascii="Cambria" w:eastAsia="Calibri" w:hAnsi="Cambria" w:cs="Times New Roman"/>
          <w:b/>
          <w:color w:val="365F91" w:themeColor="accent1" w:themeShade="BF"/>
          <w:lang w:eastAsia="tr-TR"/>
        </w:rPr>
        <w:t>Borders</w:t>
      </w:r>
      <w:proofErr w:type="spellEnd"/>
      <w:r w:rsidRPr="0047184F">
        <w:rPr>
          <w:rFonts w:ascii="Cambria" w:eastAsia="Calibri" w:hAnsi="Cambria" w:cs="Times New Roman"/>
          <w:b/>
          <w:color w:val="365F91" w:themeColor="accent1" w:themeShade="BF"/>
          <w:lang w:eastAsia="tr-TR"/>
        </w:rPr>
        <w:t xml:space="preserve">: A </w:t>
      </w:r>
      <w:proofErr w:type="spellStart"/>
      <w:r w:rsidRPr="0047184F">
        <w:rPr>
          <w:rFonts w:ascii="Cambria" w:eastAsia="Calibri" w:hAnsi="Cambria" w:cs="Times New Roman"/>
          <w:b/>
          <w:color w:val="365F91" w:themeColor="accent1" w:themeShade="BF"/>
          <w:lang w:eastAsia="tr-TR"/>
        </w:rPr>
        <w:t>Conversation</w:t>
      </w:r>
      <w:proofErr w:type="spellEnd"/>
      <w:r w:rsidRPr="0047184F">
        <w:rPr>
          <w:rFonts w:ascii="Cambria" w:eastAsia="Calibri" w:hAnsi="Cambria" w:cs="Times New Roman"/>
          <w:b/>
          <w:color w:val="365F91" w:themeColor="accent1" w:themeShade="BF"/>
          <w:lang w:eastAsia="tr-TR"/>
        </w:rPr>
        <w:t xml:space="preserve"> </w:t>
      </w:r>
      <w:proofErr w:type="spellStart"/>
      <w:r w:rsidRPr="0047184F">
        <w:rPr>
          <w:rFonts w:ascii="Cambria" w:eastAsia="Calibri" w:hAnsi="Cambria" w:cs="Times New Roman"/>
          <w:b/>
          <w:color w:val="365F91" w:themeColor="accent1" w:themeShade="BF"/>
          <w:lang w:eastAsia="tr-TR"/>
        </w:rPr>
        <w:t>with</w:t>
      </w:r>
      <w:proofErr w:type="spellEnd"/>
      <w:r w:rsidRPr="0047184F">
        <w:rPr>
          <w:rFonts w:ascii="Cambria" w:eastAsia="Calibri" w:hAnsi="Cambria" w:cs="Times New Roman"/>
          <w:b/>
          <w:color w:val="365F91" w:themeColor="accent1" w:themeShade="BF"/>
          <w:lang w:eastAsia="tr-TR"/>
        </w:rPr>
        <w:t xml:space="preserve"> </w:t>
      </w:r>
      <w:proofErr w:type="spellStart"/>
      <w:r w:rsidRPr="0047184F">
        <w:rPr>
          <w:rFonts w:ascii="Cambria" w:eastAsia="Calibri" w:hAnsi="Cambria" w:cs="Times New Roman"/>
          <w:b/>
          <w:color w:val="365F91" w:themeColor="accent1" w:themeShade="BF"/>
          <w:lang w:eastAsia="tr-TR"/>
        </w:rPr>
        <w:t>Hrant</w:t>
      </w:r>
      <w:proofErr w:type="spellEnd"/>
      <w:r w:rsidRPr="0047184F">
        <w:rPr>
          <w:rFonts w:ascii="Cambria" w:eastAsia="Calibri" w:hAnsi="Cambria" w:cs="Times New Roman"/>
          <w:b/>
          <w:color w:val="365F91" w:themeColor="accent1" w:themeShade="BF"/>
          <w:lang w:eastAsia="tr-TR"/>
        </w:rPr>
        <w:t xml:space="preserve"> Dink </w:t>
      </w:r>
    </w:p>
    <w:p w:rsidR="0047184F" w:rsidRPr="00E6152D" w:rsidRDefault="0047184F" w:rsidP="0047184F">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47184F">
        <w:rPr>
          <w:rFonts w:ascii="Cambria" w:eastAsia="Calibri" w:hAnsi="Cambria" w:cs="Times New Roman"/>
          <w:b/>
          <w:color w:val="365F91" w:themeColor="accent1" w:themeShade="BF"/>
          <w:lang w:eastAsia="tr-TR"/>
        </w:rPr>
        <w:t xml:space="preserve">Foundation </w:t>
      </w:r>
      <w:proofErr w:type="spellStart"/>
      <w:r w:rsidRPr="0047184F">
        <w:rPr>
          <w:rFonts w:ascii="Cambria" w:eastAsia="Calibri" w:hAnsi="Cambria" w:cs="Times New Roman"/>
          <w:b/>
          <w:color w:val="365F91" w:themeColor="accent1" w:themeShade="BF"/>
          <w:lang w:eastAsia="tr-TR"/>
        </w:rPr>
        <w:t>Fellows</w:t>
      </w:r>
      <w:proofErr w:type="spellEnd"/>
    </w:p>
    <w:p w:rsidR="0047184F" w:rsidRPr="004E5010" w:rsidRDefault="0047184F" w:rsidP="0047184F">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660F1C">
        <w:rPr>
          <w:rFonts w:asciiTheme="majorHAnsi" w:eastAsia="Calibri" w:hAnsiTheme="majorHAnsi" w:cs="InterstateLight"/>
          <w:lang w:val="de-DE"/>
        </w:rPr>
        <w:t>Aylin</w:t>
      </w:r>
      <w:proofErr w:type="gramEnd"/>
      <w:r w:rsidRPr="00660F1C">
        <w:rPr>
          <w:rFonts w:asciiTheme="majorHAnsi" w:eastAsia="Calibri" w:hAnsiTheme="majorHAnsi" w:cs="InterstateLight"/>
          <w:lang w:val="de-DE"/>
        </w:rPr>
        <w:t xml:space="preserve"> </w:t>
      </w:r>
      <w:proofErr w:type="spellStart"/>
      <w:r w:rsidRPr="00660F1C">
        <w:rPr>
          <w:rFonts w:asciiTheme="majorHAnsi" w:eastAsia="Calibri" w:hAnsiTheme="majorHAnsi" w:cs="InterstateLight"/>
          <w:lang w:val="de-DE"/>
        </w:rPr>
        <w:t>Vartanyan</w:t>
      </w:r>
      <w:proofErr w:type="spellEnd"/>
    </w:p>
    <w:p w:rsidR="0047184F" w:rsidRPr="004E5010" w:rsidRDefault="0047184F" w:rsidP="0047184F">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02 Nisan</w:t>
      </w:r>
      <w:r w:rsidRPr="009815A5">
        <w:rPr>
          <w:rFonts w:asciiTheme="majorHAnsi" w:eastAsia="Calibri" w:hAnsiTheme="majorHAnsi" w:cs="InterstateLight"/>
          <w:lang w:val="de-DE"/>
        </w:rPr>
        <w:t xml:space="preserve"> 2015</w:t>
      </w:r>
    </w:p>
    <w:p w:rsidR="0047184F" w:rsidRDefault="0047184F" w:rsidP="0047184F">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proofErr w:type="spellStart"/>
      <w:r w:rsidRPr="00660F1C">
        <w:rPr>
          <w:rFonts w:asciiTheme="majorHAnsi" w:eastAsia="Calibri" w:hAnsiTheme="majorHAnsi" w:cs="InterstateLight"/>
          <w:lang w:val="de-DE"/>
        </w:rPr>
        <w:t>Boğaziçi</w:t>
      </w:r>
      <w:proofErr w:type="spellEnd"/>
      <w:r w:rsidRPr="00660F1C">
        <w:rPr>
          <w:rFonts w:asciiTheme="majorHAnsi" w:eastAsia="Calibri" w:hAnsiTheme="majorHAnsi" w:cs="InterstateLight"/>
          <w:lang w:val="de-DE"/>
        </w:rPr>
        <w:t xml:space="preserve"> </w:t>
      </w:r>
      <w:proofErr w:type="spellStart"/>
      <w:r w:rsidRPr="00660F1C">
        <w:rPr>
          <w:rFonts w:asciiTheme="majorHAnsi" w:eastAsia="Calibri" w:hAnsiTheme="majorHAnsi" w:cs="InterstateLight"/>
          <w:lang w:val="de-DE"/>
        </w:rPr>
        <w:t>Üniversitesi</w:t>
      </w:r>
      <w:proofErr w:type="spellEnd"/>
      <w:r w:rsidRPr="00660F1C">
        <w:rPr>
          <w:rFonts w:asciiTheme="majorHAnsi" w:eastAsia="Calibri" w:hAnsiTheme="majorHAnsi" w:cs="InterstateLight"/>
          <w:lang w:val="de-DE"/>
        </w:rPr>
        <w:t xml:space="preserve">, </w:t>
      </w:r>
      <w:r w:rsidRPr="009815A5">
        <w:rPr>
          <w:rFonts w:asciiTheme="majorHAnsi" w:eastAsia="Calibri" w:hAnsiTheme="majorHAnsi" w:cs="InterstateLight"/>
          <w:lang w:val="de-DE"/>
        </w:rPr>
        <w:t>İstanbul</w:t>
      </w:r>
    </w:p>
    <w:p w:rsidR="0047184F" w:rsidRDefault="0047184F" w:rsidP="0047184F">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12</w:t>
      </w:r>
    </w:p>
    <w:p w:rsidR="00660F1C" w:rsidRPr="00660F1C" w:rsidRDefault="0047184F" w:rsidP="0047184F">
      <w:pPr>
        <w:widowControl w:val="0"/>
        <w:autoSpaceDE w:val="0"/>
        <w:autoSpaceDN w:val="0"/>
        <w:adjustRightInd w:val="0"/>
        <w:spacing w:line="240" w:lineRule="auto"/>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7</w:t>
      </w:r>
    </w:p>
    <w:p w:rsidR="00A929DF" w:rsidRDefault="00A929DF" w:rsidP="00F05CB0">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A929DF" w:rsidRDefault="00A929DF" w:rsidP="00F05CB0">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F05CB0" w:rsidRDefault="003E0CB1" w:rsidP="00F05CB0">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lastRenderedPageBreak/>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proofErr w:type="spellStart"/>
      <w:r w:rsidR="00FE4F0A">
        <w:rPr>
          <w:rFonts w:ascii="Cambria" w:eastAsia="Calibri" w:hAnsi="Cambria" w:cs="Times New Roman"/>
          <w:b/>
          <w:color w:val="365F91" w:themeColor="accent1" w:themeShade="BF"/>
          <w:lang w:eastAsia="tr-TR"/>
        </w:rPr>
        <w:t>Conflict-S</w:t>
      </w:r>
      <w:r w:rsidRPr="003E0CB1">
        <w:rPr>
          <w:rFonts w:ascii="Cambria" w:eastAsia="Calibri" w:hAnsi="Cambria" w:cs="Times New Roman"/>
          <w:b/>
          <w:color w:val="365F91" w:themeColor="accent1" w:themeShade="BF"/>
          <w:lang w:eastAsia="tr-TR"/>
        </w:rPr>
        <w:t>ensitive</w:t>
      </w:r>
      <w:proofErr w:type="spellEnd"/>
      <w:r w:rsidRPr="003E0CB1">
        <w:rPr>
          <w:rFonts w:ascii="Cambria" w:eastAsia="Calibri" w:hAnsi="Cambria" w:cs="Times New Roman"/>
          <w:b/>
          <w:color w:val="365F91" w:themeColor="accent1" w:themeShade="BF"/>
          <w:lang w:eastAsia="tr-TR"/>
        </w:rPr>
        <w:t xml:space="preserve"> </w:t>
      </w:r>
      <w:proofErr w:type="spellStart"/>
      <w:r w:rsidRPr="003E0CB1">
        <w:rPr>
          <w:rFonts w:ascii="Cambria" w:eastAsia="Calibri" w:hAnsi="Cambria" w:cs="Times New Roman"/>
          <w:b/>
          <w:color w:val="365F91" w:themeColor="accent1" w:themeShade="BF"/>
          <w:lang w:eastAsia="tr-TR"/>
        </w:rPr>
        <w:t>Approaches</w:t>
      </w:r>
      <w:proofErr w:type="spellEnd"/>
      <w:r w:rsidRPr="003E0CB1">
        <w:rPr>
          <w:rFonts w:ascii="Cambria" w:eastAsia="Calibri" w:hAnsi="Cambria" w:cs="Times New Roman"/>
          <w:b/>
          <w:color w:val="365F91" w:themeColor="accent1" w:themeShade="BF"/>
          <w:lang w:eastAsia="tr-TR"/>
        </w:rPr>
        <w:t xml:space="preserve"> </w:t>
      </w:r>
      <w:proofErr w:type="spellStart"/>
      <w:r w:rsidRPr="003E0CB1">
        <w:rPr>
          <w:rFonts w:ascii="Cambria" w:eastAsia="Calibri" w:hAnsi="Cambria" w:cs="Times New Roman"/>
          <w:b/>
          <w:color w:val="365F91" w:themeColor="accent1" w:themeShade="BF"/>
          <w:lang w:eastAsia="tr-TR"/>
        </w:rPr>
        <w:t>to</w:t>
      </w:r>
      <w:proofErr w:type="spellEnd"/>
      <w:r w:rsidRPr="003E0CB1">
        <w:rPr>
          <w:rFonts w:ascii="Cambria" w:eastAsia="Calibri" w:hAnsi="Cambria" w:cs="Times New Roman"/>
          <w:b/>
          <w:color w:val="365F91" w:themeColor="accent1" w:themeShade="BF"/>
          <w:lang w:eastAsia="tr-TR"/>
        </w:rPr>
        <w:t xml:space="preserve"> Media </w:t>
      </w:r>
      <w:proofErr w:type="spellStart"/>
      <w:r w:rsidRPr="003E0CB1">
        <w:rPr>
          <w:rFonts w:ascii="Cambria" w:eastAsia="Calibri" w:hAnsi="Cambria" w:cs="Times New Roman"/>
          <w:b/>
          <w:color w:val="365F91" w:themeColor="accent1" w:themeShade="BF"/>
          <w:lang w:eastAsia="tr-TR"/>
        </w:rPr>
        <w:t>and</w:t>
      </w:r>
      <w:proofErr w:type="spellEnd"/>
      <w:r w:rsidRPr="003E0CB1">
        <w:rPr>
          <w:rFonts w:ascii="Cambria" w:eastAsia="Calibri" w:hAnsi="Cambria" w:cs="Times New Roman"/>
          <w:b/>
          <w:color w:val="365F91" w:themeColor="accent1" w:themeShade="BF"/>
          <w:lang w:eastAsia="tr-TR"/>
        </w:rPr>
        <w:t xml:space="preserve"> </w:t>
      </w:r>
      <w:proofErr w:type="spellStart"/>
      <w:r w:rsidRPr="003E0CB1">
        <w:rPr>
          <w:rFonts w:ascii="Cambria" w:eastAsia="Calibri" w:hAnsi="Cambria" w:cs="Times New Roman"/>
          <w:b/>
          <w:color w:val="365F91" w:themeColor="accent1" w:themeShade="BF"/>
          <w:lang w:eastAsia="tr-TR"/>
        </w:rPr>
        <w:t>Journalism</w:t>
      </w:r>
      <w:proofErr w:type="spellEnd"/>
      <w:r w:rsidRPr="003E0CB1">
        <w:rPr>
          <w:rFonts w:ascii="Cambria" w:eastAsia="Calibri" w:hAnsi="Cambria" w:cs="Times New Roman"/>
          <w:b/>
          <w:color w:val="365F91" w:themeColor="accent1" w:themeShade="BF"/>
          <w:lang w:eastAsia="tr-TR"/>
        </w:rPr>
        <w:t>:</w:t>
      </w:r>
    </w:p>
    <w:p w:rsidR="003E0CB1" w:rsidRPr="00E6152D" w:rsidRDefault="00F05CB0" w:rsidP="00F05CB0">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003E0CB1" w:rsidRPr="003E0CB1">
        <w:rPr>
          <w:rFonts w:ascii="Cambria" w:eastAsia="Calibri" w:hAnsi="Cambria" w:cs="Times New Roman"/>
          <w:b/>
          <w:color w:val="365F91" w:themeColor="accent1" w:themeShade="BF"/>
          <w:lang w:eastAsia="tr-TR"/>
        </w:rPr>
        <w:t xml:space="preserve">Beyond </w:t>
      </w:r>
      <w:proofErr w:type="spellStart"/>
      <w:r w:rsidR="003E0CB1" w:rsidRPr="003E0CB1">
        <w:rPr>
          <w:rFonts w:ascii="Cambria" w:eastAsia="Calibri" w:hAnsi="Cambria" w:cs="Times New Roman"/>
          <w:b/>
          <w:color w:val="365F91" w:themeColor="accent1" w:themeShade="BF"/>
          <w:lang w:eastAsia="tr-TR"/>
        </w:rPr>
        <w:t>Objectivity</w:t>
      </w:r>
      <w:proofErr w:type="spellEnd"/>
    </w:p>
    <w:p w:rsidR="003E0CB1" w:rsidRPr="004E5010" w:rsidRDefault="003E0CB1" w:rsidP="00F05CB0">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660F1C">
        <w:rPr>
          <w:rFonts w:asciiTheme="majorHAnsi" w:eastAsia="Calibri" w:hAnsiTheme="majorHAnsi" w:cs="InterstateLight"/>
          <w:lang w:val="de-DE"/>
        </w:rPr>
        <w:t>Sona</w:t>
      </w:r>
      <w:proofErr w:type="gramEnd"/>
      <w:r w:rsidRPr="00660F1C">
        <w:rPr>
          <w:rFonts w:asciiTheme="majorHAnsi" w:eastAsia="Calibri" w:hAnsiTheme="majorHAnsi" w:cs="InterstateLight"/>
          <w:lang w:val="de-DE"/>
        </w:rPr>
        <w:t xml:space="preserve"> </w:t>
      </w:r>
      <w:proofErr w:type="spellStart"/>
      <w:r w:rsidRPr="00660F1C">
        <w:rPr>
          <w:rFonts w:asciiTheme="majorHAnsi" w:eastAsia="Calibri" w:hAnsiTheme="majorHAnsi" w:cs="InterstateLight"/>
          <w:lang w:val="de-DE"/>
        </w:rPr>
        <w:t>Dilanyan</w:t>
      </w:r>
      <w:proofErr w:type="spellEnd"/>
    </w:p>
    <w:p w:rsidR="003E0CB1" w:rsidRPr="004E5010" w:rsidRDefault="003E0CB1" w:rsidP="003E0CB1">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31 Mart</w:t>
      </w:r>
      <w:r w:rsidRPr="009815A5">
        <w:rPr>
          <w:rFonts w:asciiTheme="majorHAnsi" w:eastAsia="Calibri" w:hAnsiTheme="majorHAnsi" w:cs="InterstateLight"/>
          <w:lang w:val="de-DE"/>
        </w:rPr>
        <w:t xml:space="preserve"> 2015</w:t>
      </w:r>
    </w:p>
    <w:p w:rsidR="003E0CB1" w:rsidRDefault="003E0CB1" w:rsidP="003E0CB1">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proofErr w:type="spellStart"/>
      <w:r w:rsidRPr="00660F1C">
        <w:rPr>
          <w:rFonts w:asciiTheme="majorHAnsi" w:eastAsia="Calibri" w:hAnsiTheme="majorHAnsi" w:cs="InterstateLight"/>
          <w:lang w:val="de-DE"/>
        </w:rPr>
        <w:t>Boğaziçi</w:t>
      </w:r>
      <w:proofErr w:type="spellEnd"/>
      <w:r w:rsidRPr="00660F1C">
        <w:rPr>
          <w:rFonts w:asciiTheme="majorHAnsi" w:eastAsia="Calibri" w:hAnsiTheme="majorHAnsi" w:cs="InterstateLight"/>
          <w:lang w:val="de-DE"/>
        </w:rPr>
        <w:t xml:space="preserve"> </w:t>
      </w:r>
      <w:proofErr w:type="spellStart"/>
      <w:r w:rsidRPr="00660F1C">
        <w:rPr>
          <w:rFonts w:asciiTheme="majorHAnsi" w:eastAsia="Calibri" w:hAnsiTheme="majorHAnsi" w:cs="InterstateLight"/>
          <w:lang w:val="de-DE"/>
        </w:rPr>
        <w:t>Üniversitesi</w:t>
      </w:r>
      <w:proofErr w:type="spellEnd"/>
      <w:r w:rsidRPr="00660F1C">
        <w:rPr>
          <w:rFonts w:asciiTheme="majorHAnsi" w:eastAsia="Calibri" w:hAnsiTheme="majorHAnsi" w:cs="InterstateLight"/>
          <w:lang w:val="de-DE"/>
        </w:rPr>
        <w:t xml:space="preserve">, </w:t>
      </w:r>
      <w:r w:rsidRPr="009815A5">
        <w:rPr>
          <w:rFonts w:asciiTheme="majorHAnsi" w:eastAsia="Calibri" w:hAnsiTheme="majorHAnsi" w:cs="InterstateLight"/>
          <w:lang w:val="de-DE"/>
        </w:rPr>
        <w:t>İstanbul</w:t>
      </w:r>
    </w:p>
    <w:p w:rsidR="003E0CB1" w:rsidRDefault="003E0CB1" w:rsidP="003E0CB1">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5</w:t>
      </w:r>
    </w:p>
    <w:p w:rsidR="0047184F" w:rsidRDefault="003E0CB1" w:rsidP="003E0CB1">
      <w:pPr>
        <w:widowControl w:val="0"/>
        <w:autoSpaceDE w:val="0"/>
        <w:autoSpaceDN w:val="0"/>
        <w:adjustRightInd w:val="0"/>
        <w:spacing w:after="240" w:line="240" w:lineRule="auto"/>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FE4F0A" w:rsidRDefault="00F05CB0" w:rsidP="00FE4F0A">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proofErr w:type="spellStart"/>
      <w:r w:rsidR="00FE4F0A" w:rsidRPr="00FE4F0A">
        <w:rPr>
          <w:rFonts w:ascii="Cambria" w:eastAsia="Calibri" w:hAnsi="Cambria" w:cs="Times New Roman"/>
          <w:b/>
          <w:color w:val="365F91" w:themeColor="accent1" w:themeShade="BF"/>
          <w:lang w:eastAsia="tr-TR"/>
        </w:rPr>
        <w:t>Conflict</w:t>
      </w:r>
      <w:proofErr w:type="spellEnd"/>
      <w:r w:rsidR="00FE4F0A" w:rsidRPr="00FE4F0A">
        <w:rPr>
          <w:rFonts w:ascii="Cambria" w:eastAsia="Calibri" w:hAnsi="Cambria" w:cs="Times New Roman"/>
          <w:b/>
          <w:color w:val="365F91" w:themeColor="accent1" w:themeShade="BF"/>
          <w:lang w:eastAsia="tr-TR"/>
        </w:rPr>
        <w:t xml:space="preserve"> </w:t>
      </w:r>
      <w:proofErr w:type="spellStart"/>
      <w:r w:rsidR="00FE4F0A" w:rsidRPr="00FE4F0A">
        <w:rPr>
          <w:rFonts w:ascii="Cambria" w:eastAsia="Calibri" w:hAnsi="Cambria" w:cs="Times New Roman"/>
          <w:b/>
          <w:color w:val="365F91" w:themeColor="accent1" w:themeShade="BF"/>
          <w:lang w:eastAsia="tr-TR"/>
        </w:rPr>
        <w:t>Transformation</w:t>
      </w:r>
      <w:proofErr w:type="spellEnd"/>
      <w:r w:rsidR="00FE4F0A" w:rsidRPr="00FE4F0A">
        <w:rPr>
          <w:rFonts w:ascii="Cambria" w:eastAsia="Calibri" w:hAnsi="Cambria" w:cs="Times New Roman"/>
          <w:b/>
          <w:color w:val="365F91" w:themeColor="accent1" w:themeShade="BF"/>
          <w:lang w:eastAsia="tr-TR"/>
        </w:rPr>
        <w:t xml:space="preserve"> </w:t>
      </w:r>
      <w:proofErr w:type="spellStart"/>
      <w:r w:rsidR="00FE4F0A" w:rsidRPr="00FE4F0A">
        <w:rPr>
          <w:rFonts w:ascii="Cambria" w:eastAsia="Calibri" w:hAnsi="Cambria" w:cs="Times New Roman"/>
          <w:b/>
          <w:color w:val="365F91" w:themeColor="accent1" w:themeShade="BF"/>
          <w:lang w:eastAsia="tr-TR"/>
        </w:rPr>
        <w:t>and</w:t>
      </w:r>
      <w:proofErr w:type="spellEnd"/>
      <w:r w:rsidR="00FE4F0A" w:rsidRPr="00FE4F0A">
        <w:rPr>
          <w:rFonts w:ascii="Cambria" w:eastAsia="Calibri" w:hAnsi="Cambria" w:cs="Times New Roman"/>
          <w:b/>
          <w:color w:val="365F91" w:themeColor="accent1" w:themeShade="BF"/>
          <w:lang w:eastAsia="tr-TR"/>
        </w:rPr>
        <w:t xml:space="preserve"> </w:t>
      </w:r>
      <w:proofErr w:type="spellStart"/>
      <w:r w:rsidR="00FE4F0A" w:rsidRPr="00FE4F0A">
        <w:rPr>
          <w:rFonts w:ascii="Cambria" w:eastAsia="Calibri" w:hAnsi="Cambria" w:cs="Times New Roman"/>
          <w:b/>
          <w:color w:val="365F91" w:themeColor="accent1" w:themeShade="BF"/>
          <w:lang w:eastAsia="tr-TR"/>
        </w:rPr>
        <w:t>Negotiation</w:t>
      </w:r>
      <w:proofErr w:type="spellEnd"/>
      <w:r w:rsidR="00FE4F0A" w:rsidRPr="00FE4F0A">
        <w:rPr>
          <w:rFonts w:ascii="Cambria" w:eastAsia="Calibri" w:hAnsi="Cambria" w:cs="Times New Roman"/>
          <w:b/>
          <w:color w:val="365F91" w:themeColor="accent1" w:themeShade="BF"/>
          <w:lang w:eastAsia="tr-TR"/>
        </w:rPr>
        <w:t xml:space="preserve"> </w:t>
      </w:r>
      <w:proofErr w:type="spellStart"/>
      <w:r w:rsidR="00FE4F0A" w:rsidRPr="00FE4F0A">
        <w:rPr>
          <w:rFonts w:ascii="Cambria" w:eastAsia="Calibri" w:hAnsi="Cambria" w:cs="Times New Roman"/>
          <w:b/>
          <w:color w:val="365F91" w:themeColor="accent1" w:themeShade="BF"/>
          <w:lang w:eastAsia="tr-TR"/>
        </w:rPr>
        <w:t>Techniques</w:t>
      </w:r>
      <w:proofErr w:type="spellEnd"/>
    </w:p>
    <w:p w:rsidR="00F05CB0" w:rsidRPr="00FE4F0A" w:rsidRDefault="00F05CB0" w:rsidP="00FE4F0A">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00FE4F0A" w:rsidRPr="00660F1C">
        <w:rPr>
          <w:rFonts w:asciiTheme="majorHAnsi" w:eastAsia="Calibri" w:hAnsiTheme="majorHAnsi" w:cs="InterstateLight"/>
          <w:lang w:val="de-DE"/>
        </w:rPr>
        <w:t>Nur</w:t>
      </w:r>
      <w:proofErr w:type="gramEnd"/>
      <w:r w:rsidR="00FE4F0A" w:rsidRPr="00660F1C">
        <w:rPr>
          <w:rFonts w:asciiTheme="majorHAnsi" w:eastAsia="Calibri" w:hAnsiTheme="majorHAnsi" w:cs="InterstateLight"/>
          <w:lang w:val="de-DE"/>
        </w:rPr>
        <w:t xml:space="preserve"> </w:t>
      </w:r>
      <w:proofErr w:type="spellStart"/>
      <w:r w:rsidR="00FE4F0A" w:rsidRPr="00660F1C">
        <w:rPr>
          <w:rFonts w:asciiTheme="majorHAnsi" w:eastAsia="Calibri" w:hAnsiTheme="majorHAnsi" w:cs="InterstateLight"/>
          <w:lang w:val="de-DE"/>
        </w:rPr>
        <w:t>Bekata</w:t>
      </w:r>
      <w:proofErr w:type="spellEnd"/>
      <w:r w:rsidR="00FE4F0A" w:rsidRPr="00660F1C">
        <w:rPr>
          <w:rFonts w:asciiTheme="majorHAnsi" w:eastAsia="Calibri" w:hAnsiTheme="majorHAnsi" w:cs="InterstateLight"/>
          <w:lang w:val="de-DE"/>
        </w:rPr>
        <w:t xml:space="preserve"> </w:t>
      </w:r>
      <w:proofErr w:type="spellStart"/>
      <w:r w:rsidR="00FE4F0A" w:rsidRPr="00660F1C">
        <w:rPr>
          <w:rFonts w:asciiTheme="majorHAnsi" w:eastAsia="Calibri" w:hAnsiTheme="majorHAnsi" w:cs="InterstateLight"/>
          <w:lang w:val="de-DE"/>
        </w:rPr>
        <w:t>Mardin</w:t>
      </w:r>
      <w:proofErr w:type="spellEnd"/>
    </w:p>
    <w:p w:rsidR="00F05CB0" w:rsidRPr="004E5010" w:rsidRDefault="00F05CB0" w:rsidP="00FE4F0A">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00FE4F0A" w:rsidRPr="00660F1C">
        <w:rPr>
          <w:rFonts w:asciiTheme="majorHAnsi" w:eastAsia="Calibri" w:hAnsiTheme="majorHAnsi" w:cs="InterstateLight"/>
          <w:lang w:val="de-DE"/>
        </w:rPr>
        <w:t>15 Nisan 2015</w:t>
      </w:r>
    </w:p>
    <w:p w:rsidR="00F05CB0" w:rsidRDefault="00F05CB0" w:rsidP="00FE4F0A">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proofErr w:type="spellStart"/>
      <w:r w:rsidRPr="00660F1C">
        <w:rPr>
          <w:rFonts w:asciiTheme="majorHAnsi" w:eastAsia="Calibri" w:hAnsiTheme="majorHAnsi" w:cs="InterstateLight"/>
          <w:lang w:val="de-DE"/>
        </w:rPr>
        <w:t>Boğaziçi</w:t>
      </w:r>
      <w:proofErr w:type="spellEnd"/>
      <w:r w:rsidRPr="00660F1C">
        <w:rPr>
          <w:rFonts w:asciiTheme="majorHAnsi" w:eastAsia="Calibri" w:hAnsiTheme="majorHAnsi" w:cs="InterstateLight"/>
          <w:lang w:val="de-DE"/>
        </w:rPr>
        <w:t xml:space="preserve"> </w:t>
      </w:r>
      <w:proofErr w:type="spellStart"/>
      <w:r w:rsidRPr="00660F1C">
        <w:rPr>
          <w:rFonts w:asciiTheme="majorHAnsi" w:eastAsia="Calibri" w:hAnsiTheme="majorHAnsi" w:cs="InterstateLight"/>
          <w:lang w:val="de-DE"/>
        </w:rPr>
        <w:t>Üniversitesi</w:t>
      </w:r>
      <w:proofErr w:type="spellEnd"/>
      <w:r w:rsidRPr="00660F1C">
        <w:rPr>
          <w:rFonts w:asciiTheme="majorHAnsi" w:eastAsia="Calibri" w:hAnsiTheme="majorHAnsi" w:cs="InterstateLight"/>
          <w:lang w:val="de-DE"/>
        </w:rPr>
        <w:t xml:space="preserve">, </w:t>
      </w:r>
      <w:r w:rsidRPr="009815A5">
        <w:rPr>
          <w:rFonts w:asciiTheme="majorHAnsi" w:eastAsia="Calibri" w:hAnsiTheme="majorHAnsi" w:cs="InterstateLight"/>
          <w:lang w:val="de-DE"/>
        </w:rPr>
        <w:t>İstanbul</w:t>
      </w:r>
    </w:p>
    <w:p w:rsidR="00F05CB0" w:rsidRDefault="00F05CB0" w:rsidP="00FE4F0A">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w:t>
      </w:r>
      <w:r w:rsidR="00FE4F0A">
        <w:rPr>
          <w:rFonts w:asciiTheme="majorHAnsi" w:eastAsia="Calibri" w:hAnsiTheme="majorHAnsi" w:cs="InterstateLight"/>
          <w:lang w:val="de-DE"/>
        </w:rPr>
        <w:t>30</w:t>
      </w:r>
    </w:p>
    <w:p w:rsidR="00F05CB0" w:rsidRDefault="00F05CB0" w:rsidP="00F05CB0">
      <w:pPr>
        <w:widowControl w:val="0"/>
        <w:autoSpaceDE w:val="0"/>
        <w:autoSpaceDN w:val="0"/>
        <w:adjustRightInd w:val="0"/>
        <w:spacing w:after="240" w:line="240" w:lineRule="auto"/>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5E2BAB" w:rsidRDefault="005E2BAB" w:rsidP="005E2BA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5E2BAB">
        <w:rPr>
          <w:rFonts w:ascii="Cambria" w:eastAsia="Calibri" w:hAnsi="Cambria" w:cs="Times New Roman"/>
          <w:b/>
          <w:color w:val="365F91" w:themeColor="accent1" w:themeShade="BF"/>
          <w:lang w:eastAsia="tr-TR"/>
        </w:rPr>
        <w:t xml:space="preserve">Demokratik Yurttaşlık Eğitimi: Proje Sonlandırma </w:t>
      </w:r>
    </w:p>
    <w:p w:rsidR="005E2BAB" w:rsidRDefault="005E2BAB" w:rsidP="005E2BA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5E2BAB">
        <w:rPr>
          <w:rFonts w:ascii="Cambria" w:eastAsia="Calibri" w:hAnsi="Cambria" w:cs="Times New Roman"/>
          <w:b/>
          <w:color w:val="365F91" w:themeColor="accent1" w:themeShade="BF"/>
          <w:lang w:eastAsia="tr-TR"/>
        </w:rPr>
        <w:t>Sempozyumu</w:t>
      </w:r>
    </w:p>
    <w:p w:rsidR="005E2BAB" w:rsidRPr="00FE4F0A" w:rsidRDefault="005E2BAB" w:rsidP="005E2BA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660F1C">
        <w:rPr>
          <w:rFonts w:asciiTheme="majorHAnsi" w:eastAsia="Calibri" w:hAnsiTheme="majorHAnsi" w:cs="InterstateLight"/>
          <w:lang w:val="de-DE"/>
        </w:rPr>
        <w:t>Nur</w:t>
      </w:r>
      <w:proofErr w:type="gramEnd"/>
      <w:r w:rsidRPr="00660F1C">
        <w:rPr>
          <w:rFonts w:asciiTheme="majorHAnsi" w:eastAsia="Calibri" w:hAnsiTheme="majorHAnsi" w:cs="InterstateLight"/>
          <w:lang w:val="de-DE"/>
        </w:rPr>
        <w:t xml:space="preserve"> </w:t>
      </w:r>
      <w:proofErr w:type="spellStart"/>
      <w:r w:rsidRPr="00660F1C">
        <w:rPr>
          <w:rFonts w:asciiTheme="majorHAnsi" w:eastAsia="Calibri" w:hAnsiTheme="majorHAnsi" w:cs="InterstateLight"/>
          <w:lang w:val="de-DE"/>
        </w:rPr>
        <w:t>Bekata</w:t>
      </w:r>
      <w:proofErr w:type="spellEnd"/>
      <w:r w:rsidRPr="00660F1C">
        <w:rPr>
          <w:rFonts w:asciiTheme="majorHAnsi" w:eastAsia="Calibri" w:hAnsiTheme="majorHAnsi" w:cs="InterstateLight"/>
          <w:lang w:val="de-DE"/>
        </w:rPr>
        <w:t xml:space="preserve"> </w:t>
      </w:r>
      <w:proofErr w:type="spellStart"/>
      <w:r w:rsidRPr="00660F1C">
        <w:rPr>
          <w:rFonts w:asciiTheme="majorHAnsi" w:eastAsia="Calibri" w:hAnsiTheme="majorHAnsi" w:cs="InterstateLight"/>
          <w:lang w:val="de-DE"/>
        </w:rPr>
        <w:t>Mardin</w:t>
      </w:r>
      <w:proofErr w:type="spellEnd"/>
      <w:r>
        <w:rPr>
          <w:rFonts w:asciiTheme="majorHAnsi" w:eastAsia="Calibri" w:hAnsiTheme="majorHAnsi" w:cs="InterstateLight"/>
          <w:lang w:val="de-DE"/>
        </w:rPr>
        <w:t>, Maggie Pınar</w:t>
      </w:r>
    </w:p>
    <w:p w:rsidR="005E2BAB" w:rsidRPr="004E5010" w:rsidRDefault="005E2BAB" w:rsidP="005E2BAB">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25 Mart</w:t>
      </w:r>
      <w:r w:rsidRPr="00660F1C">
        <w:rPr>
          <w:rFonts w:asciiTheme="majorHAnsi" w:eastAsia="Calibri" w:hAnsiTheme="majorHAnsi" w:cs="InterstateLight"/>
          <w:lang w:val="de-DE"/>
        </w:rPr>
        <w:t xml:space="preserve"> 2015</w:t>
      </w:r>
    </w:p>
    <w:p w:rsidR="005E2BAB" w:rsidRDefault="005E2BAB" w:rsidP="005E2BAB">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proofErr w:type="spellStart"/>
      <w:r w:rsidRPr="00660F1C">
        <w:rPr>
          <w:rFonts w:asciiTheme="majorHAnsi" w:eastAsia="Calibri" w:hAnsiTheme="majorHAnsi" w:cs="InterstateLight"/>
          <w:lang w:val="de-DE"/>
        </w:rPr>
        <w:t>Boğaziçi</w:t>
      </w:r>
      <w:proofErr w:type="spellEnd"/>
      <w:r w:rsidRPr="00660F1C">
        <w:rPr>
          <w:rFonts w:asciiTheme="majorHAnsi" w:eastAsia="Calibri" w:hAnsiTheme="majorHAnsi" w:cs="InterstateLight"/>
          <w:lang w:val="de-DE"/>
        </w:rPr>
        <w:t xml:space="preserve"> </w:t>
      </w:r>
      <w:proofErr w:type="spellStart"/>
      <w:r w:rsidRPr="00660F1C">
        <w:rPr>
          <w:rFonts w:asciiTheme="majorHAnsi" w:eastAsia="Calibri" w:hAnsiTheme="majorHAnsi" w:cs="InterstateLight"/>
          <w:lang w:val="de-DE"/>
        </w:rPr>
        <w:t>Üniversitesi</w:t>
      </w:r>
      <w:proofErr w:type="spellEnd"/>
      <w:r w:rsidRPr="00660F1C">
        <w:rPr>
          <w:rFonts w:asciiTheme="majorHAnsi" w:eastAsia="Calibri" w:hAnsiTheme="majorHAnsi" w:cs="InterstateLight"/>
          <w:lang w:val="de-DE"/>
        </w:rPr>
        <w:t xml:space="preserve">, </w:t>
      </w:r>
      <w:r w:rsidRPr="009815A5">
        <w:rPr>
          <w:rFonts w:asciiTheme="majorHAnsi" w:eastAsia="Calibri" w:hAnsiTheme="majorHAnsi" w:cs="InterstateLight"/>
          <w:lang w:val="de-DE"/>
        </w:rPr>
        <w:t>İstanbul</w:t>
      </w:r>
    </w:p>
    <w:p w:rsidR="005E2BAB" w:rsidRDefault="005E2BAB" w:rsidP="005E2BAB">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30</w:t>
      </w:r>
    </w:p>
    <w:p w:rsidR="00660F1C" w:rsidRPr="005E2BAB" w:rsidRDefault="005E2BAB" w:rsidP="005E2BAB">
      <w:pPr>
        <w:widowControl w:val="0"/>
        <w:autoSpaceDE w:val="0"/>
        <w:autoSpaceDN w:val="0"/>
        <w:adjustRightInd w:val="0"/>
        <w:spacing w:after="240" w:line="240" w:lineRule="auto"/>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AD15F6" w:rsidRDefault="00AD15F6" w:rsidP="00AD15F6">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II</w:t>
      </w:r>
      <w:r>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ÜYELERİNİN KATILDIKLARI</w:t>
      </w:r>
      <w:r w:rsidRPr="007B03B1">
        <w:rPr>
          <w:rFonts w:ascii="Cambria" w:eastAsia="Calibri" w:hAnsi="Cambria" w:cs="Times New Roman"/>
          <w:b/>
          <w:color w:val="365F91" w:themeColor="accent1" w:themeShade="BF"/>
          <w:sz w:val="28"/>
          <w:szCs w:val="28"/>
          <w:lang w:eastAsia="tr-TR"/>
        </w:rPr>
        <w:t xml:space="preserve"> BİLİMSEL TOPLANTILAR</w:t>
      </w:r>
    </w:p>
    <w:p w:rsidR="00A31000" w:rsidRDefault="00A31000" w:rsidP="003049CC">
      <w:pPr>
        <w:pStyle w:val="Default"/>
        <w:spacing w:line="300" w:lineRule="exact"/>
        <w:rPr>
          <w:rFonts w:asciiTheme="majorHAnsi" w:eastAsia="Calibri" w:hAnsiTheme="majorHAnsi" w:cs="InterstateLight"/>
          <w:b/>
          <w:color w:val="6E6F71"/>
          <w:sz w:val="22"/>
          <w:szCs w:val="22"/>
          <w:lang w:val="de-DE" w:eastAsia="en-US"/>
        </w:rPr>
      </w:pPr>
    </w:p>
    <w:p w:rsidR="00AD15F6" w:rsidRPr="00CD72B9" w:rsidRDefault="00AD15F6" w:rsidP="003049CC">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CD72B9" w:rsidRPr="00CD72B9">
        <w:rPr>
          <w:rFonts w:ascii="Cambria" w:eastAsia="Calibri" w:hAnsi="Cambria"/>
          <w:b/>
          <w:color w:val="365F91" w:themeColor="accent1" w:themeShade="BF"/>
          <w:sz w:val="22"/>
          <w:szCs w:val="22"/>
          <w:lang w:val="tr-TR" w:eastAsia="tr-TR"/>
        </w:rPr>
        <w:t>Barış Eğitimi Nedir?</w:t>
      </w:r>
    </w:p>
    <w:p w:rsidR="00AD15F6" w:rsidRPr="009866B7" w:rsidRDefault="00AD15F6" w:rsidP="00AD15F6">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CD72B9" w:rsidRPr="00523635">
        <w:rPr>
          <w:rFonts w:asciiTheme="majorHAnsi" w:eastAsia="Calibri" w:hAnsiTheme="majorHAnsi" w:cs="InterstateLight"/>
          <w:sz w:val="22"/>
          <w:szCs w:val="22"/>
          <w:lang w:val="de-DE"/>
        </w:rPr>
        <w:t xml:space="preserve">Nur </w:t>
      </w:r>
      <w:proofErr w:type="spellStart"/>
      <w:r w:rsidR="00CD72B9" w:rsidRPr="00523635">
        <w:rPr>
          <w:rFonts w:asciiTheme="majorHAnsi" w:eastAsia="Calibri" w:hAnsiTheme="majorHAnsi" w:cs="InterstateLight"/>
          <w:sz w:val="22"/>
          <w:szCs w:val="22"/>
          <w:lang w:val="de-DE"/>
        </w:rPr>
        <w:t>Bekata</w:t>
      </w:r>
      <w:proofErr w:type="spellEnd"/>
      <w:r w:rsidR="00CD72B9" w:rsidRPr="00523635">
        <w:rPr>
          <w:rFonts w:asciiTheme="majorHAnsi" w:eastAsia="Calibri" w:hAnsiTheme="majorHAnsi" w:cs="InterstateLight"/>
          <w:sz w:val="22"/>
          <w:szCs w:val="22"/>
          <w:lang w:val="de-DE"/>
        </w:rPr>
        <w:t xml:space="preserve"> </w:t>
      </w:r>
      <w:proofErr w:type="spellStart"/>
      <w:r w:rsidR="00CD72B9" w:rsidRPr="00523635">
        <w:rPr>
          <w:rFonts w:asciiTheme="majorHAnsi" w:eastAsia="Calibri" w:hAnsiTheme="majorHAnsi" w:cs="InterstateLight"/>
          <w:sz w:val="22"/>
          <w:szCs w:val="22"/>
          <w:lang w:val="de-DE"/>
        </w:rPr>
        <w:t>Mardin</w:t>
      </w:r>
      <w:proofErr w:type="spellEnd"/>
    </w:p>
    <w:p w:rsidR="00AD15F6" w:rsidRPr="009866B7" w:rsidRDefault="00AD15F6" w:rsidP="00AD15F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00716926">
        <w:rPr>
          <w:rFonts w:asciiTheme="majorHAnsi" w:eastAsia="Calibri" w:hAnsiTheme="majorHAnsi" w:cs="InterstateLight"/>
          <w:lang w:val="de-DE"/>
        </w:rPr>
        <w:t>Şubat</w:t>
      </w:r>
      <w:proofErr w:type="spellEnd"/>
      <w:r w:rsidR="00716926">
        <w:rPr>
          <w:rFonts w:asciiTheme="majorHAnsi" w:eastAsia="Calibri" w:hAnsiTheme="majorHAnsi" w:cs="InterstateLight"/>
          <w:lang w:val="de-DE"/>
        </w:rPr>
        <w:t xml:space="preserve"> 2015</w:t>
      </w:r>
    </w:p>
    <w:p w:rsidR="00AD15F6" w:rsidRPr="00F73FDB" w:rsidRDefault="00AD15F6" w:rsidP="00AD15F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D72B9" w:rsidRPr="00523635">
        <w:rPr>
          <w:rFonts w:asciiTheme="majorHAnsi" w:eastAsia="Calibri" w:hAnsiTheme="majorHAnsi" w:cs="InterstateLight"/>
          <w:lang w:val="de-DE"/>
        </w:rPr>
        <w:t xml:space="preserve">Kadir </w:t>
      </w:r>
      <w:proofErr w:type="spellStart"/>
      <w:r w:rsidR="00CD72B9" w:rsidRPr="00523635">
        <w:rPr>
          <w:rFonts w:asciiTheme="majorHAnsi" w:eastAsia="Calibri" w:hAnsiTheme="majorHAnsi" w:cs="InterstateLight"/>
          <w:lang w:val="de-DE"/>
        </w:rPr>
        <w:t>Has</w:t>
      </w:r>
      <w:proofErr w:type="spellEnd"/>
      <w:r w:rsidR="00CD72B9" w:rsidRPr="00523635">
        <w:rPr>
          <w:rFonts w:asciiTheme="majorHAnsi" w:eastAsia="Calibri" w:hAnsiTheme="majorHAnsi" w:cs="InterstateLight"/>
          <w:lang w:val="de-DE"/>
        </w:rPr>
        <w:t xml:space="preserve"> </w:t>
      </w:r>
      <w:proofErr w:type="spellStart"/>
      <w:r w:rsidR="00CD72B9" w:rsidRPr="00523635">
        <w:rPr>
          <w:rFonts w:asciiTheme="majorHAnsi" w:eastAsia="Calibri" w:hAnsiTheme="majorHAnsi" w:cs="InterstateLight"/>
          <w:lang w:val="de-DE"/>
        </w:rPr>
        <w:t>Üniversitesi</w:t>
      </w:r>
      <w:proofErr w:type="spellEnd"/>
      <w:r w:rsidR="00CD72B9" w:rsidRPr="00523635">
        <w:rPr>
          <w:rFonts w:asciiTheme="majorHAnsi" w:eastAsia="Calibri" w:hAnsiTheme="majorHAnsi" w:cs="InterstateLight"/>
          <w:lang w:val="de-DE"/>
        </w:rPr>
        <w:t xml:space="preserve"> </w:t>
      </w:r>
      <w:proofErr w:type="spellStart"/>
      <w:r w:rsidR="00CD72B9" w:rsidRPr="00523635">
        <w:rPr>
          <w:rFonts w:asciiTheme="majorHAnsi" w:eastAsia="Calibri" w:hAnsiTheme="majorHAnsi" w:cs="InterstateLight"/>
          <w:lang w:val="de-DE"/>
        </w:rPr>
        <w:t>Yeniköy</w:t>
      </w:r>
      <w:proofErr w:type="spellEnd"/>
      <w:r w:rsidR="00CD72B9" w:rsidRPr="00523635">
        <w:rPr>
          <w:rFonts w:asciiTheme="majorHAnsi" w:eastAsia="Calibri" w:hAnsiTheme="majorHAnsi" w:cs="InterstateLight"/>
          <w:lang w:val="de-DE"/>
        </w:rPr>
        <w:t xml:space="preserve">  </w:t>
      </w:r>
      <w:proofErr w:type="spellStart"/>
      <w:r w:rsidR="00CD72B9" w:rsidRPr="00523635">
        <w:rPr>
          <w:rFonts w:asciiTheme="majorHAnsi" w:eastAsia="Calibri" w:hAnsiTheme="majorHAnsi" w:cs="InterstateLight"/>
          <w:lang w:val="de-DE"/>
        </w:rPr>
        <w:t>Rotarakt</w:t>
      </w:r>
      <w:proofErr w:type="spellEnd"/>
      <w:r w:rsidR="00CD72B9" w:rsidRPr="00523635">
        <w:rPr>
          <w:rFonts w:asciiTheme="majorHAnsi" w:eastAsia="Calibri" w:hAnsiTheme="majorHAnsi" w:cs="InterstateLight"/>
          <w:lang w:val="de-DE"/>
        </w:rPr>
        <w:t xml:space="preserve"> </w:t>
      </w:r>
      <w:proofErr w:type="spellStart"/>
      <w:r w:rsidR="00CD72B9" w:rsidRPr="00523635">
        <w:rPr>
          <w:rFonts w:asciiTheme="majorHAnsi" w:eastAsia="Calibri" w:hAnsiTheme="majorHAnsi" w:cs="InterstateLight"/>
          <w:lang w:val="de-DE"/>
        </w:rPr>
        <w:t>Kulübü</w:t>
      </w:r>
      <w:proofErr w:type="spellEnd"/>
      <w:r w:rsidR="00CD72B9">
        <w:rPr>
          <w:rFonts w:asciiTheme="majorHAnsi" w:eastAsia="Calibri" w:hAnsiTheme="majorHAnsi" w:cs="InterstateLight"/>
          <w:lang w:val="de-DE"/>
        </w:rPr>
        <w:t>, İstanbul</w:t>
      </w:r>
    </w:p>
    <w:p w:rsidR="00AD15F6" w:rsidRDefault="00AD15F6" w:rsidP="00AD15F6">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D72B9">
        <w:rPr>
          <w:rFonts w:asciiTheme="majorHAnsi" w:eastAsia="Calibri" w:hAnsiTheme="majorHAnsi" w:cs="InterstateLight"/>
          <w:lang w:val="de-DE"/>
        </w:rPr>
        <w:t>‘‘</w:t>
      </w:r>
      <w:proofErr w:type="spellStart"/>
      <w:r w:rsidR="00CD72B9" w:rsidRPr="00523635">
        <w:rPr>
          <w:rFonts w:asciiTheme="majorHAnsi" w:eastAsia="Calibri" w:hAnsiTheme="majorHAnsi" w:cs="InterstateLight"/>
          <w:lang w:val="de-DE"/>
        </w:rPr>
        <w:t>Barış</w:t>
      </w:r>
      <w:proofErr w:type="spellEnd"/>
      <w:r w:rsidR="00CD72B9" w:rsidRPr="00523635">
        <w:rPr>
          <w:rFonts w:asciiTheme="majorHAnsi" w:eastAsia="Calibri" w:hAnsiTheme="majorHAnsi" w:cs="InterstateLight"/>
          <w:lang w:val="de-DE"/>
        </w:rPr>
        <w:t xml:space="preserve"> </w:t>
      </w:r>
      <w:proofErr w:type="spellStart"/>
      <w:r w:rsidR="00CD72B9" w:rsidRPr="00523635">
        <w:rPr>
          <w:rFonts w:asciiTheme="majorHAnsi" w:eastAsia="Calibri" w:hAnsiTheme="majorHAnsi" w:cs="InterstateLight"/>
          <w:lang w:val="de-DE"/>
        </w:rPr>
        <w:t>Eğitimi</w:t>
      </w:r>
      <w:proofErr w:type="spellEnd"/>
      <w:r w:rsidR="00CD72B9" w:rsidRPr="00523635">
        <w:rPr>
          <w:rFonts w:asciiTheme="majorHAnsi" w:eastAsia="Calibri" w:hAnsiTheme="majorHAnsi" w:cs="InterstateLight"/>
          <w:lang w:val="de-DE"/>
        </w:rPr>
        <w:t xml:space="preserve"> </w:t>
      </w:r>
      <w:proofErr w:type="spellStart"/>
      <w:r w:rsidR="00CD72B9" w:rsidRPr="00523635">
        <w:rPr>
          <w:rFonts w:asciiTheme="majorHAnsi" w:eastAsia="Calibri" w:hAnsiTheme="majorHAnsi" w:cs="InterstateLight"/>
          <w:lang w:val="de-DE"/>
        </w:rPr>
        <w:t>Nedir</w:t>
      </w:r>
      <w:proofErr w:type="spellEnd"/>
      <w:r w:rsidR="00CD72B9" w:rsidRPr="00523635">
        <w:rPr>
          <w:rFonts w:asciiTheme="majorHAnsi" w:eastAsia="Calibri" w:hAnsiTheme="majorHAnsi" w:cs="InterstateLight"/>
          <w:lang w:val="de-DE"/>
        </w:rPr>
        <w:t>?</w:t>
      </w:r>
      <w:r w:rsidR="00CD72B9">
        <w:rPr>
          <w:rFonts w:asciiTheme="majorHAnsi" w:eastAsia="Calibri" w:hAnsiTheme="majorHAnsi" w:cs="InterstateLight"/>
          <w:lang w:val="de-DE"/>
        </w:rPr>
        <w:t>‘‘</w:t>
      </w:r>
    </w:p>
    <w:p w:rsidR="00523635" w:rsidRDefault="00523635" w:rsidP="00AD15F6">
      <w:pPr>
        <w:spacing w:after="0" w:line="300" w:lineRule="exact"/>
        <w:rPr>
          <w:rFonts w:asciiTheme="majorHAnsi" w:eastAsia="Calibri" w:hAnsiTheme="majorHAnsi" w:cs="InterstateLight"/>
          <w:lang w:val="de-DE"/>
        </w:rPr>
      </w:pPr>
    </w:p>
    <w:p w:rsidR="00616008" w:rsidRDefault="00B14F3F" w:rsidP="00B14F3F">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616008" w:rsidRPr="00616008">
        <w:rPr>
          <w:rFonts w:ascii="Cambria" w:eastAsia="Calibri" w:hAnsi="Cambria"/>
          <w:b/>
          <w:color w:val="365F91" w:themeColor="accent1" w:themeShade="BF"/>
          <w:sz w:val="22"/>
          <w:szCs w:val="22"/>
          <w:lang w:val="tr-TR" w:eastAsia="tr-TR"/>
        </w:rPr>
        <w:t xml:space="preserve">Beyoğlu </w:t>
      </w:r>
      <w:proofErr w:type="spellStart"/>
      <w:r w:rsidR="00616008" w:rsidRPr="00616008">
        <w:rPr>
          <w:rFonts w:ascii="Cambria" w:eastAsia="Calibri" w:hAnsi="Cambria"/>
          <w:b/>
          <w:color w:val="365F91" w:themeColor="accent1" w:themeShade="BF"/>
          <w:sz w:val="22"/>
          <w:szCs w:val="22"/>
          <w:lang w:val="tr-TR" w:eastAsia="tr-TR"/>
        </w:rPr>
        <w:t>Rotaryan</w:t>
      </w:r>
      <w:proofErr w:type="spellEnd"/>
      <w:r w:rsidR="00616008" w:rsidRPr="00616008">
        <w:rPr>
          <w:rFonts w:ascii="Cambria" w:eastAsia="Calibri" w:hAnsi="Cambria"/>
          <w:b/>
          <w:color w:val="365F91" w:themeColor="accent1" w:themeShade="BF"/>
          <w:sz w:val="22"/>
          <w:szCs w:val="22"/>
          <w:lang w:val="tr-TR" w:eastAsia="tr-TR"/>
        </w:rPr>
        <w:t xml:space="preserve"> </w:t>
      </w:r>
      <w:proofErr w:type="spellStart"/>
      <w:r w:rsidR="00616008" w:rsidRPr="00616008">
        <w:rPr>
          <w:rFonts w:ascii="Cambria" w:eastAsia="Calibri" w:hAnsi="Cambria"/>
          <w:b/>
          <w:color w:val="365F91" w:themeColor="accent1" w:themeShade="BF"/>
          <w:sz w:val="22"/>
          <w:szCs w:val="22"/>
          <w:lang w:val="tr-TR" w:eastAsia="tr-TR"/>
        </w:rPr>
        <w:t>Külübü</w:t>
      </w:r>
      <w:proofErr w:type="spellEnd"/>
      <w:r w:rsidR="00616008" w:rsidRPr="00616008">
        <w:rPr>
          <w:rFonts w:ascii="Cambria" w:eastAsia="Calibri" w:hAnsi="Cambria"/>
          <w:b/>
          <w:color w:val="365F91" w:themeColor="accent1" w:themeShade="BF"/>
          <w:sz w:val="22"/>
          <w:szCs w:val="22"/>
          <w:lang w:val="tr-TR" w:eastAsia="tr-TR"/>
        </w:rPr>
        <w:t xml:space="preserve">, </w:t>
      </w:r>
      <w:proofErr w:type="spellStart"/>
      <w:r w:rsidR="00616008" w:rsidRPr="00616008">
        <w:rPr>
          <w:rFonts w:ascii="Cambria" w:eastAsia="Calibri" w:hAnsi="Cambria"/>
          <w:b/>
          <w:color w:val="365F91" w:themeColor="accent1" w:themeShade="BF"/>
          <w:sz w:val="22"/>
          <w:szCs w:val="22"/>
          <w:lang w:val="tr-TR" w:eastAsia="tr-TR"/>
        </w:rPr>
        <w:t>Rotarakt</w:t>
      </w:r>
      <w:proofErr w:type="spellEnd"/>
      <w:r w:rsidR="00616008" w:rsidRPr="00616008">
        <w:rPr>
          <w:rFonts w:ascii="Cambria" w:eastAsia="Calibri" w:hAnsi="Cambria"/>
          <w:b/>
          <w:color w:val="365F91" w:themeColor="accent1" w:themeShade="BF"/>
          <w:sz w:val="22"/>
          <w:szCs w:val="22"/>
          <w:lang w:val="tr-TR" w:eastAsia="tr-TR"/>
        </w:rPr>
        <w:t xml:space="preserve"> Grubu Barış Eğitimi </w:t>
      </w:r>
    </w:p>
    <w:p w:rsidR="00B14F3F" w:rsidRPr="00CD72B9" w:rsidRDefault="00616008" w:rsidP="00B14F3F">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616008">
        <w:rPr>
          <w:rFonts w:ascii="Cambria" w:eastAsia="Calibri" w:hAnsi="Cambria"/>
          <w:b/>
          <w:color w:val="365F91" w:themeColor="accent1" w:themeShade="BF"/>
          <w:sz w:val="22"/>
          <w:szCs w:val="22"/>
          <w:lang w:val="tr-TR" w:eastAsia="tr-TR"/>
        </w:rPr>
        <w:t>Tanıtımı</w:t>
      </w:r>
    </w:p>
    <w:p w:rsidR="00B14F3F" w:rsidRPr="009866B7" w:rsidRDefault="00B14F3F" w:rsidP="00B14F3F">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9C0065" w:rsidRPr="00660F1C">
        <w:rPr>
          <w:rFonts w:asciiTheme="majorHAnsi" w:eastAsia="Calibri" w:hAnsiTheme="majorHAnsi" w:cs="InterstateLight"/>
          <w:sz w:val="22"/>
          <w:szCs w:val="22"/>
          <w:lang w:val="de-DE" w:eastAsia="en-US"/>
        </w:rPr>
        <w:t xml:space="preserve">Nur </w:t>
      </w:r>
      <w:proofErr w:type="spellStart"/>
      <w:r w:rsidR="009C0065" w:rsidRPr="00660F1C">
        <w:rPr>
          <w:rFonts w:asciiTheme="majorHAnsi" w:eastAsia="Calibri" w:hAnsiTheme="majorHAnsi" w:cs="InterstateLight"/>
          <w:sz w:val="22"/>
          <w:szCs w:val="22"/>
          <w:lang w:val="de-DE" w:eastAsia="en-US"/>
        </w:rPr>
        <w:t>Bekata</w:t>
      </w:r>
      <w:proofErr w:type="spellEnd"/>
      <w:r w:rsidR="009C0065" w:rsidRPr="00660F1C">
        <w:rPr>
          <w:rFonts w:asciiTheme="majorHAnsi" w:eastAsia="Calibri" w:hAnsiTheme="majorHAnsi" w:cs="InterstateLight"/>
          <w:sz w:val="22"/>
          <w:szCs w:val="22"/>
          <w:lang w:val="de-DE" w:eastAsia="en-US"/>
        </w:rPr>
        <w:t xml:space="preserve"> </w:t>
      </w:r>
      <w:proofErr w:type="spellStart"/>
      <w:r w:rsidR="009C0065" w:rsidRPr="00660F1C">
        <w:rPr>
          <w:rFonts w:asciiTheme="majorHAnsi" w:eastAsia="Calibri" w:hAnsiTheme="majorHAnsi" w:cs="InterstateLight"/>
          <w:sz w:val="22"/>
          <w:szCs w:val="22"/>
          <w:lang w:val="de-DE" w:eastAsia="en-US"/>
        </w:rPr>
        <w:t>Mardin</w:t>
      </w:r>
      <w:proofErr w:type="spellEnd"/>
      <w:r w:rsidR="009C0065">
        <w:rPr>
          <w:rFonts w:asciiTheme="majorHAnsi" w:eastAsia="Calibri" w:hAnsiTheme="majorHAnsi" w:cs="InterstateLight"/>
          <w:lang w:val="de-DE"/>
        </w:rPr>
        <w:t>, Maggie Pınar</w:t>
      </w:r>
    </w:p>
    <w:p w:rsidR="00B14F3F" w:rsidRPr="009866B7" w:rsidRDefault="00B14F3F" w:rsidP="00B14F3F">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9C0065">
        <w:rPr>
          <w:rFonts w:asciiTheme="majorHAnsi" w:eastAsia="Calibri" w:hAnsiTheme="majorHAnsi" w:cs="InterstateLight"/>
          <w:b/>
          <w:color w:val="6E6F71"/>
          <w:lang w:val="en-US"/>
        </w:rPr>
        <w:t xml:space="preserve">12 </w:t>
      </w:r>
      <w:proofErr w:type="spellStart"/>
      <w:r>
        <w:rPr>
          <w:rFonts w:asciiTheme="majorHAnsi" w:eastAsia="Calibri" w:hAnsiTheme="majorHAnsi" w:cs="InterstateLight"/>
          <w:lang w:val="de-DE"/>
        </w:rPr>
        <w:t>Şubat</w:t>
      </w:r>
      <w:proofErr w:type="spellEnd"/>
      <w:r>
        <w:rPr>
          <w:rFonts w:asciiTheme="majorHAnsi" w:eastAsia="Calibri" w:hAnsiTheme="majorHAnsi" w:cs="InterstateLight"/>
          <w:lang w:val="de-DE"/>
        </w:rPr>
        <w:t xml:space="preserve"> 2015</w:t>
      </w:r>
    </w:p>
    <w:p w:rsidR="00B14F3F" w:rsidRPr="00F73FDB" w:rsidRDefault="00B14F3F" w:rsidP="00B14F3F">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009C0065" w:rsidRPr="00523635">
        <w:rPr>
          <w:rFonts w:asciiTheme="majorHAnsi" w:eastAsia="Calibri" w:hAnsiTheme="majorHAnsi" w:cs="InterstateLight"/>
          <w:lang w:val="de-DE"/>
        </w:rPr>
        <w:t>Taksim</w:t>
      </w:r>
      <w:proofErr w:type="spellEnd"/>
      <w:r w:rsidR="009C0065" w:rsidRPr="00523635">
        <w:rPr>
          <w:rFonts w:asciiTheme="majorHAnsi" w:eastAsia="Calibri" w:hAnsiTheme="majorHAnsi" w:cs="InterstateLight"/>
          <w:lang w:val="de-DE"/>
        </w:rPr>
        <w:t xml:space="preserve"> Hill </w:t>
      </w:r>
      <w:proofErr w:type="spellStart"/>
      <w:r w:rsidR="009C0065" w:rsidRPr="00523635">
        <w:rPr>
          <w:rFonts w:asciiTheme="majorHAnsi" w:eastAsia="Calibri" w:hAnsiTheme="majorHAnsi" w:cs="InterstateLight"/>
          <w:lang w:val="de-DE"/>
        </w:rPr>
        <w:t>Oteli</w:t>
      </w:r>
      <w:proofErr w:type="spellEnd"/>
      <w:r>
        <w:rPr>
          <w:rFonts w:asciiTheme="majorHAnsi" w:eastAsia="Calibri" w:hAnsiTheme="majorHAnsi" w:cs="InterstateLight"/>
          <w:lang w:val="de-DE"/>
        </w:rPr>
        <w:t>, İstanbul</w:t>
      </w:r>
    </w:p>
    <w:p w:rsidR="00B14F3F" w:rsidRDefault="00B14F3F" w:rsidP="00B14F3F">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proofErr w:type="spellStart"/>
      <w:r w:rsidRPr="00523635">
        <w:rPr>
          <w:rFonts w:asciiTheme="majorHAnsi" w:eastAsia="Calibri" w:hAnsiTheme="majorHAnsi" w:cs="InterstateLight"/>
          <w:lang w:val="de-DE"/>
        </w:rPr>
        <w:t>Barış</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Eğitimi</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Nedir</w:t>
      </w:r>
      <w:proofErr w:type="spellEnd"/>
      <w:r w:rsidRPr="00523635">
        <w:rPr>
          <w:rFonts w:asciiTheme="majorHAnsi" w:eastAsia="Calibri" w:hAnsiTheme="majorHAnsi" w:cs="InterstateLight"/>
          <w:lang w:val="de-DE"/>
        </w:rPr>
        <w:t>?</w:t>
      </w:r>
      <w:r>
        <w:rPr>
          <w:rFonts w:asciiTheme="majorHAnsi" w:eastAsia="Calibri" w:hAnsiTheme="majorHAnsi" w:cs="InterstateLight"/>
          <w:lang w:val="de-DE"/>
        </w:rPr>
        <w:t>‘‘</w:t>
      </w:r>
    </w:p>
    <w:p w:rsidR="00B73410" w:rsidRDefault="00B73410" w:rsidP="00B73410">
      <w:pPr>
        <w:pStyle w:val="Default"/>
        <w:spacing w:line="300" w:lineRule="exact"/>
        <w:rPr>
          <w:rFonts w:ascii="Cambria" w:eastAsia="Calibri" w:hAnsi="Cambria"/>
          <w:b/>
          <w:color w:val="365F91" w:themeColor="accent1" w:themeShade="BF"/>
          <w:sz w:val="22"/>
          <w:szCs w:val="22"/>
          <w:lang w:val="tr-TR" w:eastAsia="tr-TR"/>
        </w:rPr>
      </w:pPr>
    </w:p>
    <w:p w:rsidR="00B73410" w:rsidRPr="00CD72B9" w:rsidRDefault="00B73410" w:rsidP="00B73410">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B73410">
        <w:rPr>
          <w:rFonts w:ascii="Cambria" w:eastAsia="Calibri" w:hAnsi="Cambria"/>
          <w:b/>
          <w:color w:val="365F91" w:themeColor="accent1" w:themeShade="BF"/>
          <w:sz w:val="22"/>
          <w:szCs w:val="22"/>
          <w:lang w:val="tr-TR" w:eastAsia="tr-TR"/>
        </w:rPr>
        <w:t xml:space="preserve">Barış Eğitimi </w:t>
      </w:r>
      <w:proofErr w:type="spellStart"/>
      <w:r w:rsidRPr="00B73410">
        <w:rPr>
          <w:rFonts w:ascii="Cambria" w:eastAsia="Calibri" w:hAnsi="Cambria"/>
          <w:b/>
          <w:color w:val="365F91" w:themeColor="accent1" w:themeShade="BF"/>
          <w:sz w:val="22"/>
          <w:szCs w:val="22"/>
          <w:lang w:val="tr-TR" w:eastAsia="tr-TR"/>
        </w:rPr>
        <w:t>Çalıştayı</w:t>
      </w:r>
      <w:proofErr w:type="spellEnd"/>
    </w:p>
    <w:p w:rsidR="00B73410" w:rsidRPr="009866B7" w:rsidRDefault="00B73410" w:rsidP="00B73410">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60F1C">
        <w:rPr>
          <w:rFonts w:asciiTheme="majorHAnsi" w:eastAsia="Calibri" w:hAnsiTheme="majorHAnsi" w:cs="InterstateLight"/>
          <w:sz w:val="22"/>
          <w:szCs w:val="22"/>
          <w:lang w:val="de-DE" w:eastAsia="en-US"/>
        </w:rPr>
        <w:t xml:space="preserve">Nur </w:t>
      </w:r>
      <w:proofErr w:type="spellStart"/>
      <w:r w:rsidRPr="00660F1C">
        <w:rPr>
          <w:rFonts w:asciiTheme="majorHAnsi" w:eastAsia="Calibri" w:hAnsiTheme="majorHAnsi" w:cs="InterstateLight"/>
          <w:sz w:val="22"/>
          <w:szCs w:val="22"/>
          <w:lang w:val="de-DE" w:eastAsia="en-US"/>
        </w:rPr>
        <w:t>Bekata</w:t>
      </w:r>
      <w:proofErr w:type="spellEnd"/>
      <w:r w:rsidRPr="00660F1C">
        <w:rPr>
          <w:rFonts w:asciiTheme="majorHAnsi" w:eastAsia="Calibri" w:hAnsiTheme="majorHAnsi" w:cs="InterstateLight"/>
          <w:sz w:val="22"/>
          <w:szCs w:val="22"/>
          <w:lang w:val="de-DE" w:eastAsia="en-US"/>
        </w:rPr>
        <w:t xml:space="preserve"> </w:t>
      </w:r>
      <w:proofErr w:type="spellStart"/>
      <w:r w:rsidRPr="00660F1C">
        <w:rPr>
          <w:rFonts w:asciiTheme="majorHAnsi" w:eastAsia="Calibri" w:hAnsiTheme="majorHAnsi" w:cs="InterstateLight"/>
          <w:sz w:val="22"/>
          <w:szCs w:val="22"/>
          <w:lang w:val="de-DE" w:eastAsia="en-US"/>
        </w:rPr>
        <w:t>Mardin</w:t>
      </w:r>
      <w:proofErr w:type="spellEnd"/>
    </w:p>
    <w:p w:rsidR="00B73410" w:rsidRPr="009866B7" w:rsidRDefault="00B73410" w:rsidP="00B73410">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523635">
        <w:rPr>
          <w:rFonts w:asciiTheme="majorHAnsi" w:eastAsia="Calibri" w:hAnsiTheme="majorHAnsi" w:cs="InterstateLight"/>
          <w:lang w:val="de-DE"/>
        </w:rPr>
        <w:t>10 Kasım 2015</w:t>
      </w:r>
    </w:p>
    <w:p w:rsidR="00B73410" w:rsidRPr="00F73FDB" w:rsidRDefault="00B73410" w:rsidP="00B73410">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523635">
        <w:rPr>
          <w:rFonts w:asciiTheme="majorHAnsi" w:eastAsia="Calibri" w:hAnsiTheme="majorHAnsi" w:cs="InterstateLight"/>
          <w:lang w:val="de-DE"/>
        </w:rPr>
        <w:t>Acıbadem</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Üniversitesi</w:t>
      </w:r>
      <w:proofErr w:type="spellEnd"/>
      <w:r>
        <w:rPr>
          <w:rFonts w:asciiTheme="majorHAnsi" w:eastAsia="Calibri" w:hAnsiTheme="majorHAnsi" w:cs="InterstateLight"/>
          <w:lang w:val="de-DE"/>
        </w:rPr>
        <w:t>, İstanbul</w:t>
      </w:r>
    </w:p>
    <w:p w:rsidR="00B73410" w:rsidRDefault="00B73410" w:rsidP="00B73410">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proofErr w:type="spellStart"/>
      <w:r>
        <w:rPr>
          <w:rFonts w:asciiTheme="majorHAnsi" w:eastAsia="Calibri" w:hAnsiTheme="majorHAnsi" w:cs="InterstateLight"/>
          <w:lang w:val="de-DE"/>
        </w:rPr>
        <w:t>Barış</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Eğitimi</w:t>
      </w:r>
      <w:proofErr w:type="spellEnd"/>
      <w:r>
        <w:rPr>
          <w:rFonts w:asciiTheme="majorHAnsi" w:eastAsia="Calibri" w:hAnsiTheme="majorHAnsi" w:cs="InterstateLight"/>
          <w:lang w:val="de-DE"/>
        </w:rPr>
        <w:t xml:space="preserve"> ‘‘</w:t>
      </w:r>
    </w:p>
    <w:p w:rsidR="004F6E73" w:rsidRDefault="004F6E73" w:rsidP="004F6E73">
      <w:pPr>
        <w:pStyle w:val="Default"/>
        <w:spacing w:line="300" w:lineRule="exact"/>
        <w:rPr>
          <w:rFonts w:asciiTheme="majorHAnsi" w:eastAsia="Calibri" w:hAnsiTheme="majorHAnsi" w:cs="InterstateLight"/>
          <w:color w:val="auto"/>
          <w:sz w:val="22"/>
          <w:szCs w:val="22"/>
          <w:lang w:val="de-DE" w:eastAsia="en-US"/>
        </w:rPr>
      </w:pPr>
    </w:p>
    <w:p w:rsidR="004F6E73" w:rsidRDefault="004F6E73" w:rsidP="004F6E73">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4F6E73">
        <w:rPr>
          <w:rFonts w:ascii="Cambria" w:eastAsia="Calibri" w:hAnsi="Cambria"/>
          <w:b/>
          <w:color w:val="365F91" w:themeColor="accent1" w:themeShade="BF"/>
          <w:sz w:val="22"/>
          <w:szCs w:val="22"/>
          <w:lang w:val="tr-TR" w:eastAsia="tr-TR"/>
        </w:rPr>
        <w:t xml:space="preserve">Türkiye’de Aile ve Çocuk Eğitimi Forumu KONACIK VAKFI </w:t>
      </w:r>
    </w:p>
    <w:p w:rsidR="004F6E73" w:rsidRPr="00CD72B9" w:rsidRDefault="004F6E73" w:rsidP="004F6E73">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4F6E73">
        <w:rPr>
          <w:rFonts w:ascii="Cambria" w:eastAsia="Calibri" w:hAnsi="Cambria"/>
          <w:b/>
          <w:color w:val="365F91" w:themeColor="accent1" w:themeShade="BF"/>
          <w:sz w:val="22"/>
          <w:szCs w:val="22"/>
          <w:lang w:val="tr-TR" w:eastAsia="tr-TR"/>
        </w:rPr>
        <w:t>Organizasyonu</w:t>
      </w:r>
    </w:p>
    <w:p w:rsidR="004F6E73" w:rsidRPr="009866B7" w:rsidRDefault="004F6E73" w:rsidP="004F6E73">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523635">
        <w:rPr>
          <w:rFonts w:asciiTheme="majorHAnsi" w:eastAsia="Calibri" w:hAnsiTheme="majorHAnsi" w:cs="InterstateLight"/>
          <w:sz w:val="22"/>
          <w:szCs w:val="22"/>
          <w:lang w:val="de-DE"/>
        </w:rPr>
        <w:t>Fatoş</w:t>
      </w:r>
      <w:proofErr w:type="spellEnd"/>
      <w:r w:rsidRPr="00523635">
        <w:rPr>
          <w:rFonts w:asciiTheme="majorHAnsi" w:eastAsia="Calibri" w:hAnsiTheme="majorHAnsi" w:cs="InterstateLight"/>
          <w:sz w:val="22"/>
          <w:szCs w:val="22"/>
          <w:lang w:val="de-DE"/>
        </w:rPr>
        <w:t xml:space="preserve"> </w:t>
      </w:r>
      <w:proofErr w:type="spellStart"/>
      <w:r w:rsidRPr="00523635">
        <w:rPr>
          <w:rFonts w:asciiTheme="majorHAnsi" w:eastAsia="Calibri" w:hAnsiTheme="majorHAnsi" w:cs="InterstateLight"/>
          <w:sz w:val="22"/>
          <w:szCs w:val="22"/>
          <w:lang w:val="de-DE"/>
        </w:rPr>
        <w:t>Erkman</w:t>
      </w:r>
      <w:proofErr w:type="spellEnd"/>
    </w:p>
    <w:p w:rsidR="004F6E73" w:rsidRPr="009866B7" w:rsidRDefault="004F6E73" w:rsidP="004F6E73">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lastRenderedPageBreak/>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15 </w:t>
      </w:r>
      <w:proofErr w:type="spellStart"/>
      <w:r>
        <w:rPr>
          <w:rFonts w:asciiTheme="majorHAnsi" w:eastAsia="Calibri" w:hAnsiTheme="majorHAnsi" w:cs="InterstateLight"/>
          <w:lang w:val="de-DE"/>
        </w:rPr>
        <w:t>Aralık</w:t>
      </w:r>
      <w:proofErr w:type="spellEnd"/>
      <w:r w:rsidRPr="00523635">
        <w:rPr>
          <w:rFonts w:asciiTheme="majorHAnsi" w:eastAsia="Calibri" w:hAnsiTheme="majorHAnsi" w:cs="InterstateLight"/>
          <w:lang w:val="de-DE"/>
        </w:rPr>
        <w:t xml:space="preserve"> 2015</w:t>
      </w:r>
    </w:p>
    <w:p w:rsidR="004F6E73" w:rsidRPr="00F73FDB" w:rsidRDefault="004F6E73" w:rsidP="004F6E73">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Işık</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Üniversitesi</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Maslak</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Kampüsü</w:t>
      </w:r>
      <w:proofErr w:type="spellEnd"/>
      <w:r>
        <w:rPr>
          <w:rFonts w:asciiTheme="majorHAnsi" w:eastAsia="Calibri" w:hAnsiTheme="majorHAnsi" w:cs="InterstateLight"/>
          <w:lang w:val="de-DE"/>
        </w:rPr>
        <w:t>, İstanbul</w:t>
      </w:r>
    </w:p>
    <w:p w:rsidR="004F6E73" w:rsidRDefault="004F6E73" w:rsidP="004F6E73">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proofErr w:type="spellStart"/>
      <w:r w:rsidRPr="00523635">
        <w:rPr>
          <w:rFonts w:asciiTheme="majorHAnsi" w:eastAsia="Calibri" w:hAnsiTheme="majorHAnsi" w:cs="InterstateLight"/>
          <w:lang w:val="de-DE"/>
        </w:rPr>
        <w:t>Çocuk</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ve</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Gençlerin</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Psikolojik</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Sağlamlıkları</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Nasıl</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Gelişt</w:t>
      </w:r>
      <w:r>
        <w:rPr>
          <w:rFonts w:asciiTheme="majorHAnsi" w:eastAsia="Calibri" w:hAnsiTheme="majorHAnsi" w:cs="InterstateLight"/>
          <w:lang w:val="de-DE"/>
        </w:rPr>
        <w:t>i</w:t>
      </w:r>
      <w:r w:rsidRPr="00523635">
        <w:rPr>
          <w:rFonts w:asciiTheme="majorHAnsi" w:eastAsia="Calibri" w:hAnsiTheme="majorHAnsi" w:cs="InterstateLight"/>
          <w:lang w:val="de-DE"/>
        </w:rPr>
        <w:t>rilir</w:t>
      </w:r>
      <w:proofErr w:type="spellEnd"/>
      <w:r>
        <w:rPr>
          <w:rFonts w:asciiTheme="majorHAnsi" w:eastAsia="Calibri" w:hAnsiTheme="majorHAnsi" w:cs="InterstateLight"/>
          <w:lang w:val="de-DE"/>
        </w:rPr>
        <w:t>?‘‘</w:t>
      </w:r>
    </w:p>
    <w:p w:rsidR="00A31000" w:rsidRDefault="00A31000" w:rsidP="004F6E73">
      <w:pPr>
        <w:pStyle w:val="Default"/>
        <w:spacing w:line="300" w:lineRule="exact"/>
        <w:rPr>
          <w:rFonts w:asciiTheme="majorHAnsi" w:eastAsia="Calibri" w:hAnsiTheme="majorHAnsi" w:cs="InterstateLight"/>
          <w:color w:val="auto"/>
          <w:sz w:val="22"/>
          <w:szCs w:val="22"/>
          <w:lang w:val="de-DE" w:eastAsia="en-US"/>
        </w:rPr>
      </w:pPr>
    </w:p>
    <w:p w:rsidR="004F6E73" w:rsidRPr="00CD72B9" w:rsidRDefault="004F6E73" w:rsidP="004F6E73">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4F6E73">
        <w:rPr>
          <w:rFonts w:ascii="Cambria" w:eastAsia="Calibri" w:hAnsi="Cambria"/>
          <w:b/>
          <w:color w:val="365F91" w:themeColor="accent1" w:themeShade="BF"/>
          <w:sz w:val="22"/>
          <w:szCs w:val="22"/>
          <w:lang w:val="tr-TR" w:eastAsia="tr-TR"/>
        </w:rPr>
        <w:t>AÇEV Eğitici Eğitimi</w:t>
      </w:r>
    </w:p>
    <w:p w:rsidR="004F6E73" w:rsidRPr="009866B7" w:rsidRDefault="004F6E73" w:rsidP="004F6E73">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60F1C">
        <w:rPr>
          <w:rFonts w:asciiTheme="majorHAnsi" w:eastAsia="Calibri" w:hAnsiTheme="majorHAnsi" w:cs="InterstateLight"/>
          <w:sz w:val="22"/>
          <w:szCs w:val="22"/>
          <w:lang w:val="de-DE" w:eastAsia="en-US"/>
        </w:rPr>
        <w:t xml:space="preserve">Nur </w:t>
      </w:r>
      <w:proofErr w:type="spellStart"/>
      <w:r w:rsidRPr="00660F1C">
        <w:rPr>
          <w:rFonts w:asciiTheme="majorHAnsi" w:eastAsia="Calibri" w:hAnsiTheme="majorHAnsi" w:cs="InterstateLight"/>
          <w:sz w:val="22"/>
          <w:szCs w:val="22"/>
          <w:lang w:val="de-DE" w:eastAsia="en-US"/>
        </w:rPr>
        <w:t>Bekata</w:t>
      </w:r>
      <w:proofErr w:type="spellEnd"/>
      <w:r w:rsidRPr="00660F1C">
        <w:rPr>
          <w:rFonts w:asciiTheme="majorHAnsi" w:eastAsia="Calibri" w:hAnsiTheme="majorHAnsi" w:cs="InterstateLight"/>
          <w:sz w:val="22"/>
          <w:szCs w:val="22"/>
          <w:lang w:val="de-DE" w:eastAsia="en-US"/>
        </w:rPr>
        <w:t xml:space="preserve"> </w:t>
      </w:r>
      <w:proofErr w:type="spellStart"/>
      <w:r w:rsidRPr="00660F1C">
        <w:rPr>
          <w:rFonts w:asciiTheme="majorHAnsi" w:eastAsia="Calibri" w:hAnsiTheme="majorHAnsi" w:cs="InterstateLight"/>
          <w:sz w:val="22"/>
          <w:szCs w:val="22"/>
          <w:lang w:val="de-DE" w:eastAsia="en-US"/>
        </w:rPr>
        <w:t>Mardin</w:t>
      </w:r>
      <w:proofErr w:type="spellEnd"/>
    </w:p>
    <w:p w:rsidR="004F6E73" w:rsidRPr="009866B7" w:rsidRDefault="004F6E73" w:rsidP="004F6E73">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2015</w:t>
      </w:r>
    </w:p>
    <w:p w:rsidR="004F6E73" w:rsidRPr="00F73FDB" w:rsidRDefault="004F6E73" w:rsidP="004F6E73">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İzmit</w:t>
      </w:r>
      <w:proofErr w:type="spellEnd"/>
    </w:p>
    <w:p w:rsidR="004F6E73" w:rsidRDefault="004F6E73" w:rsidP="004F6E73">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proofErr w:type="spellStart"/>
      <w:r>
        <w:rPr>
          <w:rFonts w:asciiTheme="majorHAnsi" w:eastAsia="Calibri" w:hAnsiTheme="majorHAnsi" w:cs="InterstateLight"/>
          <w:lang w:val="de-DE"/>
        </w:rPr>
        <w:t>Barış</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Eğitimi</w:t>
      </w:r>
      <w:proofErr w:type="spellEnd"/>
      <w:r>
        <w:rPr>
          <w:rFonts w:asciiTheme="majorHAnsi" w:eastAsia="Calibri" w:hAnsiTheme="majorHAnsi" w:cs="InterstateLight"/>
          <w:lang w:val="de-DE"/>
        </w:rPr>
        <w:t xml:space="preserve"> ‘‘</w:t>
      </w:r>
    </w:p>
    <w:p w:rsidR="00A31000" w:rsidRDefault="00A31000" w:rsidP="00911CCB">
      <w:pPr>
        <w:pStyle w:val="Default"/>
        <w:spacing w:line="300" w:lineRule="exact"/>
        <w:rPr>
          <w:rFonts w:asciiTheme="majorHAnsi" w:eastAsia="Calibri" w:hAnsiTheme="majorHAnsi" w:cs="InterstateLight"/>
          <w:color w:val="auto"/>
          <w:sz w:val="22"/>
          <w:szCs w:val="22"/>
          <w:lang w:val="de-DE" w:eastAsia="en-US"/>
        </w:rPr>
      </w:pPr>
    </w:p>
    <w:p w:rsidR="00911CCB" w:rsidRPr="00CD72B9" w:rsidRDefault="00911CCB" w:rsidP="00911CCB">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911CCB">
        <w:rPr>
          <w:rFonts w:ascii="Cambria" w:eastAsia="Calibri" w:hAnsi="Cambria"/>
          <w:b/>
          <w:color w:val="365F91" w:themeColor="accent1" w:themeShade="BF"/>
          <w:sz w:val="22"/>
          <w:szCs w:val="22"/>
          <w:lang w:val="tr-TR" w:eastAsia="tr-TR"/>
        </w:rPr>
        <w:t xml:space="preserve">Barış </w:t>
      </w:r>
      <w:proofErr w:type="spellStart"/>
      <w:r w:rsidRPr="00911CCB">
        <w:rPr>
          <w:rFonts w:ascii="Cambria" w:eastAsia="Calibri" w:hAnsi="Cambria"/>
          <w:b/>
          <w:color w:val="365F91" w:themeColor="accent1" w:themeShade="BF"/>
          <w:sz w:val="22"/>
          <w:szCs w:val="22"/>
          <w:lang w:val="tr-TR" w:eastAsia="tr-TR"/>
        </w:rPr>
        <w:t>Gazeteceliği</w:t>
      </w:r>
      <w:proofErr w:type="spellEnd"/>
    </w:p>
    <w:p w:rsidR="00911CCB" w:rsidRPr="009866B7" w:rsidRDefault="00911CCB" w:rsidP="00911CCB">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60F1C">
        <w:rPr>
          <w:rFonts w:asciiTheme="majorHAnsi" w:eastAsia="Calibri" w:hAnsiTheme="majorHAnsi" w:cs="InterstateLight"/>
          <w:sz w:val="22"/>
          <w:szCs w:val="22"/>
          <w:lang w:val="de-DE" w:eastAsia="en-US"/>
        </w:rPr>
        <w:t xml:space="preserve">Nur </w:t>
      </w:r>
      <w:proofErr w:type="spellStart"/>
      <w:r w:rsidRPr="00660F1C">
        <w:rPr>
          <w:rFonts w:asciiTheme="majorHAnsi" w:eastAsia="Calibri" w:hAnsiTheme="majorHAnsi" w:cs="InterstateLight"/>
          <w:sz w:val="22"/>
          <w:szCs w:val="22"/>
          <w:lang w:val="de-DE" w:eastAsia="en-US"/>
        </w:rPr>
        <w:t>Bekata</w:t>
      </w:r>
      <w:proofErr w:type="spellEnd"/>
      <w:r w:rsidRPr="00660F1C">
        <w:rPr>
          <w:rFonts w:asciiTheme="majorHAnsi" w:eastAsia="Calibri" w:hAnsiTheme="majorHAnsi" w:cs="InterstateLight"/>
          <w:sz w:val="22"/>
          <w:szCs w:val="22"/>
          <w:lang w:val="de-DE" w:eastAsia="en-US"/>
        </w:rPr>
        <w:t xml:space="preserve"> </w:t>
      </w:r>
      <w:proofErr w:type="spellStart"/>
      <w:r w:rsidRPr="00660F1C">
        <w:rPr>
          <w:rFonts w:asciiTheme="majorHAnsi" w:eastAsia="Calibri" w:hAnsiTheme="majorHAnsi" w:cs="InterstateLight"/>
          <w:sz w:val="22"/>
          <w:szCs w:val="22"/>
          <w:lang w:val="de-DE" w:eastAsia="en-US"/>
        </w:rPr>
        <w:t>Mardin</w:t>
      </w:r>
      <w:proofErr w:type="spellEnd"/>
    </w:p>
    <w:p w:rsidR="00911CCB" w:rsidRPr="009866B7" w:rsidRDefault="00911CCB" w:rsidP="00911CCB">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2015</w:t>
      </w:r>
    </w:p>
    <w:p w:rsidR="00911CCB" w:rsidRPr="00F73FDB" w:rsidRDefault="00911CCB" w:rsidP="00911CCB">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523635">
        <w:rPr>
          <w:rFonts w:asciiTheme="majorHAnsi" w:eastAsia="Calibri" w:hAnsiTheme="majorHAnsi" w:cs="InterstateLight"/>
          <w:lang w:val="de-DE"/>
        </w:rPr>
        <w:t xml:space="preserve">Kadir </w:t>
      </w:r>
      <w:proofErr w:type="spellStart"/>
      <w:r w:rsidRPr="00523635">
        <w:rPr>
          <w:rFonts w:asciiTheme="majorHAnsi" w:eastAsia="Calibri" w:hAnsiTheme="majorHAnsi" w:cs="InterstateLight"/>
          <w:lang w:val="de-DE"/>
        </w:rPr>
        <w:t>Has</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Üniversitesi</w:t>
      </w:r>
      <w:proofErr w:type="spellEnd"/>
      <w:r>
        <w:rPr>
          <w:rFonts w:asciiTheme="majorHAnsi" w:eastAsia="Calibri" w:hAnsiTheme="majorHAnsi" w:cs="InterstateLight"/>
          <w:lang w:val="de-DE"/>
        </w:rPr>
        <w:t>, İstanbul</w:t>
      </w:r>
    </w:p>
    <w:p w:rsidR="00911CCB" w:rsidRDefault="00911CCB" w:rsidP="00911CCB">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proofErr w:type="spellStart"/>
      <w:r>
        <w:rPr>
          <w:rFonts w:asciiTheme="majorHAnsi" w:eastAsia="Calibri" w:hAnsiTheme="majorHAnsi" w:cs="InterstateLight"/>
          <w:lang w:val="de-DE"/>
        </w:rPr>
        <w:t>Barış</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Gazeteciliği</w:t>
      </w:r>
      <w:proofErr w:type="spellEnd"/>
      <w:r>
        <w:rPr>
          <w:rFonts w:asciiTheme="majorHAnsi" w:eastAsia="Calibri" w:hAnsiTheme="majorHAnsi" w:cs="InterstateLight"/>
          <w:lang w:val="de-DE"/>
        </w:rPr>
        <w:t xml:space="preserve"> ‘‘</w:t>
      </w:r>
    </w:p>
    <w:p w:rsidR="002B1743" w:rsidRDefault="002B1743" w:rsidP="002B1743">
      <w:pPr>
        <w:pStyle w:val="Default"/>
        <w:spacing w:line="300" w:lineRule="exact"/>
        <w:rPr>
          <w:rFonts w:asciiTheme="majorHAnsi" w:eastAsia="Calibri" w:hAnsiTheme="majorHAnsi" w:cs="InterstateLight"/>
          <w:color w:val="auto"/>
          <w:sz w:val="22"/>
          <w:szCs w:val="22"/>
          <w:lang w:val="de-DE" w:eastAsia="en-US"/>
        </w:rPr>
      </w:pPr>
    </w:p>
    <w:p w:rsidR="002B1743" w:rsidRDefault="002B1743" w:rsidP="002B1743">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2B1743">
        <w:rPr>
          <w:rFonts w:ascii="Cambria" w:eastAsia="Calibri" w:hAnsi="Cambria"/>
          <w:b/>
          <w:color w:val="365F91" w:themeColor="accent1" w:themeShade="BF"/>
          <w:sz w:val="22"/>
          <w:szCs w:val="22"/>
          <w:lang w:val="tr-TR" w:eastAsia="tr-TR"/>
        </w:rPr>
        <w:t xml:space="preserve">Nobel </w:t>
      </w:r>
      <w:proofErr w:type="spellStart"/>
      <w:r w:rsidRPr="002B1743">
        <w:rPr>
          <w:rFonts w:ascii="Cambria" w:eastAsia="Calibri" w:hAnsi="Cambria"/>
          <w:b/>
          <w:color w:val="365F91" w:themeColor="accent1" w:themeShade="BF"/>
          <w:sz w:val="22"/>
          <w:szCs w:val="22"/>
          <w:lang w:val="tr-TR" w:eastAsia="tr-TR"/>
        </w:rPr>
        <w:t>Educational</w:t>
      </w:r>
      <w:proofErr w:type="spellEnd"/>
      <w:r w:rsidRPr="002B1743">
        <w:rPr>
          <w:rFonts w:ascii="Cambria" w:eastAsia="Calibri" w:hAnsi="Cambria"/>
          <w:b/>
          <w:color w:val="365F91" w:themeColor="accent1" w:themeShade="BF"/>
          <w:sz w:val="22"/>
          <w:szCs w:val="22"/>
          <w:lang w:val="tr-TR" w:eastAsia="tr-TR"/>
        </w:rPr>
        <w:t xml:space="preserve"> Network (NEN) Uluslararası Okullar Ağı </w:t>
      </w:r>
    </w:p>
    <w:p w:rsidR="002B1743" w:rsidRPr="00CD72B9" w:rsidRDefault="002B1743" w:rsidP="002B1743">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2B1743">
        <w:rPr>
          <w:rFonts w:ascii="Cambria" w:eastAsia="Calibri" w:hAnsi="Cambria"/>
          <w:b/>
          <w:color w:val="365F91" w:themeColor="accent1" w:themeShade="BF"/>
          <w:sz w:val="22"/>
          <w:szCs w:val="22"/>
          <w:lang w:val="tr-TR" w:eastAsia="tr-TR"/>
        </w:rPr>
        <w:t>Semineri</w:t>
      </w:r>
    </w:p>
    <w:p w:rsidR="002B1743" w:rsidRPr="009866B7" w:rsidRDefault="002B1743" w:rsidP="002B1743">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eastAsia="en-US"/>
        </w:rPr>
        <w:t>Maggie Pınar</w:t>
      </w:r>
    </w:p>
    <w:p w:rsidR="002B1743" w:rsidRDefault="002B1743" w:rsidP="002B1743">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B4BD5">
        <w:rPr>
          <w:rFonts w:asciiTheme="majorHAnsi" w:eastAsia="Calibri" w:hAnsiTheme="majorHAnsi" w:cs="InterstateLight"/>
          <w:b/>
          <w:color w:val="6E6F71"/>
          <w:lang w:val="en-US"/>
        </w:rPr>
        <w:t>0</w:t>
      </w:r>
      <w:r w:rsidRPr="00523635">
        <w:rPr>
          <w:rFonts w:asciiTheme="majorHAnsi" w:eastAsia="Calibri" w:hAnsiTheme="majorHAnsi" w:cs="InterstateLight"/>
          <w:lang w:val="de-DE"/>
        </w:rPr>
        <w:t>9-12 Mart 2015</w:t>
      </w:r>
    </w:p>
    <w:p w:rsidR="002B1743" w:rsidRPr="00F73FDB" w:rsidRDefault="002B1743" w:rsidP="002B1743">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Viyana</w:t>
      </w:r>
      <w:proofErr w:type="spellEnd"/>
    </w:p>
    <w:p w:rsidR="002B1743" w:rsidRDefault="002B1743" w:rsidP="002B1743">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Languaging</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Multiculturalism</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and</w:t>
      </w:r>
      <w:proofErr w:type="spellEnd"/>
      <w:r w:rsidRPr="00523635">
        <w:rPr>
          <w:rFonts w:asciiTheme="majorHAnsi" w:eastAsia="Calibri" w:hAnsiTheme="majorHAnsi" w:cs="InterstateLight"/>
          <w:lang w:val="de-DE"/>
        </w:rPr>
        <w:t xml:space="preserve"> Education </w:t>
      </w:r>
      <w:proofErr w:type="spellStart"/>
      <w:r w:rsidRPr="00523635">
        <w:rPr>
          <w:rFonts w:asciiTheme="majorHAnsi" w:eastAsia="Calibri" w:hAnsiTheme="majorHAnsi" w:cs="InterstateLight"/>
          <w:lang w:val="de-DE"/>
        </w:rPr>
        <w:t>for</w:t>
      </w:r>
      <w:proofErr w:type="spellEnd"/>
      <w:r w:rsidRPr="00523635">
        <w:rPr>
          <w:rFonts w:asciiTheme="majorHAnsi" w:eastAsia="Calibri" w:hAnsiTheme="majorHAnsi" w:cs="InterstateLight"/>
          <w:lang w:val="de-DE"/>
        </w:rPr>
        <w:t xml:space="preserve"> International </w:t>
      </w:r>
    </w:p>
    <w:p w:rsidR="00523635" w:rsidRPr="00523635" w:rsidRDefault="002B1743" w:rsidP="002B1743">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Mindedness</w:t>
      </w:r>
      <w:proofErr w:type="spellEnd"/>
      <w:r w:rsidRPr="00523635">
        <w:rPr>
          <w:rFonts w:asciiTheme="majorHAnsi" w:eastAsia="Calibri" w:hAnsiTheme="majorHAnsi" w:cs="InterstateLight"/>
          <w:lang w:val="de-DE"/>
        </w:rPr>
        <w:t>”</w:t>
      </w:r>
    </w:p>
    <w:p w:rsidR="00CB4BD5" w:rsidRDefault="00CB4BD5" w:rsidP="00CB4BD5">
      <w:pPr>
        <w:pStyle w:val="Default"/>
        <w:spacing w:line="300" w:lineRule="exact"/>
        <w:rPr>
          <w:rFonts w:asciiTheme="majorHAnsi" w:eastAsia="Calibri" w:hAnsiTheme="majorHAnsi" w:cs="InterstateLight"/>
          <w:color w:val="auto"/>
          <w:sz w:val="22"/>
          <w:szCs w:val="22"/>
          <w:lang w:val="de-DE" w:eastAsia="en-US"/>
        </w:rPr>
      </w:pPr>
    </w:p>
    <w:p w:rsidR="00CB4BD5" w:rsidRPr="00CD72B9" w:rsidRDefault="00CB4BD5" w:rsidP="00CB4BD5">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proofErr w:type="spellStart"/>
      <w:r w:rsidRPr="00CB4BD5">
        <w:rPr>
          <w:rFonts w:ascii="Cambria" w:eastAsia="Calibri" w:hAnsi="Cambria"/>
          <w:b/>
          <w:color w:val="365F91" w:themeColor="accent1" w:themeShade="BF"/>
          <w:sz w:val="22"/>
          <w:szCs w:val="22"/>
          <w:lang w:val="tr-TR" w:eastAsia="tr-TR"/>
        </w:rPr>
        <w:t>Community</w:t>
      </w:r>
      <w:proofErr w:type="spellEnd"/>
      <w:r w:rsidRPr="00CB4BD5">
        <w:rPr>
          <w:rFonts w:ascii="Cambria" w:eastAsia="Calibri" w:hAnsi="Cambria"/>
          <w:b/>
          <w:color w:val="365F91" w:themeColor="accent1" w:themeShade="BF"/>
          <w:sz w:val="22"/>
          <w:szCs w:val="22"/>
          <w:lang w:val="tr-TR" w:eastAsia="tr-TR"/>
        </w:rPr>
        <w:t xml:space="preserve"> in </w:t>
      </w:r>
      <w:proofErr w:type="spellStart"/>
      <w:r w:rsidRPr="00CB4BD5">
        <w:rPr>
          <w:rFonts w:ascii="Cambria" w:eastAsia="Calibri" w:hAnsi="Cambria"/>
          <w:b/>
          <w:color w:val="365F91" w:themeColor="accent1" w:themeShade="BF"/>
          <w:sz w:val="22"/>
          <w:szCs w:val="22"/>
          <w:lang w:val="tr-TR" w:eastAsia="tr-TR"/>
        </w:rPr>
        <w:t>Education</w:t>
      </w:r>
      <w:proofErr w:type="spellEnd"/>
      <w:r w:rsidRPr="00CB4BD5">
        <w:rPr>
          <w:rFonts w:ascii="Cambria" w:eastAsia="Calibri" w:hAnsi="Cambria"/>
          <w:b/>
          <w:color w:val="365F91" w:themeColor="accent1" w:themeShade="BF"/>
          <w:sz w:val="22"/>
          <w:szCs w:val="22"/>
          <w:lang w:val="tr-TR" w:eastAsia="tr-TR"/>
        </w:rPr>
        <w:t xml:space="preserve"> Conference</w:t>
      </w:r>
    </w:p>
    <w:p w:rsidR="00CB4BD5" w:rsidRPr="009866B7" w:rsidRDefault="00CB4BD5" w:rsidP="00CB4BD5">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eastAsia="en-US"/>
        </w:rPr>
        <w:t>Maggie Pınar</w:t>
      </w:r>
    </w:p>
    <w:p w:rsidR="00CB4BD5" w:rsidRDefault="00CB4BD5" w:rsidP="00CB4BD5">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0</w:t>
      </w:r>
      <w:r w:rsidRPr="00523635">
        <w:rPr>
          <w:rFonts w:asciiTheme="majorHAnsi" w:eastAsia="Calibri" w:hAnsiTheme="majorHAnsi" w:cs="InterstateLight"/>
          <w:lang w:val="de-DE"/>
        </w:rPr>
        <w:t>2-</w:t>
      </w:r>
      <w:r>
        <w:rPr>
          <w:rFonts w:asciiTheme="majorHAnsi" w:eastAsia="Calibri" w:hAnsiTheme="majorHAnsi" w:cs="InterstateLight"/>
          <w:lang w:val="de-DE"/>
        </w:rPr>
        <w:t>0</w:t>
      </w:r>
      <w:r w:rsidRPr="00523635">
        <w:rPr>
          <w:rFonts w:asciiTheme="majorHAnsi" w:eastAsia="Calibri" w:hAnsiTheme="majorHAnsi" w:cs="InterstateLight"/>
          <w:lang w:val="de-DE"/>
        </w:rPr>
        <w:t xml:space="preserve">5 </w:t>
      </w:r>
      <w:proofErr w:type="spellStart"/>
      <w:r w:rsidRPr="00523635">
        <w:rPr>
          <w:rFonts w:asciiTheme="majorHAnsi" w:eastAsia="Calibri" w:hAnsiTheme="majorHAnsi" w:cs="InterstateLight"/>
          <w:lang w:val="de-DE"/>
        </w:rPr>
        <w:t>Temmuz</w:t>
      </w:r>
      <w:proofErr w:type="spellEnd"/>
      <w:r w:rsidRPr="00523635">
        <w:rPr>
          <w:rFonts w:asciiTheme="majorHAnsi" w:eastAsia="Calibri" w:hAnsiTheme="majorHAnsi" w:cs="InterstateLight"/>
          <w:lang w:val="de-DE"/>
        </w:rPr>
        <w:t xml:space="preserve"> 2015</w:t>
      </w:r>
    </w:p>
    <w:p w:rsidR="00CB4BD5" w:rsidRPr="00F73FDB" w:rsidRDefault="00CB4BD5" w:rsidP="00CB4BD5">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523635">
        <w:rPr>
          <w:rFonts w:asciiTheme="majorHAnsi" w:eastAsia="Calibri" w:hAnsiTheme="majorHAnsi" w:cs="InterstateLight"/>
          <w:lang w:val="de-DE"/>
        </w:rPr>
        <w:t xml:space="preserve">Metropolitan University, </w:t>
      </w:r>
      <w:proofErr w:type="spellStart"/>
      <w:r w:rsidRPr="00523635">
        <w:rPr>
          <w:rFonts w:asciiTheme="majorHAnsi" w:eastAsia="Calibri" w:hAnsiTheme="majorHAnsi" w:cs="InterstateLight"/>
          <w:lang w:val="de-DE"/>
        </w:rPr>
        <w:t>Londra</w:t>
      </w:r>
      <w:proofErr w:type="spellEnd"/>
    </w:p>
    <w:p w:rsidR="00CB4BD5" w:rsidRDefault="00CB4BD5" w:rsidP="00CB4BD5">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Creating</w:t>
      </w:r>
      <w:proofErr w:type="spellEnd"/>
      <w:r w:rsidRPr="00523635">
        <w:rPr>
          <w:rFonts w:asciiTheme="majorHAnsi" w:eastAsia="Calibri" w:hAnsiTheme="majorHAnsi" w:cs="InterstateLight"/>
          <w:lang w:val="de-DE"/>
        </w:rPr>
        <w:t xml:space="preserve"> Learning Settings </w:t>
      </w:r>
      <w:proofErr w:type="spellStart"/>
      <w:r w:rsidRPr="00523635">
        <w:rPr>
          <w:rFonts w:asciiTheme="majorHAnsi" w:eastAsia="Calibri" w:hAnsiTheme="majorHAnsi" w:cs="InterstateLight"/>
          <w:lang w:val="de-DE"/>
        </w:rPr>
        <w:t>for</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Diversity</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Lingualling</w:t>
      </w:r>
      <w:proofErr w:type="spellEnd"/>
      <w:r w:rsidRPr="00523635">
        <w:rPr>
          <w:rFonts w:asciiTheme="majorHAnsi" w:eastAsia="Calibri" w:hAnsiTheme="majorHAnsi" w:cs="InterstateLight"/>
          <w:lang w:val="de-DE"/>
        </w:rPr>
        <w:t xml:space="preserve">, Space </w:t>
      </w:r>
      <w:proofErr w:type="spellStart"/>
      <w:r w:rsidRPr="00523635">
        <w:rPr>
          <w:rFonts w:asciiTheme="majorHAnsi" w:eastAsia="Calibri" w:hAnsiTheme="majorHAnsi" w:cs="InterstateLight"/>
          <w:lang w:val="de-DE"/>
        </w:rPr>
        <w:t>and</w:t>
      </w:r>
      <w:proofErr w:type="spellEnd"/>
      <w:r w:rsidRPr="00523635">
        <w:rPr>
          <w:rFonts w:asciiTheme="majorHAnsi" w:eastAsia="Calibri" w:hAnsiTheme="majorHAnsi" w:cs="InterstateLight"/>
          <w:lang w:val="de-DE"/>
        </w:rPr>
        <w:t xml:space="preserve"> </w:t>
      </w:r>
    </w:p>
    <w:p w:rsidR="00523635" w:rsidRPr="00523635" w:rsidRDefault="00CB4BD5" w:rsidP="00CB4BD5">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Peace</w:t>
      </w:r>
      <w:proofErr w:type="spellEnd"/>
      <w:r w:rsidRPr="00523635">
        <w:rPr>
          <w:rFonts w:asciiTheme="majorHAnsi" w:eastAsia="Calibri" w:hAnsiTheme="majorHAnsi" w:cs="InterstateLight"/>
          <w:lang w:val="de-DE"/>
        </w:rPr>
        <w:t>”</w:t>
      </w:r>
    </w:p>
    <w:p w:rsidR="00CB4BD5" w:rsidRDefault="00CB4BD5" w:rsidP="00CB4BD5">
      <w:pPr>
        <w:pStyle w:val="Default"/>
        <w:spacing w:line="300" w:lineRule="exact"/>
        <w:rPr>
          <w:rFonts w:ascii="Cambria" w:eastAsia="Calibri" w:hAnsi="Cambria"/>
          <w:b/>
          <w:color w:val="365F91" w:themeColor="accent1" w:themeShade="BF"/>
          <w:sz w:val="22"/>
          <w:szCs w:val="22"/>
          <w:lang w:val="tr-TR" w:eastAsia="tr-TR"/>
        </w:rPr>
      </w:pPr>
    </w:p>
    <w:p w:rsidR="00B76C65" w:rsidRDefault="00CB4BD5" w:rsidP="00CB4BD5">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CB4BD5">
        <w:rPr>
          <w:rFonts w:ascii="Cambria" w:eastAsia="Calibri" w:hAnsi="Cambria"/>
          <w:b/>
          <w:color w:val="365F91" w:themeColor="accent1" w:themeShade="BF"/>
          <w:sz w:val="22"/>
          <w:szCs w:val="22"/>
          <w:lang w:val="tr-TR" w:eastAsia="tr-TR"/>
        </w:rPr>
        <w:t xml:space="preserve">Türkiye Özel Okullar Birliği Derneği Okul Öncesi Yıllık </w:t>
      </w:r>
    </w:p>
    <w:p w:rsidR="00CB4BD5" w:rsidRPr="00CD72B9" w:rsidRDefault="00B76C65" w:rsidP="00CB4BD5">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00CB4BD5" w:rsidRPr="00CB4BD5">
        <w:rPr>
          <w:rFonts w:ascii="Cambria" w:eastAsia="Calibri" w:hAnsi="Cambria"/>
          <w:b/>
          <w:color w:val="365F91" w:themeColor="accent1" w:themeShade="BF"/>
          <w:sz w:val="22"/>
          <w:szCs w:val="22"/>
          <w:lang w:val="tr-TR" w:eastAsia="tr-TR"/>
        </w:rPr>
        <w:t xml:space="preserve">Sempozyumu </w:t>
      </w:r>
      <w:proofErr w:type="spellStart"/>
      <w:r w:rsidR="00CB4BD5" w:rsidRPr="00CB4BD5">
        <w:rPr>
          <w:rFonts w:ascii="Cambria" w:eastAsia="Calibri" w:hAnsi="Cambria"/>
          <w:b/>
          <w:color w:val="365F91" w:themeColor="accent1" w:themeShade="BF"/>
          <w:sz w:val="22"/>
          <w:szCs w:val="22"/>
          <w:lang w:val="tr-TR" w:eastAsia="tr-TR"/>
        </w:rPr>
        <w:t>Istanbul</w:t>
      </w:r>
      <w:proofErr w:type="spellEnd"/>
      <w:r w:rsidR="00CB4BD5" w:rsidRPr="00CB4BD5">
        <w:rPr>
          <w:rFonts w:ascii="Cambria" w:eastAsia="Calibri" w:hAnsi="Cambria"/>
          <w:b/>
          <w:color w:val="365F91" w:themeColor="accent1" w:themeShade="BF"/>
          <w:sz w:val="22"/>
          <w:szCs w:val="22"/>
          <w:lang w:val="tr-TR" w:eastAsia="tr-TR"/>
        </w:rPr>
        <w:t xml:space="preserve"> </w:t>
      </w:r>
      <w:proofErr w:type="spellStart"/>
      <w:r w:rsidR="00CB4BD5" w:rsidRPr="00CB4BD5">
        <w:rPr>
          <w:rFonts w:ascii="Cambria" w:eastAsia="Calibri" w:hAnsi="Cambria"/>
          <w:b/>
          <w:color w:val="365F91" w:themeColor="accent1" w:themeShade="BF"/>
          <w:sz w:val="22"/>
          <w:szCs w:val="22"/>
          <w:lang w:val="tr-TR" w:eastAsia="tr-TR"/>
        </w:rPr>
        <w:t>Calıştayı</w:t>
      </w:r>
      <w:proofErr w:type="spellEnd"/>
    </w:p>
    <w:p w:rsidR="00CB4BD5" w:rsidRPr="009866B7" w:rsidRDefault="00CB4BD5" w:rsidP="00CB4BD5">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eastAsia="en-US"/>
        </w:rPr>
        <w:t>Maggie Pınar, Ebru Aktan Acar</w:t>
      </w:r>
    </w:p>
    <w:p w:rsidR="00CB4BD5" w:rsidRDefault="00CB4BD5" w:rsidP="00CB4BD5">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0</w:t>
      </w:r>
      <w:r w:rsidRPr="00523635">
        <w:rPr>
          <w:rFonts w:asciiTheme="majorHAnsi" w:eastAsia="Calibri" w:hAnsiTheme="majorHAnsi" w:cs="InterstateLight"/>
          <w:lang w:val="de-DE"/>
        </w:rPr>
        <w:t>2-</w:t>
      </w:r>
      <w:r>
        <w:rPr>
          <w:rFonts w:asciiTheme="majorHAnsi" w:eastAsia="Calibri" w:hAnsiTheme="majorHAnsi" w:cs="InterstateLight"/>
          <w:lang w:val="de-DE"/>
        </w:rPr>
        <w:t>0</w:t>
      </w:r>
      <w:r w:rsidRPr="00523635">
        <w:rPr>
          <w:rFonts w:asciiTheme="majorHAnsi" w:eastAsia="Calibri" w:hAnsiTheme="majorHAnsi" w:cs="InterstateLight"/>
          <w:lang w:val="de-DE"/>
        </w:rPr>
        <w:t xml:space="preserve">4 </w:t>
      </w:r>
      <w:proofErr w:type="spellStart"/>
      <w:r w:rsidRPr="00523635">
        <w:rPr>
          <w:rFonts w:asciiTheme="majorHAnsi" w:eastAsia="Calibri" w:hAnsiTheme="majorHAnsi" w:cs="InterstateLight"/>
          <w:lang w:val="de-DE"/>
        </w:rPr>
        <w:t>Eylül</w:t>
      </w:r>
      <w:proofErr w:type="spellEnd"/>
      <w:r w:rsidRPr="00523635">
        <w:rPr>
          <w:rFonts w:asciiTheme="majorHAnsi" w:eastAsia="Calibri" w:hAnsiTheme="majorHAnsi" w:cs="InterstateLight"/>
          <w:lang w:val="de-DE"/>
        </w:rPr>
        <w:t xml:space="preserve"> 2015</w:t>
      </w:r>
    </w:p>
    <w:p w:rsidR="00CB4BD5" w:rsidRPr="00F73FDB" w:rsidRDefault="00CB4BD5" w:rsidP="00CB4BD5">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523635">
        <w:rPr>
          <w:rFonts w:asciiTheme="majorHAnsi" w:eastAsia="Calibri" w:hAnsiTheme="majorHAnsi" w:cs="InterstateLight"/>
          <w:lang w:val="de-DE"/>
        </w:rPr>
        <w:t>Hacettepe</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Üniversitesi</w:t>
      </w:r>
      <w:proofErr w:type="spellEnd"/>
      <w:r w:rsidRPr="00523635">
        <w:rPr>
          <w:rFonts w:asciiTheme="majorHAnsi" w:eastAsia="Calibri" w:hAnsiTheme="majorHAnsi" w:cs="InterstateLight"/>
          <w:lang w:val="de-DE"/>
        </w:rPr>
        <w:t>, Ankara</w:t>
      </w:r>
    </w:p>
    <w:p w:rsidR="00CB4BD5" w:rsidRDefault="00CB4BD5" w:rsidP="00CB4BD5">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Erken</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Çocukluk</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Döneminde</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Barış</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Dilinin</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Sürdürebilirliğini</w:t>
      </w:r>
      <w:proofErr w:type="spellEnd"/>
      <w:r w:rsidRPr="00523635">
        <w:rPr>
          <w:rFonts w:asciiTheme="majorHAnsi" w:eastAsia="Calibri" w:hAnsiTheme="majorHAnsi" w:cs="InterstateLight"/>
          <w:lang w:val="de-DE"/>
        </w:rPr>
        <w:t xml:space="preserve"> </w:t>
      </w:r>
    </w:p>
    <w:p w:rsidR="00523635" w:rsidRPr="00523635" w:rsidRDefault="00CB4BD5" w:rsidP="00CB4BD5">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Sağlamak</w:t>
      </w:r>
      <w:proofErr w:type="spellEnd"/>
      <w:r w:rsidRPr="00523635">
        <w:rPr>
          <w:rFonts w:asciiTheme="majorHAnsi" w:eastAsia="Calibri" w:hAnsiTheme="majorHAnsi" w:cs="InterstateLight"/>
          <w:lang w:val="de-DE"/>
        </w:rPr>
        <w:t>”</w:t>
      </w:r>
    </w:p>
    <w:p w:rsidR="00B76C65" w:rsidRDefault="00B76C65" w:rsidP="00B76C65">
      <w:pPr>
        <w:pStyle w:val="Default"/>
        <w:spacing w:line="300" w:lineRule="exact"/>
        <w:rPr>
          <w:rFonts w:asciiTheme="majorHAnsi" w:eastAsia="Calibri" w:hAnsiTheme="majorHAnsi" w:cs="InterstateLight"/>
          <w:color w:val="auto"/>
          <w:sz w:val="22"/>
          <w:szCs w:val="22"/>
          <w:lang w:val="de-DE" w:eastAsia="en-US"/>
        </w:rPr>
      </w:pPr>
    </w:p>
    <w:p w:rsidR="00B76C65" w:rsidRPr="00CD72B9" w:rsidRDefault="00B76C65" w:rsidP="00B76C65">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B76C65">
        <w:rPr>
          <w:rFonts w:ascii="Cambria" w:eastAsia="Calibri" w:hAnsi="Cambria"/>
          <w:b/>
          <w:color w:val="365F91" w:themeColor="accent1" w:themeShade="BF"/>
          <w:sz w:val="22"/>
          <w:szCs w:val="22"/>
          <w:lang w:val="tr-TR" w:eastAsia="tr-TR"/>
        </w:rPr>
        <w:t xml:space="preserve">Eğitimde Barış Kültürü ve </w:t>
      </w:r>
      <w:proofErr w:type="gramStart"/>
      <w:r w:rsidRPr="00B76C65">
        <w:rPr>
          <w:rFonts w:ascii="Cambria" w:eastAsia="Calibri" w:hAnsi="Cambria"/>
          <w:b/>
          <w:color w:val="365F91" w:themeColor="accent1" w:themeShade="BF"/>
          <w:sz w:val="22"/>
          <w:szCs w:val="22"/>
          <w:lang w:val="tr-TR" w:eastAsia="tr-TR"/>
        </w:rPr>
        <w:t>Mekan</w:t>
      </w:r>
      <w:proofErr w:type="gramEnd"/>
      <w:r w:rsidRPr="00B76C65">
        <w:rPr>
          <w:rFonts w:ascii="Cambria" w:eastAsia="Calibri" w:hAnsi="Cambria"/>
          <w:b/>
          <w:color w:val="365F91" w:themeColor="accent1" w:themeShade="BF"/>
          <w:sz w:val="22"/>
          <w:szCs w:val="22"/>
          <w:lang w:val="tr-TR" w:eastAsia="tr-TR"/>
        </w:rPr>
        <w:t xml:space="preserve"> Kurgusu İlişkisi</w:t>
      </w:r>
    </w:p>
    <w:p w:rsidR="00B76C65" w:rsidRPr="009866B7" w:rsidRDefault="00B76C65" w:rsidP="00B76C65">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eastAsia="en-US"/>
        </w:rPr>
        <w:t>Maggie Pınar</w:t>
      </w:r>
    </w:p>
    <w:p w:rsidR="00B76C65" w:rsidRDefault="00B76C65" w:rsidP="00B76C65">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523635">
        <w:rPr>
          <w:rFonts w:asciiTheme="majorHAnsi" w:eastAsia="Calibri" w:hAnsiTheme="majorHAnsi" w:cs="InterstateLight"/>
          <w:lang w:val="de-DE"/>
        </w:rPr>
        <w:t xml:space="preserve">02 </w:t>
      </w:r>
      <w:proofErr w:type="spellStart"/>
      <w:r w:rsidRPr="00523635">
        <w:rPr>
          <w:rFonts w:asciiTheme="majorHAnsi" w:eastAsia="Calibri" w:hAnsiTheme="majorHAnsi" w:cs="InterstateLight"/>
          <w:lang w:val="de-DE"/>
        </w:rPr>
        <w:t>Ekim</w:t>
      </w:r>
      <w:proofErr w:type="spellEnd"/>
      <w:r w:rsidRPr="00523635">
        <w:rPr>
          <w:rFonts w:asciiTheme="majorHAnsi" w:eastAsia="Calibri" w:hAnsiTheme="majorHAnsi" w:cs="InterstateLight"/>
          <w:lang w:val="de-DE"/>
        </w:rPr>
        <w:t xml:space="preserve"> 2015</w:t>
      </w:r>
    </w:p>
    <w:p w:rsidR="00B76C65" w:rsidRPr="00F73FDB" w:rsidRDefault="00B76C65" w:rsidP="00B76C65">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r>
        <w:rPr>
          <w:rFonts w:asciiTheme="majorHAnsi" w:eastAsia="Calibri" w:hAnsiTheme="majorHAnsi" w:cs="InterstateLight"/>
          <w:lang w:val="de-DE"/>
        </w:rPr>
        <w:t>, İstanbul</w:t>
      </w:r>
    </w:p>
    <w:p w:rsidR="00B76C65" w:rsidRPr="00523635" w:rsidRDefault="00B76C65" w:rsidP="00B76C65">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Barış</w:t>
      </w:r>
      <w:proofErr w:type="spellEnd"/>
      <w:r w:rsidRPr="00523635">
        <w:rPr>
          <w:rFonts w:asciiTheme="majorHAnsi" w:eastAsia="Calibri" w:hAnsiTheme="majorHAnsi" w:cs="InterstateLight"/>
          <w:lang w:val="de-DE"/>
        </w:rPr>
        <w:t xml:space="preserve"> </w:t>
      </w:r>
      <w:proofErr w:type="spellStart"/>
      <w:proofErr w:type="gramStart"/>
      <w:r w:rsidRPr="00523635">
        <w:rPr>
          <w:rFonts w:asciiTheme="majorHAnsi" w:eastAsia="Calibri" w:hAnsiTheme="majorHAnsi" w:cs="InterstateLight"/>
          <w:lang w:val="de-DE"/>
        </w:rPr>
        <w:t>Mekanı</w:t>
      </w:r>
      <w:proofErr w:type="spellEnd"/>
      <w:proofErr w:type="gram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ve</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Eğitim</w:t>
      </w:r>
      <w:proofErr w:type="spellEnd"/>
      <w:r w:rsidRPr="00523635">
        <w:rPr>
          <w:rFonts w:asciiTheme="majorHAnsi" w:eastAsia="Calibri" w:hAnsiTheme="majorHAnsi" w:cs="InterstateLight"/>
          <w:lang w:val="de-DE"/>
        </w:rPr>
        <w:t>”</w:t>
      </w:r>
    </w:p>
    <w:p w:rsidR="00B76C65" w:rsidRDefault="00B76C65" w:rsidP="00B76C65">
      <w:pPr>
        <w:pStyle w:val="Default"/>
        <w:spacing w:line="300" w:lineRule="exact"/>
        <w:rPr>
          <w:rFonts w:asciiTheme="majorHAnsi" w:eastAsia="Calibri" w:hAnsiTheme="majorHAnsi" w:cs="InterstateLight"/>
          <w:color w:val="auto"/>
          <w:sz w:val="22"/>
          <w:szCs w:val="22"/>
          <w:lang w:val="de-DE" w:eastAsia="en-US"/>
        </w:rPr>
      </w:pPr>
    </w:p>
    <w:p w:rsidR="00A31000" w:rsidRDefault="00A31000" w:rsidP="00792E87">
      <w:pPr>
        <w:pStyle w:val="Default"/>
        <w:spacing w:line="300" w:lineRule="exact"/>
        <w:rPr>
          <w:rFonts w:ascii="Cambria" w:eastAsia="Calibri" w:hAnsi="Cambria"/>
          <w:b/>
          <w:color w:val="365F91" w:themeColor="accent1" w:themeShade="BF"/>
          <w:sz w:val="22"/>
          <w:szCs w:val="22"/>
          <w:lang w:val="tr-TR" w:eastAsia="tr-TR"/>
        </w:rPr>
      </w:pPr>
    </w:p>
    <w:p w:rsidR="00B76C65" w:rsidRPr="00CD72B9" w:rsidRDefault="00B76C65" w:rsidP="00792E87">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lastRenderedPageBreak/>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proofErr w:type="spellStart"/>
      <w:r w:rsidR="00792E87" w:rsidRPr="00792E87">
        <w:rPr>
          <w:rFonts w:ascii="Cambria" w:eastAsia="Calibri" w:hAnsi="Cambria"/>
          <w:b/>
          <w:color w:val="365F91" w:themeColor="accent1" w:themeShade="BF"/>
          <w:sz w:val="22"/>
          <w:szCs w:val="22"/>
          <w:lang w:val="tr-TR" w:eastAsia="tr-TR"/>
        </w:rPr>
        <w:t>Pathways</w:t>
      </w:r>
      <w:proofErr w:type="spellEnd"/>
      <w:r w:rsidR="00792E87" w:rsidRPr="00792E87">
        <w:rPr>
          <w:rFonts w:ascii="Cambria" w:eastAsia="Calibri" w:hAnsi="Cambria"/>
          <w:b/>
          <w:color w:val="365F91" w:themeColor="accent1" w:themeShade="BF"/>
          <w:sz w:val="22"/>
          <w:szCs w:val="22"/>
          <w:lang w:val="tr-TR" w:eastAsia="tr-TR"/>
        </w:rPr>
        <w:t xml:space="preserve"> </w:t>
      </w:r>
      <w:proofErr w:type="spellStart"/>
      <w:r w:rsidR="00792E87" w:rsidRPr="00792E87">
        <w:rPr>
          <w:rFonts w:ascii="Cambria" w:eastAsia="Calibri" w:hAnsi="Cambria"/>
          <w:b/>
          <w:color w:val="365F91" w:themeColor="accent1" w:themeShade="BF"/>
          <w:sz w:val="22"/>
          <w:szCs w:val="22"/>
          <w:lang w:val="tr-TR" w:eastAsia="tr-TR"/>
        </w:rPr>
        <w:t>to</w:t>
      </w:r>
      <w:proofErr w:type="spellEnd"/>
      <w:r w:rsidR="00792E87" w:rsidRPr="00792E87">
        <w:rPr>
          <w:rFonts w:ascii="Cambria" w:eastAsia="Calibri" w:hAnsi="Cambria"/>
          <w:b/>
          <w:color w:val="365F91" w:themeColor="accent1" w:themeShade="BF"/>
          <w:sz w:val="22"/>
          <w:szCs w:val="22"/>
          <w:lang w:val="tr-TR" w:eastAsia="tr-TR"/>
        </w:rPr>
        <w:t xml:space="preserve"> </w:t>
      </w:r>
      <w:proofErr w:type="spellStart"/>
      <w:r w:rsidR="00792E87" w:rsidRPr="00792E87">
        <w:rPr>
          <w:rFonts w:ascii="Cambria" w:eastAsia="Calibri" w:hAnsi="Cambria"/>
          <w:b/>
          <w:color w:val="365F91" w:themeColor="accent1" w:themeShade="BF"/>
          <w:sz w:val="22"/>
          <w:szCs w:val="22"/>
          <w:lang w:val="tr-TR" w:eastAsia="tr-TR"/>
        </w:rPr>
        <w:t>Peace</w:t>
      </w:r>
      <w:proofErr w:type="spellEnd"/>
      <w:r w:rsidR="00792E87" w:rsidRPr="00792E87">
        <w:rPr>
          <w:rFonts w:ascii="Cambria" w:eastAsia="Calibri" w:hAnsi="Cambria"/>
          <w:b/>
          <w:color w:val="365F91" w:themeColor="accent1" w:themeShade="BF"/>
          <w:sz w:val="22"/>
          <w:szCs w:val="22"/>
          <w:lang w:val="tr-TR" w:eastAsia="tr-TR"/>
        </w:rPr>
        <w:t xml:space="preserve">: </w:t>
      </w:r>
      <w:proofErr w:type="spellStart"/>
      <w:r w:rsidR="00792E87" w:rsidRPr="00792E87">
        <w:rPr>
          <w:rFonts w:ascii="Cambria" w:eastAsia="Calibri" w:hAnsi="Cambria"/>
          <w:b/>
          <w:color w:val="365F91" w:themeColor="accent1" w:themeShade="BF"/>
          <w:sz w:val="22"/>
          <w:szCs w:val="22"/>
          <w:lang w:val="tr-TR" w:eastAsia="tr-TR"/>
        </w:rPr>
        <w:t>Early</w:t>
      </w:r>
      <w:proofErr w:type="spellEnd"/>
      <w:r w:rsidR="00792E87" w:rsidRPr="00792E87">
        <w:rPr>
          <w:rFonts w:ascii="Cambria" w:eastAsia="Calibri" w:hAnsi="Cambria"/>
          <w:b/>
          <w:color w:val="365F91" w:themeColor="accent1" w:themeShade="BF"/>
          <w:sz w:val="22"/>
          <w:szCs w:val="22"/>
          <w:lang w:val="tr-TR" w:eastAsia="tr-TR"/>
        </w:rPr>
        <w:t xml:space="preserve"> </w:t>
      </w:r>
      <w:proofErr w:type="spellStart"/>
      <w:r w:rsidR="00792E87" w:rsidRPr="00792E87">
        <w:rPr>
          <w:rFonts w:ascii="Cambria" w:eastAsia="Calibri" w:hAnsi="Cambria"/>
          <w:b/>
          <w:color w:val="365F91" w:themeColor="accent1" w:themeShade="BF"/>
          <w:sz w:val="22"/>
          <w:szCs w:val="22"/>
          <w:lang w:val="tr-TR" w:eastAsia="tr-TR"/>
        </w:rPr>
        <w:t>Childhood</w:t>
      </w:r>
      <w:proofErr w:type="spellEnd"/>
      <w:r w:rsidR="00792E87" w:rsidRPr="00792E87">
        <w:rPr>
          <w:rFonts w:ascii="Cambria" w:eastAsia="Calibri" w:hAnsi="Cambria"/>
          <w:b/>
          <w:color w:val="365F91" w:themeColor="accent1" w:themeShade="BF"/>
          <w:sz w:val="22"/>
          <w:szCs w:val="22"/>
          <w:lang w:val="tr-TR" w:eastAsia="tr-TR"/>
        </w:rPr>
        <w:t xml:space="preserve"> </w:t>
      </w:r>
      <w:proofErr w:type="spellStart"/>
      <w:r w:rsidR="00792E87" w:rsidRPr="00792E87">
        <w:rPr>
          <w:rFonts w:ascii="Cambria" w:eastAsia="Calibri" w:hAnsi="Cambria"/>
          <w:b/>
          <w:color w:val="365F91" w:themeColor="accent1" w:themeShade="BF"/>
          <w:sz w:val="22"/>
          <w:szCs w:val="22"/>
          <w:lang w:val="tr-TR" w:eastAsia="tr-TR"/>
        </w:rPr>
        <w:t>and</w:t>
      </w:r>
      <w:proofErr w:type="spellEnd"/>
      <w:r w:rsidR="00792E87" w:rsidRPr="00792E87">
        <w:rPr>
          <w:rFonts w:ascii="Cambria" w:eastAsia="Calibri" w:hAnsi="Cambria"/>
          <w:b/>
          <w:color w:val="365F91" w:themeColor="accent1" w:themeShade="BF"/>
          <w:sz w:val="22"/>
          <w:szCs w:val="22"/>
          <w:lang w:val="tr-TR" w:eastAsia="tr-TR"/>
        </w:rPr>
        <w:t xml:space="preserve"> </w:t>
      </w:r>
      <w:proofErr w:type="spellStart"/>
      <w:r w:rsidR="00792E87" w:rsidRPr="00792E87">
        <w:rPr>
          <w:rFonts w:ascii="Cambria" w:eastAsia="Calibri" w:hAnsi="Cambria"/>
          <w:b/>
          <w:color w:val="365F91" w:themeColor="accent1" w:themeShade="BF"/>
          <w:sz w:val="22"/>
          <w:szCs w:val="22"/>
          <w:lang w:val="tr-TR" w:eastAsia="tr-TR"/>
        </w:rPr>
        <w:t>Families</w:t>
      </w:r>
      <w:proofErr w:type="spellEnd"/>
      <w:r w:rsidR="00792E87" w:rsidRPr="00792E87">
        <w:rPr>
          <w:rFonts w:ascii="Cambria" w:eastAsia="Calibri" w:hAnsi="Cambria"/>
          <w:b/>
          <w:color w:val="365F91" w:themeColor="accent1" w:themeShade="BF"/>
          <w:sz w:val="22"/>
          <w:szCs w:val="22"/>
          <w:lang w:val="tr-TR" w:eastAsia="tr-TR"/>
        </w:rPr>
        <w:t xml:space="preserve"> Conference</w:t>
      </w:r>
    </w:p>
    <w:p w:rsidR="00B76C65" w:rsidRPr="009866B7" w:rsidRDefault="00B76C65" w:rsidP="00792E87">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00792E87" w:rsidRPr="00523635">
        <w:rPr>
          <w:rFonts w:asciiTheme="majorHAnsi" w:eastAsia="Calibri" w:hAnsiTheme="majorHAnsi" w:cs="InterstateLight"/>
          <w:sz w:val="22"/>
          <w:szCs w:val="22"/>
          <w:lang w:val="de-DE"/>
        </w:rPr>
        <w:t>Fatoş</w:t>
      </w:r>
      <w:proofErr w:type="spellEnd"/>
      <w:r w:rsidR="00792E87" w:rsidRPr="00523635">
        <w:rPr>
          <w:rFonts w:asciiTheme="majorHAnsi" w:eastAsia="Calibri" w:hAnsiTheme="majorHAnsi" w:cs="InterstateLight"/>
          <w:sz w:val="22"/>
          <w:szCs w:val="22"/>
          <w:lang w:val="de-DE"/>
        </w:rPr>
        <w:t xml:space="preserve"> </w:t>
      </w:r>
      <w:proofErr w:type="spellStart"/>
      <w:r w:rsidR="00792E87" w:rsidRPr="00523635">
        <w:rPr>
          <w:rFonts w:asciiTheme="majorHAnsi" w:eastAsia="Calibri" w:hAnsiTheme="majorHAnsi" w:cs="InterstateLight"/>
          <w:sz w:val="22"/>
          <w:szCs w:val="22"/>
          <w:lang w:val="de-DE"/>
        </w:rPr>
        <w:t>Erkman</w:t>
      </w:r>
      <w:proofErr w:type="spellEnd"/>
    </w:p>
    <w:p w:rsidR="00B76C65" w:rsidRDefault="00B76C65" w:rsidP="00792E87">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792E87" w:rsidRPr="00523635">
        <w:rPr>
          <w:rFonts w:asciiTheme="majorHAnsi" w:eastAsia="Calibri" w:hAnsiTheme="majorHAnsi" w:cs="InterstateLight"/>
          <w:lang w:val="de-DE"/>
        </w:rPr>
        <w:t xml:space="preserve">11 </w:t>
      </w:r>
      <w:proofErr w:type="spellStart"/>
      <w:r w:rsidR="00792E87" w:rsidRPr="00523635">
        <w:rPr>
          <w:rFonts w:asciiTheme="majorHAnsi" w:eastAsia="Calibri" w:hAnsiTheme="majorHAnsi" w:cs="InterstateLight"/>
          <w:lang w:val="de-DE"/>
        </w:rPr>
        <w:t>Haziran</w:t>
      </w:r>
      <w:proofErr w:type="spellEnd"/>
      <w:r w:rsidR="00792E87">
        <w:rPr>
          <w:rFonts w:asciiTheme="majorHAnsi" w:eastAsia="Calibri" w:hAnsiTheme="majorHAnsi" w:cs="InterstateLight"/>
          <w:lang w:val="de-DE"/>
        </w:rPr>
        <w:t xml:space="preserve"> </w:t>
      </w:r>
      <w:r w:rsidR="00792E87" w:rsidRPr="00523635">
        <w:rPr>
          <w:rFonts w:asciiTheme="majorHAnsi" w:eastAsia="Calibri" w:hAnsiTheme="majorHAnsi" w:cs="InterstateLight"/>
          <w:lang w:val="de-DE"/>
        </w:rPr>
        <w:t>2015</w:t>
      </w:r>
    </w:p>
    <w:p w:rsidR="00792E87" w:rsidRDefault="00B76C65" w:rsidP="00792E87">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gramStart"/>
      <w:r w:rsidR="00792E87" w:rsidRPr="00523635">
        <w:rPr>
          <w:rFonts w:asciiTheme="majorHAnsi" w:eastAsia="Calibri" w:hAnsiTheme="majorHAnsi" w:cs="InterstateLight"/>
          <w:lang w:val="de-DE"/>
        </w:rPr>
        <w:t>UNİCEF , ACEV</w:t>
      </w:r>
      <w:proofErr w:type="gramEnd"/>
      <w:r w:rsidR="00792E87" w:rsidRPr="00523635">
        <w:rPr>
          <w:rFonts w:asciiTheme="majorHAnsi" w:eastAsia="Calibri" w:hAnsiTheme="majorHAnsi" w:cs="InterstateLight"/>
          <w:lang w:val="de-DE"/>
        </w:rPr>
        <w:t xml:space="preserve"> </w:t>
      </w:r>
      <w:proofErr w:type="spellStart"/>
      <w:r w:rsidR="00AA6136">
        <w:rPr>
          <w:rFonts w:asciiTheme="majorHAnsi" w:eastAsia="Calibri" w:hAnsiTheme="majorHAnsi" w:cs="InterstateLight"/>
          <w:lang w:val="de-DE"/>
        </w:rPr>
        <w:t>ve</w:t>
      </w:r>
      <w:proofErr w:type="spellEnd"/>
      <w:r w:rsidR="00AA6136">
        <w:rPr>
          <w:rFonts w:asciiTheme="majorHAnsi" w:eastAsia="Calibri" w:hAnsiTheme="majorHAnsi" w:cs="InterstateLight"/>
          <w:lang w:val="de-DE"/>
        </w:rPr>
        <w:t xml:space="preserve"> YALE </w:t>
      </w:r>
      <w:proofErr w:type="spellStart"/>
      <w:r w:rsidR="00AA6136">
        <w:rPr>
          <w:rFonts w:asciiTheme="majorHAnsi" w:eastAsia="Calibri" w:hAnsiTheme="majorHAnsi" w:cs="InterstateLight"/>
          <w:lang w:val="de-DE"/>
        </w:rPr>
        <w:t>Üniversitesi</w:t>
      </w:r>
      <w:proofErr w:type="spellEnd"/>
      <w:r w:rsidR="00AA6136">
        <w:rPr>
          <w:rFonts w:asciiTheme="majorHAnsi" w:eastAsia="Calibri" w:hAnsiTheme="majorHAnsi" w:cs="InterstateLight"/>
          <w:lang w:val="de-DE"/>
        </w:rPr>
        <w:t xml:space="preserve"> </w:t>
      </w:r>
      <w:proofErr w:type="spellStart"/>
      <w:r w:rsidR="00AA6136">
        <w:rPr>
          <w:rFonts w:asciiTheme="majorHAnsi" w:eastAsia="Calibri" w:hAnsiTheme="majorHAnsi" w:cs="InterstateLight"/>
          <w:lang w:val="de-DE"/>
        </w:rPr>
        <w:t>Ortaklığı</w:t>
      </w:r>
      <w:proofErr w:type="spellEnd"/>
      <w:r w:rsidR="00AA6136">
        <w:rPr>
          <w:rFonts w:asciiTheme="majorHAnsi" w:eastAsia="Calibri" w:hAnsiTheme="majorHAnsi" w:cs="InterstateLight"/>
          <w:lang w:val="de-DE"/>
        </w:rPr>
        <w:t xml:space="preserve"> İle </w:t>
      </w:r>
      <w:proofErr w:type="spellStart"/>
      <w:r w:rsidR="00AA6136">
        <w:rPr>
          <w:rFonts w:asciiTheme="majorHAnsi" w:eastAsia="Calibri" w:hAnsiTheme="majorHAnsi" w:cs="InterstateLight"/>
          <w:lang w:val="de-DE"/>
        </w:rPr>
        <w:t>D</w:t>
      </w:r>
      <w:r w:rsidR="00792E87" w:rsidRPr="00523635">
        <w:rPr>
          <w:rFonts w:asciiTheme="majorHAnsi" w:eastAsia="Calibri" w:hAnsiTheme="majorHAnsi" w:cs="InterstateLight"/>
          <w:lang w:val="de-DE"/>
        </w:rPr>
        <w:t>üzenlenen</w:t>
      </w:r>
      <w:proofErr w:type="spellEnd"/>
      <w:r w:rsidR="00792E87" w:rsidRPr="00523635">
        <w:rPr>
          <w:rFonts w:asciiTheme="majorHAnsi" w:eastAsia="Calibri" w:hAnsiTheme="majorHAnsi" w:cs="InterstateLight"/>
          <w:lang w:val="de-DE"/>
        </w:rPr>
        <w:t xml:space="preserve"> </w:t>
      </w:r>
    </w:p>
    <w:p w:rsidR="00B76C65" w:rsidRPr="00F73FDB" w:rsidRDefault="00792E87" w:rsidP="00792E87">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00AA6136">
        <w:rPr>
          <w:rFonts w:asciiTheme="majorHAnsi" w:eastAsia="Calibri" w:hAnsiTheme="majorHAnsi" w:cs="InterstateLight"/>
          <w:lang w:val="de-DE"/>
        </w:rPr>
        <w:t xml:space="preserve">                               </w:t>
      </w:r>
      <w:proofErr w:type="spellStart"/>
      <w:r w:rsidR="00AA6136">
        <w:rPr>
          <w:rFonts w:asciiTheme="majorHAnsi" w:eastAsia="Calibri" w:hAnsiTheme="majorHAnsi" w:cs="InterstateLight"/>
          <w:lang w:val="de-DE"/>
        </w:rPr>
        <w:t>T</w:t>
      </w:r>
      <w:r w:rsidRPr="00523635">
        <w:rPr>
          <w:rFonts w:asciiTheme="majorHAnsi" w:eastAsia="Calibri" w:hAnsiTheme="majorHAnsi" w:cs="InterstateLight"/>
          <w:lang w:val="de-DE"/>
        </w:rPr>
        <w:t>oplantı</w:t>
      </w:r>
      <w:proofErr w:type="spellEnd"/>
      <w:r>
        <w:rPr>
          <w:rFonts w:asciiTheme="majorHAnsi" w:eastAsia="Calibri" w:hAnsiTheme="majorHAnsi" w:cs="InterstateLight"/>
          <w:lang w:val="de-DE"/>
        </w:rPr>
        <w:t xml:space="preserve"> S</w:t>
      </w:r>
      <w:r w:rsidRPr="00523635">
        <w:rPr>
          <w:rFonts w:asciiTheme="majorHAnsi" w:eastAsia="Calibri" w:hAnsiTheme="majorHAnsi" w:cs="InterstateLight"/>
          <w:lang w:val="de-DE"/>
        </w:rPr>
        <w:t xml:space="preserve">ALT </w:t>
      </w:r>
      <w:proofErr w:type="spellStart"/>
      <w:r w:rsidRPr="00523635">
        <w:rPr>
          <w:rFonts w:asciiTheme="majorHAnsi" w:eastAsia="Calibri" w:hAnsiTheme="majorHAnsi" w:cs="InterstateLight"/>
          <w:lang w:val="de-DE"/>
        </w:rPr>
        <w:t>Galata</w:t>
      </w:r>
      <w:proofErr w:type="spellEnd"/>
    </w:p>
    <w:p w:rsidR="00523635" w:rsidRPr="00523635" w:rsidRDefault="00B76C65" w:rsidP="00792E87">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523635">
        <w:rPr>
          <w:rFonts w:asciiTheme="majorHAnsi" w:eastAsia="Calibri" w:hAnsiTheme="majorHAnsi" w:cs="InterstateLight"/>
          <w:lang w:val="de-DE"/>
        </w:rPr>
        <w:t xml:space="preserve"> </w:t>
      </w:r>
      <w:r w:rsidR="00792E87">
        <w:rPr>
          <w:rFonts w:asciiTheme="majorHAnsi" w:eastAsia="Calibri" w:hAnsiTheme="majorHAnsi" w:cs="InterstateLight"/>
          <w:lang w:val="de-DE"/>
        </w:rPr>
        <w:t>-</w:t>
      </w:r>
    </w:p>
    <w:p w:rsidR="00AA6136" w:rsidRDefault="00AA6136" w:rsidP="00AA6136">
      <w:pPr>
        <w:pStyle w:val="Default"/>
        <w:spacing w:line="300" w:lineRule="exact"/>
        <w:rPr>
          <w:rFonts w:ascii="Cambria" w:eastAsia="Calibri" w:hAnsi="Cambria"/>
          <w:b/>
          <w:color w:val="365F91" w:themeColor="accent1" w:themeShade="BF"/>
          <w:sz w:val="22"/>
          <w:szCs w:val="22"/>
          <w:lang w:val="tr-TR" w:eastAsia="tr-TR"/>
        </w:rPr>
      </w:pPr>
    </w:p>
    <w:p w:rsidR="00AA6136" w:rsidRDefault="00AA6136" w:rsidP="00AA6136">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AA6136">
        <w:rPr>
          <w:rFonts w:ascii="Cambria" w:eastAsia="Calibri" w:hAnsi="Cambria"/>
          <w:b/>
          <w:color w:val="365F91" w:themeColor="accent1" w:themeShade="BF"/>
          <w:sz w:val="22"/>
          <w:szCs w:val="22"/>
          <w:lang w:val="tr-TR" w:eastAsia="tr-TR"/>
        </w:rPr>
        <w:t xml:space="preserve">Türkiye’de 0 – 8 Yaş Çocuğa Yönelik Aile İçi Şiddet </w:t>
      </w:r>
    </w:p>
    <w:p w:rsidR="00AA6136" w:rsidRDefault="00AA6136" w:rsidP="00AA6136">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AA6136">
        <w:rPr>
          <w:rFonts w:ascii="Cambria" w:eastAsia="Calibri" w:hAnsi="Cambria"/>
          <w:b/>
          <w:color w:val="365F91" w:themeColor="accent1" w:themeShade="BF"/>
          <w:sz w:val="22"/>
          <w:szCs w:val="22"/>
          <w:lang w:val="tr-TR" w:eastAsia="tr-TR"/>
        </w:rPr>
        <w:t xml:space="preserve">Araştırması – 7 İl Düzeyinde Grup Çalışması Sonuçlarını </w:t>
      </w:r>
    </w:p>
    <w:p w:rsidR="00AA6136" w:rsidRPr="00CD72B9" w:rsidRDefault="00AA6136" w:rsidP="00AA6136">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AA6136">
        <w:rPr>
          <w:rFonts w:ascii="Cambria" w:eastAsia="Calibri" w:hAnsi="Cambria"/>
          <w:b/>
          <w:color w:val="365F91" w:themeColor="accent1" w:themeShade="BF"/>
          <w:sz w:val="22"/>
          <w:szCs w:val="22"/>
          <w:lang w:val="tr-TR" w:eastAsia="tr-TR"/>
        </w:rPr>
        <w:t>Değerlendirme Toplantısı</w:t>
      </w:r>
    </w:p>
    <w:p w:rsidR="00AA6136" w:rsidRPr="009866B7" w:rsidRDefault="00AA6136" w:rsidP="00AA6136">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523635">
        <w:rPr>
          <w:rFonts w:asciiTheme="majorHAnsi" w:eastAsia="Calibri" w:hAnsiTheme="majorHAnsi" w:cs="InterstateLight"/>
          <w:sz w:val="22"/>
          <w:szCs w:val="22"/>
          <w:lang w:val="de-DE"/>
        </w:rPr>
        <w:t>Fatoş</w:t>
      </w:r>
      <w:proofErr w:type="spellEnd"/>
      <w:r w:rsidRPr="00523635">
        <w:rPr>
          <w:rFonts w:asciiTheme="majorHAnsi" w:eastAsia="Calibri" w:hAnsiTheme="majorHAnsi" w:cs="InterstateLight"/>
          <w:sz w:val="22"/>
          <w:szCs w:val="22"/>
          <w:lang w:val="de-DE"/>
        </w:rPr>
        <w:t xml:space="preserve"> </w:t>
      </w:r>
      <w:proofErr w:type="spellStart"/>
      <w:r w:rsidRPr="00523635">
        <w:rPr>
          <w:rFonts w:asciiTheme="majorHAnsi" w:eastAsia="Calibri" w:hAnsiTheme="majorHAnsi" w:cs="InterstateLight"/>
          <w:sz w:val="22"/>
          <w:szCs w:val="22"/>
          <w:lang w:val="de-DE"/>
        </w:rPr>
        <w:t>Erkman</w:t>
      </w:r>
      <w:proofErr w:type="spellEnd"/>
    </w:p>
    <w:p w:rsidR="00AA6136" w:rsidRDefault="00AA6136" w:rsidP="00AA6136">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12 Kasım </w:t>
      </w:r>
      <w:r w:rsidRPr="00523635">
        <w:rPr>
          <w:rFonts w:asciiTheme="majorHAnsi" w:eastAsia="Calibri" w:hAnsiTheme="majorHAnsi" w:cs="InterstateLight"/>
          <w:lang w:val="de-DE"/>
        </w:rPr>
        <w:t>2015</w:t>
      </w:r>
    </w:p>
    <w:p w:rsidR="00AA6136" w:rsidRDefault="00AA6136" w:rsidP="00AA6136">
      <w:pPr>
        <w:spacing w:after="0" w:line="300" w:lineRule="exact"/>
        <w:rPr>
          <w:rFonts w:ascii="Cambria" w:eastAsia="Calibri" w:hAnsi="Cambria" w:cs="Times New Roman"/>
          <w:b/>
          <w:color w:val="365F91" w:themeColor="accent1" w:themeShade="BF"/>
          <w:lang w:eastAsia="tr-TR"/>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Titanic </w:t>
      </w:r>
      <w:proofErr w:type="spellStart"/>
      <w:r>
        <w:rPr>
          <w:rFonts w:asciiTheme="majorHAnsi" w:eastAsia="Calibri" w:hAnsiTheme="majorHAnsi" w:cs="InterstateLight"/>
          <w:lang w:val="de-DE"/>
        </w:rPr>
        <w:t>Otel</w:t>
      </w:r>
      <w:proofErr w:type="spellEnd"/>
      <w:r>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Taksim</w:t>
      </w:r>
      <w:proofErr w:type="spellEnd"/>
      <w:r>
        <w:rPr>
          <w:rFonts w:asciiTheme="majorHAnsi" w:eastAsia="Calibri" w:hAnsiTheme="majorHAnsi" w:cs="InterstateLight"/>
          <w:lang w:val="de-DE"/>
        </w:rPr>
        <w:t>,</w:t>
      </w:r>
      <w:r w:rsidRPr="00523635">
        <w:rPr>
          <w:rFonts w:asciiTheme="majorHAnsi" w:eastAsia="Calibri" w:hAnsiTheme="majorHAnsi" w:cs="InterstateLight"/>
          <w:lang w:val="de-DE"/>
        </w:rPr>
        <w:t xml:space="preserve"> İstanbul</w:t>
      </w:r>
      <w:r w:rsidRPr="00AD15F6">
        <w:rPr>
          <w:rFonts w:ascii="Cambria" w:eastAsia="Calibri" w:hAnsi="Cambria" w:cs="Times New Roman"/>
          <w:b/>
          <w:color w:val="365F91" w:themeColor="accent1" w:themeShade="BF"/>
          <w:lang w:eastAsia="tr-TR"/>
        </w:rPr>
        <w:t xml:space="preserve"> </w:t>
      </w:r>
    </w:p>
    <w:p w:rsidR="00AA6136" w:rsidRPr="00523635" w:rsidRDefault="00AA6136" w:rsidP="00AA6136">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523635">
        <w:rPr>
          <w:rFonts w:asciiTheme="majorHAnsi" w:eastAsia="Calibri" w:hAnsiTheme="majorHAnsi" w:cs="InterstateLight"/>
          <w:lang w:val="de-DE"/>
        </w:rPr>
        <w:t xml:space="preserve"> </w:t>
      </w:r>
      <w:r>
        <w:rPr>
          <w:rFonts w:asciiTheme="majorHAnsi" w:eastAsia="Calibri" w:hAnsiTheme="majorHAnsi" w:cs="InterstateLight"/>
          <w:lang w:val="de-DE"/>
        </w:rPr>
        <w:t>-</w:t>
      </w:r>
    </w:p>
    <w:p w:rsidR="00AA6136" w:rsidRDefault="00AA6136" w:rsidP="00AA6136">
      <w:pPr>
        <w:pStyle w:val="Default"/>
        <w:spacing w:line="300" w:lineRule="exact"/>
        <w:rPr>
          <w:rFonts w:ascii="Cambria" w:eastAsia="Calibri" w:hAnsi="Cambria"/>
          <w:b/>
          <w:color w:val="365F91" w:themeColor="accent1" w:themeShade="BF"/>
          <w:sz w:val="22"/>
          <w:szCs w:val="22"/>
          <w:lang w:val="tr-TR" w:eastAsia="tr-TR"/>
        </w:rPr>
      </w:pPr>
    </w:p>
    <w:p w:rsidR="00AA6136" w:rsidRDefault="00AA6136" w:rsidP="00AA6136">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proofErr w:type="spellStart"/>
      <w:r w:rsidRPr="00AA6136">
        <w:rPr>
          <w:rFonts w:ascii="Cambria" w:eastAsia="Calibri" w:hAnsi="Cambria"/>
          <w:b/>
          <w:color w:val="365F91" w:themeColor="accent1" w:themeShade="BF"/>
          <w:sz w:val="22"/>
          <w:szCs w:val="22"/>
          <w:lang w:val="tr-TR" w:eastAsia="tr-TR"/>
        </w:rPr>
        <w:t>Assessment</w:t>
      </w:r>
      <w:proofErr w:type="spellEnd"/>
      <w:r w:rsidRPr="00AA6136">
        <w:rPr>
          <w:rFonts w:ascii="Cambria" w:eastAsia="Calibri" w:hAnsi="Cambria"/>
          <w:b/>
          <w:color w:val="365F91" w:themeColor="accent1" w:themeShade="BF"/>
          <w:sz w:val="22"/>
          <w:szCs w:val="22"/>
          <w:lang w:val="tr-TR" w:eastAsia="tr-TR"/>
        </w:rPr>
        <w:t xml:space="preserve"> of </w:t>
      </w:r>
      <w:proofErr w:type="spellStart"/>
      <w:r w:rsidRPr="00AA6136">
        <w:rPr>
          <w:rFonts w:ascii="Cambria" w:eastAsia="Calibri" w:hAnsi="Cambria"/>
          <w:b/>
          <w:color w:val="365F91" w:themeColor="accent1" w:themeShade="BF"/>
          <w:sz w:val="22"/>
          <w:szCs w:val="22"/>
          <w:lang w:val="tr-TR" w:eastAsia="tr-TR"/>
        </w:rPr>
        <w:t>University</w:t>
      </w:r>
      <w:proofErr w:type="spellEnd"/>
      <w:r w:rsidRPr="00AA6136">
        <w:rPr>
          <w:rFonts w:ascii="Cambria" w:eastAsia="Calibri" w:hAnsi="Cambria"/>
          <w:b/>
          <w:color w:val="365F91" w:themeColor="accent1" w:themeShade="BF"/>
          <w:sz w:val="22"/>
          <w:szCs w:val="22"/>
          <w:lang w:val="tr-TR" w:eastAsia="tr-TR"/>
        </w:rPr>
        <w:t xml:space="preserve"> </w:t>
      </w:r>
      <w:proofErr w:type="spellStart"/>
      <w:r w:rsidRPr="00AA6136">
        <w:rPr>
          <w:rFonts w:ascii="Cambria" w:eastAsia="Calibri" w:hAnsi="Cambria"/>
          <w:b/>
          <w:color w:val="365F91" w:themeColor="accent1" w:themeShade="BF"/>
          <w:sz w:val="22"/>
          <w:szCs w:val="22"/>
          <w:lang w:val="tr-TR" w:eastAsia="tr-TR"/>
        </w:rPr>
        <w:t>Students</w:t>
      </w:r>
      <w:proofErr w:type="spellEnd"/>
      <w:r w:rsidRPr="00AA6136">
        <w:rPr>
          <w:rFonts w:ascii="Cambria" w:eastAsia="Calibri" w:hAnsi="Cambria"/>
          <w:b/>
          <w:color w:val="365F91" w:themeColor="accent1" w:themeShade="BF"/>
          <w:sz w:val="22"/>
          <w:szCs w:val="22"/>
          <w:lang w:val="tr-TR" w:eastAsia="tr-TR"/>
        </w:rPr>
        <w:t xml:space="preserve">’ </w:t>
      </w:r>
      <w:proofErr w:type="spellStart"/>
      <w:r w:rsidRPr="00AA6136">
        <w:rPr>
          <w:rFonts w:ascii="Cambria" w:eastAsia="Calibri" w:hAnsi="Cambria"/>
          <w:b/>
          <w:color w:val="365F91" w:themeColor="accent1" w:themeShade="BF"/>
          <w:sz w:val="22"/>
          <w:szCs w:val="22"/>
          <w:lang w:val="tr-TR" w:eastAsia="tr-TR"/>
        </w:rPr>
        <w:t>Engagement</w:t>
      </w:r>
      <w:proofErr w:type="spellEnd"/>
      <w:r w:rsidRPr="00AA6136">
        <w:rPr>
          <w:rFonts w:ascii="Cambria" w:eastAsia="Calibri" w:hAnsi="Cambria"/>
          <w:b/>
          <w:color w:val="365F91" w:themeColor="accent1" w:themeShade="BF"/>
          <w:sz w:val="22"/>
          <w:szCs w:val="22"/>
          <w:lang w:val="tr-TR" w:eastAsia="tr-TR"/>
        </w:rPr>
        <w:t xml:space="preserve"> in </w:t>
      </w:r>
      <w:proofErr w:type="spellStart"/>
      <w:r w:rsidRPr="00AA6136">
        <w:rPr>
          <w:rFonts w:ascii="Cambria" w:eastAsia="Calibri" w:hAnsi="Cambria"/>
          <w:b/>
          <w:color w:val="365F91" w:themeColor="accent1" w:themeShade="BF"/>
          <w:sz w:val="22"/>
          <w:szCs w:val="22"/>
          <w:lang w:val="tr-TR" w:eastAsia="tr-TR"/>
        </w:rPr>
        <w:t>the</w:t>
      </w:r>
      <w:proofErr w:type="spellEnd"/>
      <w:r w:rsidRPr="00AA6136">
        <w:rPr>
          <w:rFonts w:ascii="Cambria" w:eastAsia="Calibri" w:hAnsi="Cambria"/>
          <w:b/>
          <w:color w:val="365F91" w:themeColor="accent1" w:themeShade="BF"/>
          <w:sz w:val="22"/>
          <w:szCs w:val="22"/>
          <w:lang w:val="tr-TR" w:eastAsia="tr-TR"/>
        </w:rPr>
        <w:t xml:space="preserve"> </w:t>
      </w:r>
      <w:proofErr w:type="spellStart"/>
      <w:r w:rsidRPr="00AA6136">
        <w:rPr>
          <w:rFonts w:ascii="Cambria" w:eastAsia="Calibri" w:hAnsi="Cambria"/>
          <w:b/>
          <w:color w:val="365F91" w:themeColor="accent1" w:themeShade="BF"/>
          <w:sz w:val="22"/>
          <w:szCs w:val="22"/>
          <w:lang w:val="tr-TR" w:eastAsia="tr-TR"/>
        </w:rPr>
        <w:t>Fields</w:t>
      </w:r>
      <w:proofErr w:type="spellEnd"/>
      <w:r w:rsidRPr="00AA6136">
        <w:rPr>
          <w:rFonts w:ascii="Cambria" w:eastAsia="Calibri" w:hAnsi="Cambria"/>
          <w:b/>
          <w:color w:val="365F91" w:themeColor="accent1" w:themeShade="BF"/>
          <w:sz w:val="22"/>
          <w:szCs w:val="22"/>
          <w:lang w:val="tr-TR" w:eastAsia="tr-TR"/>
        </w:rPr>
        <w:t xml:space="preserve"> </w:t>
      </w:r>
    </w:p>
    <w:p w:rsidR="00AA6136" w:rsidRDefault="00AA6136" w:rsidP="00AA6136">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proofErr w:type="gramStart"/>
      <w:r w:rsidRPr="00AA6136">
        <w:rPr>
          <w:rFonts w:ascii="Cambria" w:eastAsia="Calibri" w:hAnsi="Cambria"/>
          <w:b/>
          <w:color w:val="365F91" w:themeColor="accent1" w:themeShade="BF"/>
          <w:sz w:val="22"/>
          <w:szCs w:val="22"/>
          <w:lang w:val="tr-TR" w:eastAsia="tr-TR"/>
        </w:rPr>
        <w:t>of</w:t>
      </w:r>
      <w:proofErr w:type="gramEnd"/>
      <w:r w:rsidRPr="00AA6136">
        <w:rPr>
          <w:rFonts w:ascii="Cambria" w:eastAsia="Calibri" w:hAnsi="Cambria"/>
          <w:b/>
          <w:color w:val="365F91" w:themeColor="accent1" w:themeShade="BF"/>
          <w:sz w:val="22"/>
          <w:szCs w:val="22"/>
          <w:lang w:val="tr-TR" w:eastAsia="tr-TR"/>
        </w:rPr>
        <w:t xml:space="preserve"> </w:t>
      </w:r>
      <w:proofErr w:type="spellStart"/>
      <w:r w:rsidRPr="00AA6136">
        <w:rPr>
          <w:rFonts w:ascii="Cambria" w:eastAsia="Calibri" w:hAnsi="Cambria"/>
          <w:b/>
          <w:color w:val="365F91" w:themeColor="accent1" w:themeShade="BF"/>
          <w:sz w:val="22"/>
          <w:szCs w:val="22"/>
          <w:lang w:val="tr-TR" w:eastAsia="tr-TR"/>
        </w:rPr>
        <w:t>Science</w:t>
      </w:r>
      <w:proofErr w:type="spellEnd"/>
      <w:r w:rsidRPr="00AA6136">
        <w:rPr>
          <w:rFonts w:ascii="Cambria" w:eastAsia="Calibri" w:hAnsi="Cambria"/>
          <w:b/>
          <w:color w:val="365F91" w:themeColor="accent1" w:themeShade="BF"/>
          <w:sz w:val="22"/>
          <w:szCs w:val="22"/>
          <w:lang w:val="tr-TR" w:eastAsia="tr-TR"/>
        </w:rPr>
        <w:t xml:space="preserve">, </w:t>
      </w:r>
      <w:proofErr w:type="spellStart"/>
      <w:r w:rsidRPr="00AA6136">
        <w:rPr>
          <w:rFonts w:ascii="Cambria" w:eastAsia="Calibri" w:hAnsi="Cambria"/>
          <w:b/>
          <w:color w:val="365F91" w:themeColor="accent1" w:themeShade="BF"/>
          <w:sz w:val="22"/>
          <w:szCs w:val="22"/>
          <w:lang w:val="tr-TR" w:eastAsia="tr-TR"/>
        </w:rPr>
        <w:t>Technology</w:t>
      </w:r>
      <w:proofErr w:type="spellEnd"/>
      <w:r w:rsidRPr="00AA6136">
        <w:rPr>
          <w:rFonts w:ascii="Cambria" w:eastAsia="Calibri" w:hAnsi="Cambria"/>
          <w:b/>
          <w:color w:val="365F91" w:themeColor="accent1" w:themeShade="BF"/>
          <w:sz w:val="22"/>
          <w:szCs w:val="22"/>
          <w:lang w:val="tr-TR" w:eastAsia="tr-TR"/>
        </w:rPr>
        <w:t xml:space="preserve">, </w:t>
      </w:r>
      <w:proofErr w:type="spellStart"/>
      <w:r w:rsidRPr="00AA6136">
        <w:rPr>
          <w:rFonts w:ascii="Cambria" w:eastAsia="Calibri" w:hAnsi="Cambria"/>
          <w:b/>
          <w:color w:val="365F91" w:themeColor="accent1" w:themeShade="BF"/>
          <w:sz w:val="22"/>
          <w:szCs w:val="22"/>
          <w:lang w:val="tr-TR" w:eastAsia="tr-TR"/>
        </w:rPr>
        <w:t>Engineering</w:t>
      </w:r>
      <w:proofErr w:type="spellEnd"/>
      <w:r w:rsidRPr="00AA6136">
        <w:rPr>
          <w:rFonts w:ascii="Cambria" w:eastAsia="Calibri" w:hAnsi="Cambria"/>
          <w:b/>
          <w:color w:val="365F91" w:themeColor="accent1" w:themeShade="BF"/>
          <w:sz w:val="22"/>
          <w:szCs w:val="22"/>
          <w:lang w:val="tr-TR" w:eastAsia="tr-TR"/>
        </w:rPr>
        <w:t xml:space="preserve"> </w:t>
      </w:r>
      <w:proofErr w:type="spellStart"/>
      <w:r w:rsidRPr="00AA6136">
        <w:rPr>
          <w:rFonts w:ascii="Cambria" w:eastAsia="Calibri" w:hAnsi="Cambria"/>
          <w:b/>
          <w:color w:val="365F91" w:themeColor="accent1" w:themeShade="BF"/>
          <w:sz w:val="22"/>
          <w:szCs w:val="22"/>
          <w:lang w:val="tr-TR" w:eastAsia="tr-TR"/>
        </w:rPr>
        <w:t>and</w:t>
      </w:r>
      <w:proofErr w:type="spellEnd"/>
      <w:r w:rsidRPr="00AA6136">
        <w:rPr>
          <w:rFonts w:ascii="Cambria" w:eastAsia="Calibri" w:hAnsi="Cambria"/>
          <w:b/>
          <w:color w:val="365F91" w:themeColor="accent1" w:themeShade="BF"/>
          <w:sz w:val="22"/>
          <w:szCs w:val="22"/>
          <w:lang w:val="tr-TR" w:eastAsia="tr-TR"/>
        </w:rPr>
        <w:t xml:space="preserve"> </w:t>
      </w:r>
      <w:proofErr w:type="spellStart"/>
      <w:r w:rsidRPr="00AA6136">
        <w:rPr>
          <w:rFonts w:ascii="Cambria" w:eastAsia="Calibri" w:hAnsi="Cambria"/>
          <w:b/>
          <w:color w:val="365F91" w:themeColor="accent1" w:themeShade="BF"/>
          <w:sz w:val="22"/>
          <w:szCs w:val="22"/>
          <w:lang w:val="tr-TR" w:eastAsia="tr-TR"/>
        </w:rPr>
        <w:t>Mathematics</w:t>
      </w:r>
      <w:proofErr w:type="spellEnd"/>
      <w:r w:rsidRPr="00AA6136">
        <w:rPr>
          <w:rFonts w:ascii="Cambria" w:eastAsia="Calibri" w:hAnsi="Cambria"/>
          <w:b/>
          <w:color w:val="365F91" w:themeColor="accent1" w:themeShade="BF"/>
          <w:sz w:val="22"/>
          <w:szCs w:val="22"/>
          <w:lang w:val="tr-TR" w:eastAsia="tr-TR"/>
        </w:rPr>
        <w:t xml:space="preserve"> </w:t>
      </w:r>
    </w:p>
    <w:p w:rsidR="00AA6136" w:rsidRDefault="00AA6136" w:rsidP="00AA6136">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AA6136">
        <w:rPr>
          <w:rFonts w:ascii="Cambria" w:eastAsia="Calibri" w:hAnsi="Cambria"/>
          <w:b/>
          <w:color w:val="365F91" w:themeColor="accent1" w:themeShade="BF"/>
          <w:sz w:val="22"/>
          <w:szCs w:val="22"/>
          <w:lang w:val="tr-TR" w:eastAsia="tr-TR"/>
        </w:rPr>
        <w:t xml:space="preserve">(STEM) - 8th International Conference of </w:t>
      </w:r>
      <w:proofErr w:type="spellStart"/>
      <w:r w:rsidRPr="00AA6136">
        <w:rPr>
          <w:rFonts w:ascii="Cambria" w:eastAsia="Calibri" w:hAnsi="Cambria"/>
          <w:b/>
          <w:color w:val="365F91" w:themeColor="accent1" w:themeShade="BF"/>
          <w:sz w:val="22"/>
          <w:szCs w:val="22"/>
          <w:lang w:val="tr-TR" w:eastAsia="tr-TR"/>
        </w:rPr>
        <w:t>Education</w:t>
      </w:r>
      <w:proofErr w:type="spellEnd"/>
      <w:r w:rsidRPr="00AA6136">
        <w:rPr>
          <w:rFonts w:ascii="Cambria" w:eastAsia="Calibri" w:hAnsi="Cambria"/>
          <w:b/>
          <w:color w:val="365F91" w:themeColor="accent1" w:themeShade="BF"/>
          <w:sz w:val="22"/>
          <w:szCs w:val="22"/>
          <w:lang w:val="tr-TR" w:eastAsia="tr-TR"/>
        </w:rPr>
        <w:t xml:space="preserve">, </w:t>
      </w:r>
    </w:p>
    <w:p w:rsidR="00AA6136" w:rsidRPr="00CD72B9" w:rsidRDefault="00AA6136" w:rsidP="00AA6136">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proofErr w:type="spellStart"/>
      <w:r w:rsidRPr="00AA6136">
        <w:rPr>
          <w:rFonts w:ascii="Cambria" w:eastAsia="Calibri" w:hAnsi="Cambria"/>
          <w:b/>
          <w:color w:val="365F91" w:themeColor="accent1" w:themeShade="BF"/>
          <w:sz w:val="22"/>
          <w:szCs w:val="22"/>
          <w:lang w:val="tr-TR" w:eastAsia="tr-TR"/>
        </w:rPr>
        <w:t>Research</w:t>
      </w:r>
      <w:proofErr w:type="spellEnd"/>
      <w:r w:rsidRPr="00AA6136">
        <w:rPr>
          <w:rFonts w:ascii="Cambria" w:eastAsia="Calibri" w:hAnsi="Cambria"/>
          <w:b/>
          <w:color w:val="365F91" w:themeColor="accent1" w:themeShade="BF"/>
          <w:sz w:val="22"/>
          <w:szCs w:val="22"/>
          <w:lang w:val="tr-TR" w:eastAsia="tr-TR"/>
        </w:rPr>
        <w:t xml:space="preserve"> </w:t>
      </w:r>
      <w:proofErr w:type="spellStart"/>
      <w:r w:rsidRPr="00AA6136">
        <w:rPr>
          <w:rFonts w:ascii="Cambria" w:eastAsia="Calibri" w:hAnsi="Cambria"/>
          <w:b/>
          <w:color w:val="365F91" w:themeColor="accent1" w:themeShade="BF"/>
          <w:sz w:val="22"/>
          <w:szCs w:val="22"/>
          <w:lang w:val="tr-TR" w:eastAsia="tr-TR"/>
        </w:rPr>
        <w:t>and</w:t>
      </w:r>
      <w:proofErr w:type="spellEnd"/>
      <w:r w:rsidRPr="00AA6136">
        <w:rPr>
          <w:rFonts w:ascii="Cambria" w:eastAsia="Calibri" w:hAnsi="Cambria"/>
          <w:b/>
          <w:color w:val="365F91" w:themeColor="accent1" w:themeShade="BF"/>
          <w:sz w:val="22"/>
          <w:szCs w:val="22"/>
          <w:lang w:val="tr-TR" w:eastAsia="tr-TR"/>
        </w:rPr>
        <w:t xml:space="preserve"> </w:t>
      </w:r>
      <w:proofErr w:type="spellStart"/>
      <w:r w:rsidRPr="00AA6136">
        <w:rPr>
          <w:rFonts w:ascii="Cambria" w:eastAsia="Calibri" w:hAnsi="Cambria"/>
          <w:b/>
          <w:color w:val="365F91" w:themeColor="accent1" w:themeShade="BF"/>
          <w:sz w:val="22"/>
          <w:szCs w:val="22"/>
          <w:lang w:val="tr-TR" w:eastAsia="tr-TR"/>
        </w:rPr>
        <w:t>Innovation</w:t>
      </w:r>
      <w:proofErr w:type="spellEnd"/>
      <w:r w:rsidRPr="00AA6136">
        <w:rPr>
          <w:rFonts w:ascii="Cambria" w:eastAsia="Calibri" w:hAnsi="Cambria"/>
          <w:b/>
          <w:color w:val="365F91" w:themeColor="accent1" w:themeShade="BF"/>
          <w:sz w:val="22"/>
          <w:szCs w:val="22"/>
          <w:lang w:val="tr-TR" w:eastAsia="tr-TR"/>
        </w:rPr>
        <w:t xml:space="preserve"> (ICERI 2015)</w:t>
      </w:r>
    </w:p>
    <w:p w:rsidR="00AA6136" w:rsidRPr="009866B7" w:rsidRDefault="00AA6136" w:rsidP="00AA6136">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523635">
        <w:rPr>
          <w:rFonts w:asciiTheme="majorHAnsi" w:eastAsia="Calibri" w:hAnsiTheme="majorHAnsi" w:cs="InterstateLight"/>
          <w:lang w:val="de-DE"/>
        </w:rPr>
        <w:t>Gamze</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Sart</w:t>
      </w:r>
      <w:proofErr w:type="spellEnd"/>
    </w:p>
    <w:p w:rsidR="00AA6136" w:rsidRDefault="00AA6136" w:rsidP="00AA6136">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523635">
        <w:rPr>
          <w:rFonts w:asciiTheme="majorHAnsi" w:eastAsia="Calibri" w:hAnsiTheme="majorHAnsi" w:cs="InterstateLight"/>
          <w:lang w:val="de-DE"/>
        </w:rPr>
        <w:t>18-20 Kasım 2015</w:t>
      </w:r>
    </w:p>
    <w:p w:rsidR="00AA6136" w:rsidRDefault="00AA6136" w:rsidP="00AA6136">
      <w:pPr>
        <w:spacing w:after="0" w:line="300" w:lineRule="exact"/>
        <w:rPr>
          <w:rFonts w:ascii="Cambria" w:eastAsia="Calibri" w:hAnsi="Cambria" w:cs="Times New Roman"/>
          <w:b/>
          <w:color w:val="365F91" w:themeColor="accent1" w:themeShade="BF"/>
          <w:lang w:eastAsia="tr-TR"/>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523635">
        <w:rPr>
          <w:rFonts w:asciiTheme="majorHAnsi" w:eastAsia="Calibri" w:hAnsiTheme="majorHAnsi" w:cs="InterstateLight"/>
          <w:lang w:val="de-DE"/>
        </w:rPr>
        <w:t>Seville</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İspanya</w:t>
      </w:r>
      <w:proofErr w:type="spellEnd"/>
    </w:p>
    <w:p w:rsidR="00523635" w:rsidRPr="00523635" w:rsidRDefault="00AA6136" w:rsidP="00AA6136">
      <w:pPr>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523635">
        <w:rPr>
          <w:rFonts w:asciiTheme="majorHAnsi" w:eastAsia="Calibri" w:hAnsiTheme="majorHAnsi" w:cs="InterstateLight"/>
          <w:lang w:val="de-DE"/>
        </w:rPr>
        <w:t xml:space="preserve"> </w:t>
      </w:r>
      <w:r>
        <w:rPr>
          <w:rFonts w:asciiTheme="majorHAnsi" w:eastAsia="Calibri" w:hAnsiTheme="majorHAnsi" w:cs="InterstateLight"/>
          <w:lang w:val="de-DE"/>
        </w:rPr>
        <w:t>-</w:t>
      </w:r>
    </w:p>
    <w:p w:rsidR="00251D76" w:rsidRDefault="00251D76" w:rsidP="00251D76">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proofErr w:type="spellStart"/>
      <w:r w:rsidRPr="00251D76">
        <w:rPr>
          <w:rFonts w:ascii="Cambria" w:eastAsia="Calibri" w:hAnsi="Cambria"/>
          <w:b/>
          <w:color w:val="365F91" w:themeColor="accent1" w:themeShade="BF"/>
          <w:sz w:val="22"/>
          <w:szCs w:val="22"/>
          <w:lang w:val="tr-TR" w:eastAsia="tr-TR"/>
        </w:rPr>
        <w:t>Effects</w:t>
      </w:r>
      <w:proofErr w:type="spellEnd"/>
      <w:r w:rsidRPr="00251D76">
        <w:rPr>
          <w:rFonts w:ascii="Cambria" w:eastAsia="Calibri" w:hAnsi="Cambria"/>
          <w:b/>
          <w:color w:val="365F91" w:themeColor="accent1" w:themeShade="BF"/>
          <w:sz w:val="22"/>
          <w:szCs w:val="22"/>
          <w:lang w:val="tr-TR" w:eastAsia="tr-TR"/>
        </w:rPr>
        <w:t xml:space="preserve"> of </w:t>
      </w:r>
      <w:proofErr w:type="spellStart"/>
      <w:r w:rsidRPr="00251D76">
        <w:rPr>
          <w:rFonts w:ascii="Cambria" w:eastAsia="Calibri" w:hAnsi="Cambria"/>
          <w:b/>
          <w:color w:val="365F91" w:themeColor="accent1" w:themeShade="BF"/>
          <w:sz w:val="22"/>
          <w:szCs w:val="22"/>
          <w:lang w:val="tr-TR" w:eastAsia="tr-TR"/>
        </w:rPr>
        <w:t>Makers</w:t>
      </w:r>
      <w:proofErr w:type="spellEnd"/>
      <w:r w:rsidRPr="00251D76">
        <w:rPr>
          <w:rFonts w:ascii="Cambria" w:eastAsia="Calibri" w:hAnsi="Cambria"/>
          <w:b/>
          <w:color w:val="365F91" w:themeColor="accent1" w:themeShade="BF"/>
          <w:sz w:val="22"/>
          <w:szCs w:val="22"/>
          <w:lang w:val="tr-TR" w:eastAsia="tr-TR"/>
        </w:rPr>
        <w:t xml:space="preserve"> </w:t>
      </w:r>
      <w:proofErr w:type="spellStart"/>
      <w:r w:rsidRPr="00251D76">
        <w:rPr>
          <w:rFonts w:ascii="Cambria" w:eastAsia="Calibri" w:hAnsi="Cambria"/>
          <w:b/>
          <w:color w:val="365F91" w:themeColor="accent1" w:themeShade="BF"/>
          <w:sz w:val="22"/>
          <w:szCs w:val="22"/>
          <w:lang w:val="tr-TR" w:eastAsia="tr-TR"/>
        </w:rPr>
        <w:t>Projects</w:t>
      </w:r>
      <w:proofErr w:type="spellEnd"/>
      <w:r w:rsidRPr="00251D76">
        <w:rPr>
          <w:rFonts w:ascii="Cambria" w:eastAsia="Calibri" w:hAnsi="Cambria"/>
          <w:b/>
          <w:color w:val="365F91" w:themeColor="accent1" w:themeShade="BF"/>
          <w:sz w:val="22"/>
          <w:szCs w:val="22"/>
          <w:lang w:val="tr-TR" w:eastAsia="tr-TR"/>
        </w:rPr>
        <w:t xml:space="preserve"> on </w:t>
      </w:r>
      <w:proofErr w:type="spellStart"/>
      <w:r w:rsidRPr="00251D76">
        <w:rPr>
          <w:rFonts w:ascii="Cambria" w:eastAsia="Calibri" w:hAnsi="Cambria"/>
          <w:b/>
          <w:color w:val="365F91" w:themeColor="accent1" w:themeShade="BF"/>
          <w:sz w:val="22"/>
          <w:szCs w:val="22"/>
          <w:lang w:val="tr-TR" w:eastAsia="tr-TR"/>
        </w:rPr>
        <w:t>University</w:t>
      </w:r>
      <w:proofErr w:type="spellEnd"/>
      <w:r w:rsidRPr="00251D76">
        <w:rPr>
          <w:rFonts w:ascii="Cambria" w:eastAsia="Calibri" w:hAnsi="Cambria"/>
          <w:b/>
          <w:color w:val="365F91" w:themeColor="accent1" w:themeShade="BF"/>
          <w:sz w:val="22"/>
          <w:szCs w:val="22"/>
          <w:lang w:val="tr-TR" w:eastAsia="tr-TR"/>
        </w:rPr>
        <w:t xml:space="preserve"> </w:t>
      </w:r>
      <w:proofErr w:type="spellStart"/>
      <w:r w:rsidRPr="00251D76">
        <w:rPr>
          <w:rFonts w:ascii="Cambria" w:eastAsia="Calibri" w:hAnsi="Cambria"/>
          <w:b/>
          <w:color w:val="365F91" w:themeColor="accent1" w:themeShade="BF"/>
          <w:sz w:val="22"/>
          <w:szCs w:val="22"/>
          <w:lang w:val="tr-TR" w:eastAsia="tr-TR"/>
        </w:rPr>
        <w:t>Students</w:t>
      </w:r>
      <w:proofErr w:type="spellEnd"/>
      <w:r w:rsidRPr="00251D76">
        <w:rPr>
          <w:rFonts w:ascii="Cambria" w:eastAsia="Calibri" w:hAnsi="Cambria"/>
          <w:b/>
          <w:color w:val="365F91" w:themeColor="accent1" w:themeShade="BF"/>
          <w:sz w:val="22"/>
          <w:szCs w:val="22"/>
          <w:lang w:val="tr-TR" w:eastAsia="tr-TR"/>
        </w:rPr>
        <w:t xml:space="preserve"> </w:t>
      </w:r>
      <w:proofErr w:type="spellStart"/>
      <w:r w:rsidRPr="00251D76">
        <w:rPr>
          <w:rFonts w:ascii="Cambria" w:eastAsia="Calibri" w:hAnsi="Cambria"/>
          <w:b/>
          <w:color w:val="365F91" w:themeColor="accent1" w:themeShade="BF"/>
          <w:sz w:val="22"/>
          <w:szCs w:val="22"/>
          <w:lang w:val="tr-TR" w:eastAsia="tr-TR"/>
        </w:rPr>
        <w:t>and</w:t>
      </w:r>
      <w:proofErr w:type="spellEnd"/>
      <w:r w:rsidRPr="00251D76">
        <w:rPr>
          <w:rFonts w:ascii="Cambria" w:eastAsia="Calibri" w:hAnsi="Cambria"/>
          <w:b/>
          <w:color w:val="365F91" w:themeColor="accent1" w:themeShade="BF"/>
          <w:sz w:val="22"/>
          <w:szCs w:val="22"/>
          <w:lang w:val="tr-TR" w:eastAsia="tr-TR"/>
        </w:rPr>
        <w:t xml:space="preserve"> </w:t>
      </w:r>
    </w:p>
    <w:p w:rsidR="00251D76" w:rsidRDefault="00251D76" w:rsidP="00251D76">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proofErr w:type="spellStart"/>
      <w:r w:rsidRPr="00251D76">
        <w:rPr>
          <w:rFonts w:ascii="Cambria" w:eastAsia="Calibri" w:hAnsi="Cambria"/>
          <w:b/>
          <w:color w:val="365F91" w:themeColor="accent1" w:themeShade="BF"/>
          <w:sz w:val="22"/>
          <w:szCs w:val="22"/>
          <w:lang w:val="tr-TR" w:eastAsia="tr-TR"/>
        </w:rPr>
        <w:t>Academics</w:t>
      </w:r>
      <w:proofErr w:type="spellEnd"/>
      <w:r w:rsidRPr="00251D76">
        <w:rPr>
          <w:rFonts w:ascii="Cambria" w:eastAsia="Calibri" w:hAnsi="Cambria"/>
          <w:b/>
          <w:color w:val="365F91" w:themeColor="accent1" w:themeShade="BF"/>
          <w:sz w:val="22"/>
          <w:szCs w:val="22"/>
          <w:lang w:val="tr-TR" w:eastAsia="tr-TR"/>
        </w:rPr>
        <w:t xml:space="preserve"> in </w:t>
      </w:r>
      <w:proofErr w:type="spellStart"/>
      <w:r w:rsidRPr="00251D76">
        <w:rPr>
          <w:rFonts w:ascii="Cambria" w:eastAsia="Calibri" w:hAnsi="Cambria"/>
          <w:b/>
          <w:color w:val="365F91" w:themeColor="accent1" w:themeShade="BF"/>
          <w:sz w:val="22"/>
          <w:szCs w:val="22"/>
          <w:lang w:val="tr-TR" w:eastAsia="tr-TR"/>
        </w:rPr>
        <w:t>Accelerating</w:t>
      </w:r>
      <w:proofErr w:type="spellEnd"/>
      <w:r w:rsidRPr="00251D76">
        <w:rPr>
          <w:rFonts w:ascii="Cambria" w:eastAsia="Calibri" w:hAnsi="Cambria"/>
          <w:b/>
          <w:color w:val="365F91" w:themeColor="accent1" w:themeShade="BF"/>
          <w:sz w:val="22"/>
          <w:szCs w:val="22"/>
          <w:lang w:val="tr-TR" w:eastAsia="tr-TR"/>
        </w:rPr>
        <w:t xml:space="preserve"> </w:t>
      </w:r>
      <w:proofErr w:type="spellStart"/>
      <w:r w:rsidRPr="00251D76">
        <w:rPr>
          <w:rFonts w:ascii="Cambria" w:eastAsia="Calibri" w:hAnsi="Cambria"/>
          <w:b/>
          <w:color w:val="365F91" w:themeColor="accent1" w:themeShade="BF"/>
          <w:sz w:val="22"/>
          <w:szCs w:val="22"/>
          <w:lang w:val="tr-TR" w:eastAsia="tr-TR"/>
        </w:rPr>
        <w:t>Creativity</w:t>
      </w:r>
      <w:proofErr w:type="spellEnd"/>
      <w:r w:rsidRPr="00251D76">
        <w:rPr>
          <w:rFonts w:ascii="Cambria" w:eastAsia="Calibri" w:hAnsi="Cambria"/>
          <w:b/>
          <w:color w:val="365F91" w:themeColor="accent1" w:themeShade="BF"/>
          <w:sz w:val="22"/>
          <w:szCs w:val="22"/>
          <w:lang w:val="tr-TR" w:eastAsia="tr-TR"/>
        </w:rPr>
        <w:t xml:space="preserve"> </w:t>
      </w:r>
      <w:proofErr w:type="spellStart"/>
      <w:r w:rsidRPr="00251D76">
        <w:rPr>
          <w:rFonts w:ascii="Cambria" w:eastAsia="Calibri" w:hAnsi="Cambria"/>
          <w:b/>
          <w:color w:val="365F91" w:themeColor="accent1" w:themeShade="BF"/>
          <w:sz w:val="22"/>
          <w:szCs w:val="22"/>
          <w:lang w:val="tr-TR" w:eastAsia="tr-TR"/>
        </w:rPr>
        <w:t>and</w:t>
      </w:r>
      <w:proofErr w:type="spellEnd"/>
      <w:r w:rsidRPr="00251D76">
        <w:rPr>
          <w:rFonts w:ascii="Cambria" w:eastAsia="Calibri" w:hAnsi="Cambria"/>
          <w:b/>
          <w:color w:val="365F91" w:themeColor="accent1" w:themeShade="BF"/>
          <w:sz w:val="22"/>
          <w:szCs w:val="22"/>
          <w:lang w:val="tr-TR" w:eastAsia="tr-TR"/>
        </w:rPr>
        <w:t xml:space="preserve"> </w:t>
      </w:r>
      <w:proofErr w:type="spellStart"/>
      <w:r w:rsidRPr="00251D76">
        <w:rPr>
          <w:rFonts w:ascii="Cambria" w:eastAsia="Calibri" w:hAnsi="Cambria"/>
          <w:b/>
          <w:color w:val="365F91" w:themeColor="accent1" w:themeShade="BF"/>
          <w:sz w:val="22"/>
          <w:szCs w:val="22"/>
          <w:lang w:val="tr-TR" w:eastAsia="tr-TR"/>
        </w:rPr>
        <w:t>İnnovation</w:t>
      </w:r>
      <w:proofErr w:type="spellEnd"/>
      <w:r w:rsidRPr="00251D76">
        <w:rPr>
          <w:rFonts w:ascii="Cambria" w:eastAsia="Calibri" w:hAnsi="Cambria"/>
          <w:b/>
          <w:color w:val="365F91" w:themeColor="accent1" w:themeShade="BF"/>
          <w:sz w:val="22"/>
          <w:szCs w:val="22"/>
          <w:lang w:val="tr-TR" w:eastAsia="tr-TR"/>
        </w:rPr>
        <w:t xml:space="preserve"> - 8th </w:t>
      </w:r>
    </w:p>
    <w:p w:rsidR="00251D76" w:rsidRDefault="00251D76" w:rsidP="00251D76">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251D76">
        <w:rPr>
          <w:rFonts w:ascii="Cambria" w:eastAsia="Calibri" w:hAnsi="Cambria"/>
          <w:b/>
          <w:color w:val="365F91" w:themeColor="accent1" w:themeShade="BF"/>
          <w:sz w:val="22"/>
          <w:szCs w:val="22"/>
          <w:lang w:val="tr-TR" w:eastAsia="tr-TR"/>
        </w:rPr>
        <w:t xml:space="preserve">International Conference of </w:t>
      </w:r>
      <w:proofErr w:type="spellStart"/>
      <w:r w:rsidRPr="00251D76">
        <w:rPr>
          <w:rFonts w:ascii="Cambria" w:eastAsia="Calibri" w:hAnsi="Cambria"/>
          <w:b/>
          <w:color w:val="365F91" w:themeColor="accent1" w:themeShade="BF"/>
          <w:sz w:val="22"/>
          <w:szCs w:val="22"/>
          <w:lang w:val="tr-TR" w:eastAsia="tr-TR"/>
        </w:rPr>
        <w:t>Education</w:t>
      </w:r>
      <w:proofErr w:type="spellEnd"/>
      <w:r w:rsidRPr="00251D76">
        <w:rPr>
          <w:rFonts w:ascii="Cambria" w:eastAsia="Calibri" w:hAnsi="Cambria"/>
          <w:b/>
          <w:color w:val="365F91" w:themeColor="accent1" w:themeShade="BF"/>
          <w:sz w:val="22"/>
          <w:szCs w:val="22"/>
          <w:lang w:val="tr-TR" w:eastAsia="tr-TR"/>
        </w:rPr>
        <w:t xml:space="preserve">, </w:t>
      </w:r>
      <w:proofErr w:type="spellStart"/>
      <w:r w:rsidRPr="00251D76">
        <w:rPr>
          <w:rFonts w:ascii="Cambria" w:eastAsia="Calibri" w:hAnsi="Cambria"/>
          <w:b/>
          <w:color w:val="365F91" w:themeColor="accent1" w:themeShade="BF"/>
          <w:sz w:val="22"/>
          <w:szCs w:val="22"/>
          <w:lang w:val="tr-TR" w:eastAsia="tr-TR"/>
        </w:rPr>
        <w:t>Research</w:t>
      </w:r>
      <w:proofErr w:type="spellEnd"/>
      <w:r w:rsidRPr="00251D76">
        <w:rPr>
          <w:rFonts w:ascii="Cambria" w:eastAsia="Calibri" w:hAnsi="Cambria"/>
          <w:b/>
          <w:color w:val="365F91" w:themeColor="accent1" w:themeShade="BF"/>
          <w:sz w:val="22"/>
          <w:szCs w:val="22"/>
          <w:lang w:val="tr-TR" w:eastAsia="tr-TR"/>
        </w:rPr>
        <w:t xml:space="preserve"> </w:t>
      </w:r>
      <w:proofErr w:type="spellStart"/>
      <w:r w:rsidRPr="00251D76">
        <w:rPr>
          <w:rFonts w:ascii="Cambria" w:eastAsia="Calibri" w:hAnsi="Cambria"/>
          <w:b/>
          <w:color w:val="365F91" w:themeColor="accent1" w:themeShade="BF"/>
          <w:sz w:val="22"/>
          <w:szCs w:val="22"/>
          <w:lang w:val="tr-TR" w:eastAsia="tr-TR"/>
        </w:rPr>
        <w:t>and</w:t>
      </w:r>
      <w:proofErr w:type="spellEnd"/>
      <w:r w:rsidRPr="00251D76">
        <w:rPr>
          <w:rFonts w:ascii="Cambria" w:eastAsia="Calibri" w:hAnsi="Cambria"/>
          <w:b/>
          <w:color w:val="365F91" w:themeColor="accent1" w:themeShade="BF"/>
          <w:sz w:val="22"/>
          <w:szCs w:val="22"/>
          <w:lang w:val="tr-TR" w:eastAsia="tr-TR"/>
        </w:rPr>
        <w:t xml:space="preserve"> </w:t>
      </w:r>
    </w:p>
    <w:p w:rsidR="00251D76" w:rsidRPr="00CD72B9" w:rsidRDefault="00251D76" w:rsidP="00251D76">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proofErr w:type="spellStart"/>
      <w:r w:rsidRPr="00251D76">
        <w:rPr>
          <w:rFonts w:ascii="Cambria" w:eastAsia="Calibri" w:hAnsi="Cambria"/>
          <w:b/>
          <w:color w:val="365F91" w:themeColor="accent1" w:themeShade="BF"/>
          <w:sz w:val="22"/>
          <w:szCs w:val="22"/>
          <w:lang w:val="tr-TR" w:eastAsia="tr-TR"/>
        </w:rPr>
        <w:t>Innovation</w:t>
      </w:r>
      <w:proofErr w:type="spellEnd"/>
      <w:r w:rsidRPr="00251D76">
        <w:rPr>
          <w:rFonts w:ascii="Cambria" w:eastAsia="Calibri" w:hAnsi="Cambria"/>
          <w:b/>
          <w:color w:val="365F91" w:themeColor="accent1" w:themeShade="BF"/>
          <w:sz w:val="22"/>
          <w:szCs w:val="22"/>
          <w:lang w:val="tr-TR" w:eastAsia="tr-TR"/>
        </w:rPr>
        <w:t xml:space="preserve"> (ICERI 2015)</w:t>
      </w:r>
    </w:p>
    <w:p w:rsidR="00251D76" w:rsidRPr="009866B7" w:rsidRDefault="00251D76" w:rsidP="00251D76">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523635">
        <w:rPr>
          <w:rFonts w:asciiTheme="majorHAnsi" w:eastAsia="Calibri" w:hAnsiTheme="majorHAnsi" w:cs="InterstateLight"/>
          <w:lang w:val="de-DE"/>
        </w:rPr>
        <w:t>Gamze</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Sart</w:t>
      </w:r>
      <w:proofErr w:type="spellEnd"/>
    </w:p>
    <w:p w:rsidR="00251D76" w:rsidRDefault="00251D76" w:rsidP="00251D76">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523635">
        <w:rPr>
          <w:rFonts w:asciiTheme="majorHAnsi" w:eastAsia="Calibri" w:hAnsiTheme="majorHAnsi" w:cs="InterstateLight"/>
          <w:lang w:val="de-DE"/>
        </w:rPr>
        <w:t>18-20 Kasım 2015</w:t>
      </w:r>
    </w:p>
    <w:p w:rsidR="00251D76" w:rsidRDefault="00251D76" w:rsidP="00251D76">
      <w:pPr>
        <w:spacing w:after="0" w:line="300" w:lineRule="exact"/>
        <w:rPr>
          <w:rFonts w:ascii="Cambria" w:eastAsia="Calibri" w:hAnsi="Cambria" w:cs="Times New Roman"/>
          <w:b/>
          <w:color w:val="365F91" w:themeColor="accent1" w:themeShade="BF"/>
          <w:lang w:eastAsia="tr-TR"/>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523635">
        <w:rPr>
          <w:rFonts w:asciiTheme="majorHAnsi" w:eastAsia="Calibri" w:hAnsiTheme="majorHAnsi" w:cs="InterstateLight"/>
          <w:lang w:val="de-DE"/>
        </w:rPr>
        <w:t>Seville</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İspanya</w:t>
      </w:r>
      <w:proofErr w:type="spellEnd"/>
    </w:p>
    <w:p w:rsidR="00251D76" w:rsidRPr="00523635" w:rsidRDefault="00251D76" w:rsidP="00251D76">
      <w:pPr>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523635">
        <w:rPr>
          <w:rFonts w:asciiTheme="majorHAnsi" w:eastAsia="Calibri" w:hAnsiTheme="majorHAnsi" w:cs="InterstateLight"/>
          <w:lang w:val="de-DE"/>
        </w:rPr>
        <w:t xml:space="preserve"> </w:t>
      </w:r>
      <w:r>
        <w:rPr>
          <w:rFonts w:asciiTheme="majorHAnsi" w:eastAsia="Calibri" w:hAnsiTheme="majorHAnsi" w:cs="InterstateLight"/>
          <w:lang w:val="de-DE"/>
        </w:rPr>
        <w:t>-</w:t>
      </w:r>
    </w:p>
    <w:p w:rsidR="00125BDA" w:rsidRDefault="00251D76" w:rsidP="00A31000">
      <w:pPr>
        <w:pStyle w:val="Default"/>
        <w:spacing w:line="28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proofErr w:type="spellStart"/>
      <w:r w:rsidRPr="00251D76">
        <w:rPr>
          <w:rFonts w:ascii="Cambria" w:eastAsia="Calibri" w:hAnsi="Cambria"/>
          <w:b/>
          <w:color w:val="365F91" w:themeColor="accent1" w:themeShade="BF"/>
          <w:sz w:val="22"/>
          <w:szCs w:val="22"/>
          <w:lang w:val="tr-TR" w:eastAsia="tr-TR"/>
        </w:rPr>
        <w:t>Effects</w:t>
      </w:r>
      <w:proofErr w:type="spellEnd"/>
      <w:r w:rsidRPr="00251D76">
        <w:rPr>
          <w:rFonts w:ascii="Cambria" w:eastAsia="Calibri" w:hAnsi="Cambria"/>
          <w:b/>
          <w:color w:val="365F91" w:themeColor="accent1" w:themeShade="BF"/>
          <w:sz w:val="22"/>
          <w:szCs w:val="22"/>
          <w:lang w:val="tr-TR" w:eastAsia="tr-TR"/>
        </w:rPr>
        <w:t xml:space="preserve"> of </w:t>
      </w:r>
      <w:proofErr w:type="spellStart"/>
      <w:r w:rsidRPr="00251D76">
        <w:rPr>
          <w:rFonts w:ascii="Cambria" w:eastAsia="Calibri" w:hAnsi="Cambria"/>
          <w:b/>
          <w:color w:val="365F91" w:themeColor="accent1" w:themeShade="BF"/>
          <w:sz w:val="22"/>
          <w:szCs w:val="22"/>
          <w:lang w:val="tr-TR" w:eastAsia="tr-TR"/>
        </w:rPr>
        <w:t>Emotional</w:t>
      </w:r>
      <w:proofErr w:type="spellEnd"/>
      <w:r w:rsidRPr="00251D76">
        <w:rPr>
          <w:rFonts w:ascii="Cambria" w:eastAsia="Calibri" w:hAnsi="Cambria"/>
          <w:b/>
          <w:color w:val="365F91" w:themeColor="accent1" w:themeShade="BF"/>
          <w:sz w:val="22"/>
          <w:szCs w:val="22"/>
          <w:lang w:val="tr-TR" w:eastAsia="tr-TR"/>
        </w:rPr>
        <w:t xml:space="preserve"> </w:t>
      </w:r>
      <w:proofErr w:type="spellStart"/>
      <w:r w:rsidRPr="00251D76">
        <w:rPr>
          <w:rFonts w:ascii="Cambria" w:eastAsia="Calibri" w:hAnsi="Cambria"/>
          <w:b/>
          <w:color w:val="365F91" w:themeColor="accent1" w:themeShade="BF"/>
          <w:sz w:val="22"/>
          <w:szCs w:val="22"/>
          <w:lang w:val="tr-TR" w:eastAsia="tr-TR"/>
        </w:rPr>
        <w:t>Intelligence</w:t>
      </w:r>
      <w:proofErr w:type="spellEnd"/>
      <w:r w:rsidRPr="00251D76">
        <w:rPr>
          <w:rFonts w:ascii="Cambria" w:eastAsia="Calibri" w:hAnsi="Cambria"/>
          <w:b/>
          <w:color w:val="365F91" w:themeColor="accent1" w:themeShade="BF"/>
          <w:sz w:val="22"/>
          <w:szCs w:val="22"/>
          <w:lang w:val="tr-TR" w:eastAsia="tr-TR"/>
        </w:rPr>
        <w:t xml:space="preserve"> on </w:t>
      </w:r>
      <w:proofErr w:type="spellStart"/>
      <w:r w:rsidRPr="00251D76">
        <w:rPr>
          <w:rFonts w:ascii="Cambria" w:eastAsia="Calibri" w:hAnsi="Cambria"/>
          <w:b/>
          <w:color w:val="365F91" w:themeColor="accent1" w:themeShade="BF"/>
          <w:sz w:val="22"/>
          <w:szCs w:val="22"/>
          <w:lang w:val="tr-TR" w:eastAsia="tr-TR"/>
        </w:rPr>
        <w:t>Improving</w:t>
      </w:r>
      <w:proofErr w:type="spellEnd"/>
      <w:r w:rsidRPr="00251D76">
        <w:rPr>
          <w:rFonts w:ascii="Cambria" w:eastAsia="Calibri" w:hAnsi="Cambria"/>
          <w:b/>
          <w:color w:val="365F91" w:themeColor="accent1" w:themeShade="BF"/>
          <w:sz w:val="22"/>
          <w:szCs w:val="22"/>
          <w:lang w:val="tr-TR" w:eastAsia="tr-TR"/>
        </w:rPr>
        <w:t xml:space="preserve"> </w:t>
      </w:r>
      <w:proofErr w:type="spellStart"/>
      <w:r w:rsidRPr="00251D76">
        <w:rPr>
          <w:rFonts w:ascii="Cambria" w:eastAsia="Calibri" w:hAnsi="Cambria"/>
          <w:b/>
          <w:color w:val="365F91" w:themeColor="accent1" w:themeShade="BF"/>
          <w:sz w:val="22"/>
          <w:szCs w:val="22"/>
          <w:lang w:val="tr-TR" w:eastAsia="tr-TR"/>
        </w:rPr>
        <w:t>Resiliency</w:t>
      </w:r>
      <w:proofErr w:type="spellEnd"/>
      <w:r w:rsidRPr="00251D76">
        <w:rPr>
          <w:rFonts w:ascii="Cambria" w:eastAsia="Calibri" w:hAnsi="Cambria"/>
          <w:b/>
          <w:color w:val="365F91" w:themeColor="accent1" w:themeShade="BF"/>
          <w:sz w:val="22"/>
          <w:szCs w:val="22"/>
          <w:lang w:val="tr-TR" w:eastAsia="tr-TR"/>
        </w:rPr>
        <w:t xml:space="preserve"> </w:t>
      </w:r>
      <w:proofErr w:type="spellStart"/>
      <w:r w:rsidRPr="00251D76">
        <w:rPr>
          <w:rFonts w:ascii="Cambria" w:eastAsia="Calibri" w:hAnsi="Cambria"/>
          <w:b/>
          <w:color w:val="365F91" w:themeColor="accent1" w:themeShade="BF"/>
          <w:sz w:val="22"/>
          <w:szCs w:val="22"/>
          <w:lang w:val="tr-TR" w:eastAsia="tr-TR"/>
        </w:rPr>
        <w:t>th</w:t>
      </w:r>
      <w:proofErr w:type="spellEnd"/>
      <w:r w:rsidRPr="00251D76">
        <w:rPr>
          <w:rFonts w:ascii="Cambria" w:eastAsia="Calibri" w:hAnsi="Cambria"/>
          <w:b/>
          <w:color w:val="365F91" w:themeColor="accent1" w:themeShade="BF"/>
          <w:sz w:val="22"/>
          <w:szCs w:val="22"/>
          <w:lang w:val="tr-TR" w:eastAsia="tr-TR"/>
        </w:rPr>
        <w:t xml:space="preserve"> </w:t>
      </w:r>
    </w:p>
    <w:p w:rsidR="00125BDA" w:rsidRDefault="00125BDA" w:rsidP="00A31000">
      <w:pPr>
        <w:pStyle w:val="Default"/>
        <w:spacing w:line="28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00251D76" w:rsidRPr="00251D76">
        <w:rPr>
          <w:rFonts w:ascii="Cambria" w:eastAsia="Calibri" w:hAnsi="Cambria"/>
          <w:b/>
          <w:color w:val="365F91" w:themeColor="accent1" w:themeShade="BF"/>
          <w:sz w:val="22"/>
          <w:szCs w:val="22"/>
          <w:lang w:val="tr-TR" w:eastAsia="tr-TR"/>
        </w:rPr>
        <w:t xml:space="preserve">International Conference on </w:t>
      </w:r>
      <w:proofErr w:type="spellStart"/>
      <w:r w:rsidR="00251D76" w:rsidRPr="00251D76">
        <w:rPr>
          <w:rFonts w:ascii="Cambria" w:eastAsia="Calibri" w:hAnsi="Cambria"/>
          <w:b/>
          <w:color w:val="365F91" w:themeColor="accent1" w:themeShade="BF"/>
          <w:sz w:val="22"/>
          <w:szCs w:val="22"/>
          <w:lang w:val="tr-TR" w:eastAsia="tr-TR"/>
        </w:rPr>
        <w:t>Education</w:t>
      </w:r>
      <w:proofErr w:type="spellEnd"/>
      <w:r w:rsidR="00251D76" w:rsidRPr="00251D76">
        <w:rPr>
          <w:rFonts w:ascii="Cambria" w:eastAsia="Calibri" w:hAnsi="Cambria"/>
          <w:b/>
          <w:color w:val="365F91" w:themeColor="accent1" w:themeShade="BF"/>
          <w:sz w:val="22"/>
          <w:szCs w:val="22"/>
          <w:lang w:val="tr-TR" w:eastAsia="tr-TR"/>
        </w:rPr>
        <w:t xml:space="preserve"> &amp; </w:t>
      </w:r>
      <w:proofErr w:type="spellStart"/>
      <w:r w:rsidR="00251D76" w:rsidRPr="00251D76">
        <w:rPr>
          <w:rFonts w:ascii="Cambria" w:eastAsia="Calibri" w:hAnsi="Cambria"/>
          <w:b/>
          <w:color w:val="365F91" w:themeColor="accent1" w:themeShade="BF"/>
          <w:sz w:val="22"/>
          <w:szCs w:val="22"/>
          <w:lang w:val="tr-TR" w:eastAsia="tr-TR"/>
        </w:rPr>
        <w:t>Educational</w:t>
      </w:r>
      <w:proofErr w:type="spellEnd"/>
      <w:r w:rsidR="00251D76" w:rsidRPr="00251D76">
        <w:rPr>
          <w:rFonts w:ascii="Cambria" w:eastAsia="Calibri" w:hAnsi="Cambria"/>
          <w:b/>
          <w:color w:val="365F91" w:themeColor="accent1" w:themeShade="BF"/>
          <w:sz w:val="22"/>
          <w:szCs w:val="22"/>
          <w:lang w:val="tr-TR" w:eastAsia="tr-TR"/>
        </w:rPr>
        <w:t xml:space="preserve"> </w:t>
      </w:r>
    </w:p>
    <w:p w:rsidR="00251D76" w:rsidRPr="00CD72B9" w:rsidRDefault="00125BDA" w:rsidP="00A31000">
      <w:pPr>
        <w:pStyle w:val="Default"/>
        <w:spacing w:line="28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proofErr w:type="spellStart"/>
      <w:r w:rsidR="00251D76" w:rsidRPr="00251D76">
        <w:rPr>
          <w:rFonts w:ascii="Cambria" w:eastAsia="Calibri" w:hAnsi="Cambria"/>
          <w:b/>
          <w:color w:val="365F91" w:themeColor="accent1" w:themeShade="BF"/>
          <w:sz w:val="22"/>
          <w:szCs w:val="22"/>
          <w:lang w:val="tr-TR" w:eastAsia="tr-TR"/>
        </w:rPr>
        <w:t>Psychology</w:t>
      </w:r>
      <w:proofErr w:type="spellEnd"/>
      <w:r w:rsidR="00251D76" w:rsidRPr="00251D76">
        <w:rPr>
          <w:rFonts w:ascii="Cambria" w:eastAsia="Calibri" w:hAnsi="Cambria"/>
          <w:b/>
          <w:color w:val="365F91" w:themeColor="accent1" w:themeShade="BF"/>
          <w:sz w:val="22"/>
          <w:szCs w:val="22"/>
          <w:lang w:val="tr-TR" w:eastAsia="tr-TR"/>
        </w:rPr>
        <w:t xml:space="preserve"> (ICEEPSY 2015)</w:t>
      </w:r>
    </w:p>
    <w:p w:rsidR="00251D76" w:rsidRPr="009866B7" w:rsidRDefault="00251D76" w:rsidP="00A31000">
      <w:pPr>
        <w:pStyle w:val="Default"/>
        <w:spacing w:line="28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523635">
        <w:rPr>
          <w:rFonts w:asciiTheme="majorHAnsi" w:eastAsia="Calibri" w:hAnsiTheme="majorHAnsi" w:cs="InterstateLight"/>
          <w:lang w:val="de-DE"/>
        </w:rPr>
        <w:t>Gamze</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Sart</w:t>
      </w:r>
      <w:proofErr w:type="spellEnd"/>
    </w:p>
    <w:p w:rsidR="00251D76" w:rsidRDefault="00251D76" w:rsidP="00A31000">
      <w:pPr>
        <w:tabs>
          <w:tab w:val="left" w:pos="0"/>
        </w:tabs>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125BDA" w:rsidRPr="00523635">
        <w:rPr>
          <w:rFonts w:asciiTheme="majorHAnsi" w:eastAsia="Calibri" w:hAnsiTheme="majorHAnsi" w:cs="InterstateLight"/>
          <w:lang w:val="de-DE"/>
        </w:rPr>
        <w:t xml:space="preserve">13-17 </w:t>
      </w:r>
      <w:proofErr w:type="spellStart"/>
      <w:r w:rsidR="00125BDA" w:rsidRPr="00523635">
        <w:rPr>
          <w:rFonts w:asciiTheme="majorHAnsi" w:eastAsia="Calibri" w:hAnsiTheme="majorHAnsi" w:cs="InterstateLight"/>
          <w:lang w:val="de-DE"/>
        </w:rPr>
        <w:t>Ekim</w:t>
      </w:r>
      <w:proofErr w:type="spellEnd"/>
      <w:r w:rsidR="00125BDA" w:rsidRPr="00523635">
        <w:rPr>
          <w:rFonts w:asciiTheme="majorHAnsi" w:eastAsia="Calibri" w:hAnsiTheme="majorHAnsi" w:cs="InterstateLight"/>
          <w:lang w:val="de-DE"/>
        </w:rPr>
        <w:t xml:space="preserve"> 2015</w:t>
      </w:r>
    </w:p>
    <w:p w:rsidR="00251D76" w:rsidRDefault="00251D76" w:rsidP="00A31000">
      <w:pPr>
        <w:spacing w:after="0" w:line="280" w:lineRule="exact"/>
        <w:rPr>
          <w:rFonts w:ascii="Cambria" w:eastAsia="Calibri" w:hAnsi="Cambria" w:cs="Times New Roman"/>
          <w:b/>
          <w:color w:val="365F91" w:themeColor="accent1" w:themeShade="BF"/>
          <w:lang w:eastAsia="tr-TR"/>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125BDA">
        <w:rPr>
          <w:rFonts w:asciiTheme="majorHAnsi" w:eastAsia="Calibri" w:hAnsiTheme="majorHAnsi" w:cs="InterstateLight"/>
          <w:lang w:val="de-DE"/>
        </w:rPr>
        <w:t>İstanbul</w:t>
      </w:r>
    </w:p>
    <w:p w:rsidR="00251D76" w:rsidRPr="00523635" w:rsidRDefault="00251D76" w:rsidP="00A31000">
      <w:pPr>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523635">
        <w:rPr>
          <w:rFonts w:asciiTheme="majorHAnsi" w:eastAsia="Calibri" w:hAnsiTheme="majorHAnsi" w:cs="InterstateLight"/>
          <w:lang w:val="de-DE"/>
        </w:rPr>
        <w:t xml:space="preserve"> </w:t>
      </w:r>
      <w:r>
        <w:rPr>
          <w:rFonts w:asciiTheme="majorHAnsi" w:eastAsia="Calibri" w:hAnsiTheme="majorHAnsi" w:cs="InterstateLight"/>
          <w:lang w:val="de-DE"/>
        </w:rPr>
        <w:t>-</w:t>
      </w:r>
    </w:p>
    <w:p w:rsidR="00A31000" w:rsidRDefault="00A31000" w:rsidP="00A31000">
      <w:pPr>
        <w:pStyle w:val="Default"/>
        <w:spacing w:line="280" w:lineRule="exact"/>
        <w:rPr>
          <w:rFonts w:ascii="Cambria" w:eastAsia="Calibri" w:hAnsi="Cambria"/>
          <w:b/>
          <w:color w:val="365F91" w:themeColor="accent1" w:themeShade="BF"/>
          <w:sz w:val="22"/>
          <w:szCs w:val="22"/>
          <w:lang w:val="tr-TR" w:eastAsia="tr-TR"/>
        </w:rPr>
      </w:pPr>
    </w:p>
    <w:p w:rsidR="000D289C" w:rsidRDefault="000D289C" w:rsidP="00A31000">
      <w:pPr>
        <w:pStyle w:val="Default"/>
        <w:spacing w:line="28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proofErr w:type="spellStart"/>
      <w:r w:rsidRPr="000D289C">
        <w:rPr>
          <w:rFonts w:ascii="Cambria" w:eastAsia="Calibri" w:hAnsi="Cambria"/>
          <w:b/>
          <w:color w:val="365F91" w:themeColor="accent1" w:themeShade="BF"/>
          <w:sz w:val="22"/>
          <w:szCs w:val="22"/>
          <w:lang w:val="tr-TR" w:eastAsia="tr-TR"/>
        </w:rPr>
        <w:t>Leadership</w:t>
      </w:r>
      <w:proofErr w:type="spellEnd"/>
      <w:r w:rsidRPr="000D289C">
        <w:rPr>
          <w:rFonts w:ascii="Cambria" w:eastAsia="Calibri" w:hAnsi="Cambria"/>
          <w:b/>
          <w:color w:val="365F91" w:themeColor="accent1" w:themeShade="BF"/>
          <w:sz w:val="22"/>
          <w:szCs w:val="22"/>
          <w:lang w:val="tr-TR" w:eastAsia="tr-TR"/>
        </w:rPr>
        <w:t xml:space="preserve"> of </w:t>
      </w:r>
      <w:proofErr w:type="spellStart"/>
      <w:r w:rsidRPr="000D289C">
        <w:rPr>
          <w:rFonts w:ascii="Cambria" w:eastAsia="Calibri" w:hAnsi="Cambria"/>
          <w:b/>
          <w:color w:val="365F91" w:themeColor="accent1" w:themeShade="BF"/>
          <w:sz w:val="22"/>
          <w:szCs w:val="22"/>
          <w:lang w:val="tr-TR" w:eastAsia="tr-TR"/>
        </w:rPr>
        <w:t>Women</w:t>
      </w:r>
      <w:proofErr w:type="spellEnd"/>
      <w:r w:rsidRPr="000D289C">
        <w:rPr>
          <w:rFonts w:ascii="Cambria" w:eastAsia="Calibri" w:hAnsi="Cambria"/>
          <w:b/>
          <w:color w:val="365F91" w:themeColor="accent1" w:themeShade="BF"/>
          <w:sz w:val="22"/>
          <w:szCs w:val="22"/>
          <w:lang w:val="tr-TR" w:eastAsia="tr-TR"/>
        </w:rPr>
        <w:t xml:space="preserve"> at </w:t>
      </w:r>
      <w:proofErr w:type="spellStart"/>
      <w:r w:rsidRPr="000D289C">
        <w:rPr>
          <w:rFonts w:ascii="Cambria" w:eastAsia="Calibri" w:hAnsi="Cambria"/>
          <w:b/>
          <w:color w:val="365F91" w:themeColor="accent1" w:themeShade="BF"/>
          <w:sz w:val="22"/>
          <w:szCs w:val="22"/>
          <w:lang w:val="tr-TR" w:eastAsia="tr-TR"/>
        </w:rPr>
        <w:t>University</w:t>
      </w:r>
      <w:proofErr w:type="spellEnd"/>
      <w:r w:rsidRPr="000D289C">
        <w:rPr>
          <w:rFonts w:ascii="Cambria" w:eastAsia="Calibri" w:hAnsi="Cambria"/>
          <w:b/>
          <w:color w:val="365F91" w:themeColor="accent1" w:themeShade="BF"/>
          <w:sz w:val="22"/>
          <w:szCs w:val="22"/>
          <w:lang w:val="tr-TR" w:eastAsia="tr-TR"/>
        </w:rPr>
        <w:t xml:space="preserve"> STEM </w:t>
      </w:r>
      <w:proofErr w:type="spellStart"/>
      <w:r w:rsidRPr="000D289C">
        <w:rPr>
          <w:rFonts w:ascii="Cambria" w:eastAsia="Calibri" w:hAnsi="Cambria"/>
          <w:b/>
          <w:color w:val="365F91" w:themeColor="accent1" w:themeShade="BF"/>
          <w:sz w:val="22"/>
          <w:szCs w:val="22"/>
          <w:lang w:val="tr-TR" w:eastAsia="tr-TR"/>
        </w:rPr>
        <w:t>Departments</w:t>
      </w:r>
      <w:proofErr w:type="spellEnd"/>
      <w:r w:rsidRPr="000D289C">
        <w:rPr>
          <w:rFonts w:ascii="Cambria" w:eastAsia="Calibri" w:hAnsi="Cambria"/>
          <w:b/>
          <w:color w:val="365F91" w:themeColor="accent1" w:themeShade="BF"/>
          <w:sz w:val="22"/>
          <w:szCs w:val="22"/>
          <w:lang w:val="tr-TR" w:eastAsia="tr-TR"/>
        </w:rPr>
        <w:t xml:space="preserve">, </w:t>
      </w:r>
      <w:proofErr w:type="spellStart"/>
      <w:r w:rsidRPr="000D289C">
        <w:rPr>
          <w:rFonts w:ascii="Cambria" w:eastAsia="Calibri" w:hAnsi="Cambria"/>
          <w:b/>
          <w:color w:val="365F91" w:themeColor="accent1" w:themeShade="BF"/>
          <w:sz w:val="22"/>
          <w:szCs w:val="22"/>
          <w:lang w:val="tr-TR" w:eastAsia="tr-TR"/>
        </w:rPr>
        <w:t>The</w:t>
      </w:r>
      <w:proofErr w:type="spellEnd"/>
      <w:r w:rsidRPr="000D289C">
        <w:rPr>
          <w:rFonts w:ascii="Cambria" w:eastAsia="Calibri" w:hAnsi="Cambria"/>
          <w:b/>
          <w:color w:val="365F91" w:themeColor="accent1" w:themeShade="BF"/>
          <w:sz w:val="22"/>
          <w:szCs w:val="22"/>
          <w:lang w:val="tr-TR" w:eastAsia="tr-TR"/>
        </w:rPr>
        <w:t xml:space="preserve"> </w:t>
      </w:r>
    </w:p>
    <w:p w:rsidR="000D289C" w:rsidRDefault="000D289C" w:rsidP="00A31000">
      <w:pPr>
        <w:pStyle w:val="Default"/>
        <w:spacing w:line="28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0D289C">
        <w:rPr>
          <w:rFonts w:ascii="Cambria" w:eastAsia="Calibri" w:hAnsi="Cambria"/>
          <w:b/>
          <w:color w:val="365F91" w:themeColor="accent1" w:themeShade="BF"/>
          <w:sz w:val="22"/>
          <w:szCs w:val="22"/>
          <w:lang w:val="tr-TR" w:eastAsia="tr-TR"/>
        </w:rPr>
        <w:t xml:space="preserve">International Conference on </w:t>
      </w:r>
      <w:proofErr w:type="spellStart"/>
      <w:r w:rsidRPr="000D289C">
        <w:rPr>
          <w:rFonts w:ascii="Cambria" w:eastAsia="Calibri" w:hAnsi="Cambria"/>
          <w:b/>
          <w:color w:val="365F91" w:themeColor="accent1" w:themeShade="BF"/>
          <w:sz w:val="22"/>
          <w:szCs w:val="22"/>
          <w:lang w:val="tr-TR" w:eastAsia="tr-TR"/>
        </w:rPr>
        <w:t>Education</w:t>
      </w:r>
      <w:proofErr w:type="spellEnd"/>
      <w:r w:rsidRPr="000D289C">
        <w:rPr>
          <w:rFonts w:ascii="Cambria" w:eastAsia="Calibri" w:hAnsi="Cambria"/>
          <w:b/>
          <w:color w:val="365F91" w:themeColor="accent1" w:themeShade="BF"/>
          <w:sz w:val="22"/>
          <w:szCs w:val="22"/>
          <w:lang w:val="tr-TR" w:eastAsia="tr-TR"/>
        </w:rPr>
        <w:t xml:space="preserve"> &amp; </w:t>
      </w:r>
      <w:proofErr w:type="spellStart"/>
      <w:r w:rsidRPr="000D289C">
        <w:rPr>
          <w:rFonts w:ascii="Cambria" w:eastAsia="Calibri" w:hAnsi="Cambria"/>
          <w:b/>
          <w:color w:val="365F91" w:themeColor="accent1" w:themeShade="BF"/>
          <w:sz w:val="22"/>
          <w:szCs w:val="22"/>
          <w:lang w:val="tr-TR" w:eastAsia="tr-TR"/>
        </w:rPr>
        <w:t>Educational</w:t>
      </w:r>
      <w:proofErr w:type="spellEnd"/>
      <w:r w:rsidRPr="000D289C">
        <w:rPr>
          <w:rFonts w:ascii="Cambria" w:eastAsia="Calibri" w:hAnsi="Cambria"/>
          <w:b/>
          <w:color w:val="365F91" w:themeColor="accent1" w:themeShade="BF"/>
          <w:sz w:val="22"/>
          <w:szCs w:val="22"/>
          <w:lang w:val="tr-TR" w:eastAsia="tr-TR"/>
        </w:rPr>
        <w:t xml:space="preserve"> </w:t>
      </w:r>
    </w:p>
    <w:p w:rsidR="000D289C" w:rsidRPr="00CD72B9" w:rsidRDefault="000D289C" w:rsidP="00A31000">
      <w:pPr>
        <w:pStyle w:val="Default"/>
        <w:spacing w:line="28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proofErr w:type="spellStart"/>
      <w:r w:rsidRPr="000D289C">
        <w:rPr>
          <w:rFonts w:ascii="Cambria" w:eastAsia="Calibri" w:hAnsi="Cambria"/>
          <w:b/>
          <w:color w:val="365F91" w:themeColor="accent1" w:themeShade="BF"/>
          <w:sz w:val="22"/>
          <w:szCs w:val="22"/>
          <w:lang w:val="tr-TR" w:eastAsia="tr-TR"/>
        </w:rPr>
        <w:t>Psychology</w:t>
      </w:r>
      <w:proofErr w:type="spellEnd"/>
      <w:r w:rsidRPr="000D289C">
        <w:rPr>
          <w:rFonts w:ascii="Cambria" w:eastAsia="Calibri" w:hAnsi="Cambria"/>
          <w:b/>
          <w:color w:val="365F91" w:themeColor="accent1" w:themeShade="BF"/>
          <w:sz w:val="22"/>
          <w:szCs w:val="22"/>
          <w:lang w:val="tr-TR" w:eastAsia="tr-TR"/>
        </w:rPr>
        <w:t xml:space="preserve"> (ICEEPSY 2015</w:t>
      </w:r>
      <w:r w:rsidRPr="00251D76">
        <w:rPr>
          <w:rFonts w:ascii="Cambria" w:eastAsia="Calibri" w:hAnsi="Cambria"/>
          <w:b/>
          <w:color w:val="365F91" w:themeColor="accent1" w:themeShade="BF"/>
          <w:sz w:val="22"/>
          <w:szCs w:val="22"/>
          <w:lang w:val="tr-TR" w:eastAsia="tr-TR"/>
        </w:rPr>
        <w:t>)</w:t>
      </w:r>
    </w:p>
    <w:p w:rsidR="000D289C" w:rsidRPr="009866B7" w:rsidRDefault="000D289C" w:rsidP="00A31000">
      <w:pPr>
        <w:pStyle w:val="Default"/>
        <w:spacing w:line="28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523635">
        <w:rPr>
          <w:rFonts w:asciiTheme="majorHAnsi" w:eastAsia="Calibri" w:hAnsiTheme="majorHAnsi" w:cs="InterstateLight"/>
          <w:lang w:val="de-DE"/>
        </w:rPr>
        <w:t>Gamze</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Sart</w:t>
      </w:r>
      <w:proofErr w:type="spellEnd"/>
    </w:p>
    <w:p w:rsidR="000D289C" w:rsidRDefault="000D289C" w:rsidP="00A31000">
      <w:pPr>
        <w:tabs>
          <w:tab w:val="left" w:pos="0"/>
        </w:tabs>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523635">
        <w:rPr>
          <w:rFonts w:asciiTheme="majorHAnsi" w:eastAsia="Calibri" w:hAnsiTheme="majorHAnsi" w:cs="InterstateLight"/>
          <w:lang w:val="de-DE"/>
        </w:rPr>
        <w:t xml:space="preserve">13-17 </w:t>
      </w:r>
      <w:proofErr w:type="spellStart"/>
      <w:r w:rsidRPr="00523635">
        <w:rPr>
          <w:rFonts w:asciiTheme="majorHAnsi" w:eastAsia="Calibri" w:hAnsiTheme="majorHAnsi" w:cs="InterstateLight"/>
          <w:lang w:val="de-DE"/>
        </w:rPr>
        <w:t>Ekim</w:t>
      </w:r>
      <w:proofErr w:type="spellEnd"/>
      <w:r w:rsidRPr="00523635">
        <w:rPr>
          <w:rFonts w:asciiTheme="majorHAnsi" w:eastAsia="Calibri" w:hAnsiTheme="majorHAnsi" w:cs="InterstateLight"/>
          <w:lang w:val="de-DE"/>
        </w:rPr>
        <w:t xml:space="preserve"> 2015</w:t>
      </w:r>
    </w:p>
    <w:p w:rsidR="000D289C" w:rsidRDefault="000D289C" w:rsidP="00A31000">
      <w:pPr>
        <w:spacing w:after="0" w:line="280" w:lineRule="exact"/>
        <w:rPr>
          <w:rFonts w:ascii="Cambria" w:eastAsia="Calibri" w:hAnsi="Cambria" w:cs="Times New Roman"/>
          <w:b/>
          <w:color w:val="365F91" w:themeColor="accent1" w:themeShade="BF"/>
          <w:lang w:eastAsia="tr-TR"/>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İstanbul</w:t>
      </w:r>
    </w:p>
    <w:p w:rsidR="000D289C" w:rsidRPr="00523635" w:rsidRDefault="000D289C" w:rsidP="00A31000">
      <w:pPr>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523635">
        <w:rPr>
          <w:rFonts w:asciiTheme="majorHAnsi" w:eastAsia="Calibri" w:hAnsiTheme="majorHAnsi" w:cs="InterstateLight"/>
          <w:lang w:val="de-DE"/>
        </w:rPr>
        <w:t xml:space="preserve"> </w:t>
      </w:r>
      <w:r>
        <w:rPr>
          <w:rFonts w:asciiTheme="majorHAnsi" w:eastAsia="Calibri" w:hAnsiTheme="majorHAnsi" w:cs="InterstateLight"/>
          <w:lang w:val="de-DE"/>
        </w:rPr>
        <w:t>-</w:t>
      </w:r>
    </w:p>
    <w:p w:rsidR="000F51AD" w:rsidRDefault="000F51AD" w:rsidP="000F51AD">
      <w:pPr>
        <w:spacing w:after="0" w:line="300" w:lineRule="exact"/>
        <w:rPr>
          <w:rFonts w:ascii="Cambria" w:eastAsia="Calibri" w:hAnsi="Cambria"/>
          <w:b/>
          <w:color w:val="365F91" w:themeColor="accent1" w:themeShade="BF"/>
          <w:lang w:eastAsia="tr-TR"/>
        </w:rPr>
      </w:pPr>
      <w:r w:rsidRPr="000F51AD">
        <w:rPr>
          <w:rFonts w:ascii="Cambria" w:eastAsia="Calibri" w:hAnsi="Cambria"/>
          <w:b/>
          <w:color w:val="365F91" w:themeColor="accent1" w:themeShade="BF"/>
          <w:lang w:eastAsia="tr-TR"/>
        </w:rPr>
        <w:lastRenderedPageBreak/>
        <w:t>Toplantının Adı</w:t>
      </w:r>
      <w:r w:rsidRPr="000F51AD">
        <w:rPr>
          <w:rFonts w:ascii="Cambria" w:eastAsia="Calibri" w:hAnsi="Cambria"/>
          <w:b/>
          <w:color w:val="365F91" w:themeColor="accent1" w:themeShade="BF"/>
          <w:lang w:eastAsia="tr-TR"/>
        </w:rPr>
        <w:tab/>
      </w:r>
      <w:r w:rsidRPr="000F51AD">
        <w:rPr>
          <w:rFonts w:ascii="Cambria" w:eastAsia="Calibri" w:hAnsi="Cambria"/>
          <w:b/>
          <w:color w:val="365F91" w:themeColor="accent1" w:themeShade="BF"/>
          <w:lang w:eastAsia="tr-TR"/>
        </w:rPr>
        <w:tab/>
        <w:t xml:space="preserve">: </w:t>
      </w:r>
      <w:proofErr w:type="spellStart"/>
      <w:r w:rsidRPr="000F51AD">
        <w:rPr>
          <w:rFonts w:ascii="Cambria" w:eastAsia="Calibri" w:hAnsi="Cambria"/>
          <w:b/>
          <w:color w:val="365F91" w:themeColor="accent1" w:themeShade="BF"/>
          <w:lang w:eastAsia="tr-TR"/>
        </w:rPr>
        <w:t>The</w:t>
      </w:r>
      <w:proofErr w:type="spellEnd"/>
      <w:r w:rsidRPr="000F51AD">
        <w:rPr>
          <w:rFonts w:ascii="Cambria" w:eastAsia="Calibri" w:hAnsi="Cambria"/>
          <w:b/>
          <w:color w:val="365F91" w:themeColor="accent1" w:themeShade="BF"/>
          <w:lang w:eastAsia="tr-TR"/>
        </w:rPr>
        <w:t xml:space="preserve"> </w:t>
      </w:r>
      <w:proofErr w:type="spellStart"/>
      <w:r w:rsidRPr="000F51AD">
        <w:rPr>
          <w:rFonts w:ascii="Cambria" w:eastAsia="Calibri" w:hAnsi="Cambria"/>
          <w:b/>
          <w:color w:val="365F91" w:themeColor="accent1" w:themeShade="BF"/>
          <w:lang w:eastAsia="tr-TR"/>
        </w:rPr>
        <w:t>Resiliency</w:t>
      </w:r>
      <w:proofErr w:type="spellEnd"/>
      <w:r w:rsidRPr="000F51AD">
        <w:rPr>
          <w:rFonts w:ascii="Cambria" w:eastAsia="Calibri" w:hAnsi="Cambria"/>
          <w:b/>
          <w:color w:val="365F91" w:themeColor="accent1" w:themeShade="BF"/>
          <w:lang w:eastAsia="tr-TR"/>
        </w:rPr>
        <w:t xml:space="preserve"> </w:t>
      </w:r>
      <w:proofErr w:type="spellStart"/>
      <w:r w:rsidRPr="000F51AD">
        <w:rPr>
          <w:rFonts w:ascii="Cambria" w:eastAsia="Calibri" w:hAnsi="Cambria"/>
          <w:b/>
          <w:color w:val="365F91" w:themeColor="accent1" w:themeShade="BF"/>
          <w:lang w:eastAsia="tr-TR"/>
        </w:rPr>
        <w:t>Appro</w:t>
      </w:r>
      <w:r>
        <w:rPr>
          <w:rFonts w:ascii="Cambria" w:eastAsia="Calibri" w:hAnsi="Cambria"/>
          <w:b/>
          <w:color w:val="365F91" w:themeColor="accent1" w:themeShade="BF"/>
          <w:lang w:eastAsia="tr-TR"/>
        </w:rPr>
        <w:t>ach</w:t>
      </w:r>
      <w:proofErr w:type="spellEnd"/>
      <w:r>
        <w:rPr>
          <w:rFonts w:ascii="Cambria" w:eastAsia="Calibri" w:hAnsi="Cambria"/>
          <w:b/>
          <w:color w:val="365F91" w:themeColor="accent1" w:themeShade="BF"/>
          <w:lang w:eastAsia="tr-TR"/>
        </w:rPr>
        <w:t xml:space="preserve"> of </w:t>
      </w:r>
      <w:proofErr w:type="spellStart"/>
      <w:r>
        <w:rPr>
          <w:rFonts w:ascii="Cambria" w:eastAsia="Calibri" w:hAnsi="Cambria"/>
          <w:b/>
          <w:color w:val="365F91" w:themeColor="accent1" w:themeShade="BF"/>
          <w:lang w:eastAsia="tr-TR"/>
        </w:rPr>
        <w:t>the</w:t>
      </w:r>
      <w:proofErr w:type="spellEnd"/>
      <w:r>
        <w:rPr>
          <w:rFonts w:ascii="Cambria" w:eastAsia="Calibri" w:hAnsi="Cambria"/>
          <w:b/>
          <w:color w:val="365F91" w:themeColor="accent1" w:themeShade="BF"/>
          <w:lang w:eastAsia="tr-TR"/>
        </w:rPr>
        <w:t xml:space="preserve"> </w:t>
      </w:r>
      <w:proofErr w:type="spellStart"/>
      <w:r>
        <w:rPr>
          <w:rFonts w:ascii="Cambria" w:eastAsia="Calibri" w:hAnsi="Cambria"/>
          <w:b/>
          <w:color w:val="365F91" w:themeColor="accent1" w:themeShade="BF"/>
          <w:lang w:eastAsia="tr-TR"/>
        </w:rPr>
        <w:t>Universities</w:t>
      </w:r>
      <w:proofErr w:type="spellEnd"/>
      <w:r>
        <w:rPr>
          <w:rFonts w:ascii="Cambria" w:eastAsia="Calibri" w:hAnsi="Cambria"/>
          <w:b/>
          <w:color w:val="365F91" w:themeColor="accent1" w:themeShade="BF"/>
          <w:lang w:eastAsia="tr-TR"/>
        </w:rPr>
        <w:t xml:space="preserve"> </w:t>
      </w:r>
      <w:proofErr w:type="spellStart"/>
      <w:r>
        <w:rPr>
          <w:rFonts w:ascii="Cambria" w:eastAsia="Calibri" w:hAnsi="Cambria"/>
          <w:b/>
          <w:color w:val="365F91" w:themeColor="accent1" w:themeShade="BF"/>
          <w:lang w:eastAsia="tr-TR"/>
        </w:rPr>
        <w:t>through</w:t>
      </w:r>
      <w:proofErr w:type="spellEnd"/>
    </w:p>
    <w:p w:rsidR="000F51AD" w:rsidRDefault="000F51AD" w:rsidP="000F51AD">
      <w:pPr>
        <w:spacing w:after="0" w:line="300" w:lineRule="exact"/>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proofErr w:type="spellStart"/>
      <w:r w:rsidRPr="000F51AD">
        <w:rPr>
          <w:rFonts w:ascii="Cambria" w:eastAsia="Calibri" w:hAnsi="Cambria"/>
          <w:b/>
          <w:color w:val="365F91" w:themeColor="accent1" w:themeShade="BF"/>
          <w:lang w:eastAsia="tr-TR"/>
        </w:rPr>
        <w:t>Innovation</w:t>
      </w:r>
      <w:proofErr w:type="spellEnd"/>
      <w:r w:rsidRPr="000F51AD">
        <w:rPr>
          <w:rFonts w:ascii="Cambria" w:eastAsia="Calibri" w:hAnsi="Cambria"/>
          <w:b/>
          <w:color w:val="365F91" w:themeColor="accent1" w:themeShade="BF"/>
          <w:lang w:eastAsia="tr-TR"/>
        </w:rPr>
        <w:t>, 2</w:t>
      </w:r>
      <w:r w:rsidRPr="000F51AD">
        <w:rPr>
          <w:rFonts w:ascii="Cambria" w:eastAsia="Calibri" w:hAnsi="Cambria"/>
          <w:b/>
          <w:color w:val="365F91" w:themeColor="accent1" w:themeShade="BF"/>
          <w:vertAlign w:val="superscript"/>
          <w:lang w:eastAsia="tr-TR"/>
        </w:rPr>
        <w:t>nd</w:t>
      </w:r>
      <w:r>
        <w:rPr>
          <w:rFonts w:ascii="Cambria" w:eastAsia="Calibri" w:hAnsi="Cambria"/>
          <w:b/>
          <w:color w:val="365F91" w:themeColor="accent1" w:themeShade="BF"/>
          <w:vertAlign w:val="superscript"/>
          <w:lang w:eastAsia="tr-TR"/>
        </w:rPr>
        <w:t xml:space="preserve"> </w:t>
      </w:r>
      <w:r w:rsidRPr="000F51AD">
        <w:rPr>
          <w:rFonts w:ascii="Cambria" w:eastAsia="Calibri" w:hAnsi="Cambria"/>
          <w:b/>
          <w:color w:val="365F91" w:themeColor="accent1" w:themeShade="BF"/>
          <w:lang w:eastAsia="tr-TR"/>
        </w:rPr>
        <w:t>Internation</w:t>
      </w:r>
      <w:r>
        <w:rPr>
          <w:rFonts w:ascii="Cambria" w:eastAsia="Calibri" w:hAnsi="Cambria"/>
          <w:b/>
          <w:color w:val="365F91" w:themeColor="accent1" w:themeShade="BF"/>
          <w:lang w:eastAsia="tr-TR"/>
        </w:rPr>
        <w:t>al BE-ci Conference on Business</w:t>
      </w:r>
    </w:p>
    <w:p w:rsidR="000F51AD" w:rsidRPr="000F51AD" w:rsidRDefault="000F51AD" w:rsidP="000F51AD">
      <w:pPr>
        <w:spacing w:after="0" w:line="300" w:lineRule="exact"/>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r w:rsidRPr="000F51AD">
        <w:rPr>
          <w:rFonts w:ascii="Cambria" w:eastAsia="Calibri" w:hAnsi="Cambria"/>
          <w:b/>
          <w:color w:val="365F91" w:themeColor="accent1" w:themeShade="BF"/>
          <w:lang w:eastAsia="tr-TR"/>
        </w:rPr>
        <w:t xml:space="preserve">&amp; </w:t>
      </w:r>
      <w:proofErr w:type="spellStart"/>
      <w:r w:rsidRPr="000F51AD">
        <w:rPr>
          <w:rFonts w:ascii="Cambria" w:eastAsia="Calibri" w:hAnsi="Cambria"/>
          <w:b/>
          <w:color w:val="365F91" w:themeColor="accent1" w:themeShade="BF"/>
          <w:lang w:eastAsia="tr-TR"/>
        </w:rPr>
        <w:t>Economics</w:t>
      </w:r>
      <w:proofErr w:type="spellEnd"/>
    </w:p>
    <w:p w:rsidR="000F51AD" w:rsidRPr="009866B7" w:rsidRDefault="000F51AD" w:rsidP="000F51AD">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523635">
        <w:rPr>
          <w:rFonts w:asciiTheme="majorHAnsi" w:eastAsia="Calibri" w:hAnsiTheme="majorHAnsi" w:cs="InterstateLight"/>
          <w:lang w:val="de-DE"/>
        </w:rPr>
        <w:t>Gamze</w:t>
      </w:r>
      <w:proofErr w:type="spellEnd"/>
      <w:r w:rsidRPr="00523635">
        <w:rPr>
          <w:rFonts w:asciiTheme="majorHAnsi" w:eastAsia="Calibri" w:hAnsiTheme="majorHAnsi" w:cs="InterstateLight"/>
          <w:lang w:val="de-DE"/>
        </w:rPr>
        <w:t xml:space="preserve"> </w:t>
      </w:r>
      <w:proofErr w:type="spellStart"/>
      <w:r w:rsidRPr="00523635">
        <w:rPr>
          <w:rFonts w:asciiTheme="majorHAnsi" w:eastAsia="Calibri" w:hAnsiTheme="majorHAnsi" w:cs="InterstateLight"/>
          <w:lang w:val="de-DE"/>
        </w:rPr>
        <w:t>Sart</w:t>
      </w:r>
      <w:proofErr w:type="spellEnd"/>
    </w:p>
    <w:p w:rsidR="000F51AD" w:rsidRDefault="000F51AD" w:rsidP="000F51AD">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523635">
        <w:rPr>
          <w:rFonts w:asciiTheme="majorHAnsi" w:eastAsia="Calibri" w:hAnsiTheme="majorHAnsi" w:cs="InterstateLight"/>
          <w:lang w:val="de-DE"/>
        </w:rPr>
        <w:t xml:space="preserve">13-17 </w:t>
      </w:r>
      <w:proofErr w:type="spellStart"/>
      <w:r w:rsidRPr="00523635">
        <w:rPr>
          <w:rFonts w:asciiTheme="majorHAnsi" w:eastAsia="Calibri" w:hAnsiTheme="majorHAnsi" w:cs="InterstateLight"/>
          <w:lang w:val="de-DE"/>
        </w:rPr>
        <w:t>Ekim</w:t>
      </w:r>
      <w:proofErr w:type="spellEnd"/>
      <w:r w:rsidRPr="00523635">
        <w:rPr>
          <w:rFonts w:asciiTheme="majorHAnsi" w:eastAsia="Calibri" w:hAnsiTheme="majorHAnsi" w:cs="InterstateLight"/>
          <w:lang w:val="de-DE"/>
        </w:rPr>
        <w:t xml:space="preserve"> 2015</w:t>
      </w:r>
    </w:p>
    <w:p w:rsidR="000F51AD" w:rsidRDefault="000F51AD" w:rsidP="000F51AD">
      <w:pPr>
        <w:spacing w:after="0" w:line="300" w:lineRule="exact"/>
        <w:rPr>
          <w:rFonts w:ascii="Cambria" w:eastAsia="Calibri" w:hAnsi="Cambria" w:cs="Times New Roman"/>
          <w:b/>
          <w:color w:val="365F91" w:themeColor="accent1" w:themeShade="BF"/>
          <w:lang w:eastAsia="tr-TR"/>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İstanbul</w:t>
      </w:r>
    </w:p>
    <w:p w:rsidR="00523635" w:rsidRDefault="000F51AD" w:rsidP="00523635">
      <w:pPr>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523635">
        <w:rPr>
          <w:rFonts w:asciiTheme="majorHAnsi" w:eastAsia="Calibri" w:hAnsiTheme="majorHAnsi" w:cs="InterstateLight"/>
          <w:lang w:val="de-DE"/>
        </w:rPr>
        <w:t xml:space="preserve"> </w:t>
      </w:r>
      <w:r>
        <w:rPr>
          <w:rFonts w:asciiTheme="majorHAnsi" w:eastAsia="Calibri" w:hAnsiTheme="majorHAnsi" w:cs="InterstateLight"/>
          <w:lang w:val="de-DE"/>
        </w:rPr>
        <w:t>-</w:t>
      </w:r>
    </w:p>
    <w:p w:rsidR="005600EC" w:rsidRDefault="00474878" w:rsidP="005600EC">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w:t>
      </w:r>
      <w:r w:rsidR="005600EC">
        <w:rPr>
          <w:rFonts w:ascii="Cambria" w:eastAsia="Calibri" w:hAnsi="Cambria" w:cs="Times New Roman"/>
          <w:b/>
          <w:color w:val="365F91" w:themeColor="accent1" w:themeShade="BF"/>
          <w:sz w:val="28"/>
          <w:szCs w:val="28"/>
          <w:lang w:eastAsia="tr-TR"/>
        </w:rPr>
        <w:t>V-</w:t>
      </w:r>
      <w:r w:rsidR="005600EC" w:rsidRPr="00D76DA7">
        <w:rPr>
          <w:rFonts w:ascii="Cambria" w:eastAsia="Calibri" w:hAnsi="Cambria" w:cs="Times New Roman"/>
          <w:b/>
          <w:color w:val="365F91" w:themeColor="accent1" w:themeShade="BF"/>
          <w:sz w:val="28"/>
          <w:szCs w:val="28"/>
          <w:lang w:eastAsia="tr-TR"/>
        </w:rPr>
        <w:t>MERKEZ TARAFINDAN DÜZENLENEN EĞİTİM PROGRAMLARI</w:t>
      </w:r>
    </w:p>
    <w:p w:rsidR="005600EC" w:rsidRPr="005600EC" w:rsidRDefault="005600EC" w:rsidP="005600EC">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tbl>
      <w:tblPr>
        <w:tblStyle w:val="TabloKlavuzu"/>
        <w:tblW w:w="9212" w:type="dxa"/>
        <w:tblInd w:w="108" w:type="dxa"/>
        <w:tblLayout w:type="fixed"/>
        <w:tblLook w:val="04A0" w:firstRow="1" w:lastRow="0" w:firstColumn="1" w:lastColumn="0" w:noHBand="0" w:noVBand="1"/>
      </w:tblPr>
      <w:tblGrid>
        <w:gridCol w:w="2694"/>
        <w:gridCol w:w="1417"/>
        <w:gridCol w:w="2268"/>
        <w:gridCol w:w="1559"/>
        <w:gridCol w:w="1274"/>
      </w:tblGrid>
      <w:tr w:rsidR="00002066" w:rsidRPr="007632F4" w:rsidTr="00002066">
        <w:tc>
          <w:tcPr>
            <w:tcW w:w="2694" w:type="dxa"/>
            <w:vAlign w:val="center"/>
          </w:tcPr>
          <w:p w:rsidR="005600EC" w:rsidRPr="005600EC" w:rsidRDefault="005600EC" w:rsidP="005600EC">
            <w:pPr>
              <w:spacing w:line="300" w:lineRule="exact"/>
              <w:rPr>
                <w:rFonts w:asciiTheme="majorHAnsi" w:eastAsia="Calibri" w:hAnsiTheme="majorHAnsi" w:cs="InterstateLight"/>
                <w:b/>
                <w:lang w:val="de-DE"/>
              </w:rPr>
            </w:pPr>
            <w:proofErr w:type="spellStart"/>
            <w:r w:rsidRPr="005600EC">
              <w:rPr>
                <w:rFonts w:asciiTheme="majorHAnsi" w:eastAsia="Calibri" w:hAnsiTheme="majorHAnsi" w:cs="InterstateLight"/>
                <w:b/>
                <w:lang w:val="de-DE"/>
              </w:rPr>
              <w:t>Eğitim</w:t>
            </w:r>
            <w:proofErr w:type="spellEnd"/>
            <w:r w:rsidRPr="005600EC">
              <w:rPr>
                <w:rFonts w:asciiTheme="majorHAnsi" w:eastAsia="Calibri" w:hAnsiTheme="majorHAnsi" w:cs="InterstateLight"/>
                <w:b/>
                <w:lang w:val="de-DE"/>
              </w:rPr>
              <w:t xml:space="preserve"> </w:t>
            </w:r>
            <w:proofErr w:type="spellStart"/>
            <w:r w:rsidRPr="005600EC">
              <w:rPr>
                <w:rFonts w:asciiTheme="majorHAnsi" w:eastAsia="Calibri" w:hAnsiTheme="majorHAnsi" w:cs="InterstateLight"/>
                <w:b/>
                <w:lang w:val="de-DE"/>
              </w:rPr>
              <w:t>Programının</w:t>
            </w:r>
            <w:proofErr w:type="spellEnd"/>
            <w:r w:rsidRPr="005600EC">
              <w:rPr>
                <w:rFonts w:asciiTheme="majorHAnsi" w:eastAsia="Calibri" w:hAnsiTheme="majorHAnsi" w:cs="InterstateLight"/>
                <w:b/>
                <w:lang w:val="de-DE"/>
              </w:rPr>
              <w:t xml:space="preserve"> </w:t>
            </w:r>
            <w:proofErr w:type="spellStart"/>
            <w:r w:rsidRPr="005600EC">
              <w:rPr>
                <w:rFonts w:asciiTheme="majorHAnsi" w:eastAsia="Calibri" w:hAnsiTheme="majorHAnsi" w:cs="InterstateLight"/>
                <w:b/>
                <w:lang w:val="de-DE"/>
              </w:rPr>
              <w:t>Başlığı</w:t>
            </w:r>
            <w:proofErr w:type="spellEnd"/>
          </w:p>
        </w:tc>
        <w:tc>
          <w:tcPr>
            <w:tcW w:w="1417" w:type="dxa"/>
            <w:vAlign w:val="center"/>
          </w:tcPr>
          <w:p w:rsidR="005600EC" w:rsidRPr="005600EC" w:rsidRDefault="005600EC" w:rsidP="005600EC">
            <w:pPr>
              <w:spacing w:line="300" w:lineRule="exact"/>
              <w:rPr>
                <w:rFonts w:asciiTheme="majorHAnsi" w:eastAsia="Calibri" w:hAnsiTheme="majorHAnsi" w:cs="InterstateLight"/>
                <w:b/>
                <w:lang w:val="de-DE"/>
              </w:rPr>
            </w:pPr>
            <w:proofErr w:type="spellStart"/>
            <w:r w:rsidRPr="005600EC">
              <w:rPr>
                <w:rFonts w:asciiTheme="majorHAnsi" w:eastAsia="Calibri" w:hAnsiTheme="majorHAnsi" w:cs="InterstateLight"/>
                <w:b/>
                <w:lang w:val="de-DE"/>
              </w:rPr>
              <w:t>Yöneticisi</w:t>
            </w:r>
            <w:proofErr w:type="spellEnd"/>
          </w:p>
        </w:tc>
        <w:tc>
          <w:tcPr>
            <w:tcW w:w="2268" w:type="dxa"/>
            <w:vAlign w:val="center"/>
          </w:tcPr>
          <w:p w:rsidR="005600EC" w:rsidRPr="005600EC" w:rsidRDefault="005600EC" w:rsidP="005600EC">
            <w:pPr>
              <w:spacing w:line="300" w:lineRule="exact"/>
              <w:rPr>
                <w:rFonts w:asciiTheme="majorHAnsi" w:eastAsia="Calibri" w:hAnsiTheme="majorHAnsi" w:cs="InterstateLight"/>
                <w:b/>
                <w:lang w:val="de-DE"/>
              </w:rPr>
            </w:pPr>
            <w:proofErr w:type="spellStart"/>
            <w:r w:rsidRPr="005600EC">
              <w:rPr>
                <w:rFonts w:asciiTheme="majorHAnsi" w:eastAsia="Calibri" w:hAnsiTheme="majorHAnsi" w:cs="InterstateLight"/>
                <w:b/>
                <w:lang w:val="de-DE"/>
              </w:rPr>
              <w:t>Görev</w:t>
            </w:r>
            <w:proofErr w:type="spellEnd"/>
            <w:r w:rsidRPr="005600EC">
              <w:rPr>
                <w:rFonts w:asciiTheme="majorHAnsi" w:eastAsia="Calibri" w:hAnsiTheme="majorHAnsi" w:cs="InterstateLight"/>
                <w:b/>
                <w:lang w:val="de-DE"/>
              </w:rPr>
              <w:t xml:space="preserve"> Alan </w:t>
            </w:r>
            <w:proofErr w:type="spellStart"/>
            <w:r w:rsidRPr="005600EC">
              <w:rPr>
                <w:rFonts w:asciiTheme="majorHAnsi" w:eastAsia="Calibri" w:hAnsiTheme="majorHAnsi" w:cs="InterstateLight"/>
                <w:b/>
                <w:lang w:val="de-DE"/>
              </w:rPr>
              <w:t>Merkez</w:t>
            </w:r>
            <w:proofErr w:type="spellEnd"/>
            <w:r w:rsidRPr="005600EC">
              <w:rPr>
                <w:rFonts w:asciiTheme="majorHAnsi" w:eastAsia="Calibri" w:hAnsiTheme="majorHAnsi" w:cs="InterstateLight"/>
                <w:b/>
                <w:lang w:val="de-DE"/>
              </w:rPr>
              <w:t xml:space="preserve"> </w:t>
            </w:r>
            <w:proofErr w:type="spellStart"/>
            <w:r w:rsidRPr="005600EC">
              <w:rPr>
                <w:rFonts w:asciiTheme="majorHAnsi" w:eastAsia="Calibri" w:hAnsiTheme="majorHAnsi" w:cs="InterstateLight"/>
                <w:b/>
                <w:lang w:val="de-DE"/>
              </w:rPr>
              <w:t>Üyeleri</w:t>
            </w:r>
            <w:proofErr w:type="spellEnd"/>
          </w:p>
        </w:tc>
        <w:tc>
          <w:tcPr>
            <w:tcW w:w="1559" w:type="dxa"/>
            <w:vAlign w:val="center"/>
          </w:tcPr>
          <w:p w:rsidR="005600EC" w:rsidRPr="005600EC" w:rsidRDefault="005600EC" w:rsidP="005600EC">
            <w:pPr>
              <w:spacing w:line="300" w:lineRule="exact"/>
              <w:rPr>
                <w:rFonts w:asciiTheme="majorHAnsi" w:eastAsia="Calibri" w:hAnsiTheme="majorHAnsi" w:cs="InterstateLight"/>
                <w:b/>
                <w:lang w:val="de-DE"/>
              </w:rPr>
            </w:pPr>
            <w:proofErr w:type="spellStart"/>
            <w:r w:rsidRPr="005600EC">
              <w:rPr>
                <w:rFonts w:asciiTheme="majorHAnsi" w:eastAsia="Calibri" w:hAnsiTheme="majorHAnsi" w:cs="InterstateLight"/>
                <w:b/>
                <w:lang w:val="de-DE"/>
              </w:rPr>
              <w:t>Düzenlendiği</w:t>
            </w:r>
            <w:proofErr w:type="spellEnd"/>
            <w:r w:rsidRPr="005600EC">
              <w:rPr>
                <w:rFonts w:asciiTheme="majorHAnsi" w:eastAsia="Calibri" w:hAnsiTheme="majorHAnsi" w:cs="InterstateLight"/>
                <w:b/>
                <w:lang w:val="de-DE"/>
              </w:rPr>
              <w:t xml:space="preserve"> </w:t>
            </w:r>
            <w:proofErr w:type="spellStart"/>
            <w:r w:rsidRPr="005600EC">
              <w:rPr>
                <w:rFonts w:asciiTheme="majorHAnsi" w:eastAsia="Calibri" w:hAnsiTheme="majorHAnsi" w:cs="InterstateLight"/>
                <w:b/>
                <w:lang w:val="de-DE"/>
              </w:rPr>
              <w:t>Tarihler</w:t>
            </w:r>
            <w:proofErr w:type="spellEnd"/>
          </w:p>
        </w:tc>
        <w:tc>
          <w:tcPr>
            <w:tcW w:w="1274" w:type="dxa"/>
            <w:vAlign w:val="center"/>
          </w:tcPr>
          <w:p w:rsidR="005600EC" w:rsidRPr="005600EC" w:rsidRDefault="005600EC" w:rsidP="005600EC">
            <w:pPr>
              <w:spacing w:line="300" w:lineRule="exact"/>
              <w:rPr>
                <w:rFonts w:asciiTheme="majorHAnsi" w:eastAsia="Calibri" w:hAnsiTheme="majorHAnsi" w:cs="InterstateLight"/>
                <w:b/>
                <w:lang w:val="de-DE"/>
              </w:rPr>
            </w:pPr>
            <w:proofErr w:type="spellStart"/>
            <w:r w:rsidRPr="005600EC">
              <w:rPr>
                <w:rFonts w:asciiTheme="majorHAnsi" w:eastAsia="Calibri" w:hAnsiTheme="majorHAnsi" w:cs="InterstateLight"/>
                <w:b/>
                <w:lang w:val="de-DE"/>
              </w:rPr>
              <w:t>Katılan</w:t>
            </w:r>
            <w:proofErr w:type="spellEnd"/>
            <w:r w:rsidRPr="005600EC">
              <w:rPr>
                <w:rFonts w:asciiTheme="majorHAnsi" w:eastAsia="Calibri" w:hAnsiTheme="majorHAnsi" w:cs="InterstateLight"/>
                <w:b/>
                <w:lang w:val="de-DE"/>
              </w:rPr>
              <w:t xml:space="preserve"> </w:t>
            </w:r>
            <w:proofErr w:type="spellStart"/>
            <w:r w:rsidRPr="005600EC">
              <w:rPr>
                <w:rFonts w:asciiTheme="majorHAnsi" w:eastAsia="Calibri" w:hAnsiTheme="majorHAnsi" w:cs="InterstateLight"/>
                <w:b/>
                <w:lang w:val="de-DE"/>
              </w:rPr>
              <w:t>Kişi</w:t>
            </w:r>
            <w:proofErr w:type="spellEnd"/>
            <w:r w:rsidRPr="005600EC">
              <w:rPr>
                <w:rFonts w:asciiTheme="majorHAnsi" w:eastAsia="Calibri" w:hAnsiTheme="majorHAnsi" w:cs="InterstateLight"/>
                <w:b/>
                <w:lang w:val="de-DE"/>
              </w:rPr>
              <w:t xml:space="preserve"> </w:t>
            </w:r>
            <w:proofErr w:type="spellStart"/>
            <w:r w:rsidRPr="005600EC">
              <w:rPr>
                <w:rFonts w:asciiTheme="majorHAnsi" w:eastAsia="Calibri" w:hAnsiTheme="majorHAnsi" w:cs="InterstateLight"/>
                <w:b/>
                <w:lang w:val="de-DE"/>
              </w:rPr>
              <w:t>Sayısı</w:t>
            </w:r>
            <w:proofErr w:type="spellEnd"/>
          </w:p>
        </w:tc>
      </w:tr>
      <w:tr w:rsidR="00002066" w:rsidRPr="007632F4" w:rsidTr="00002066">
        <w:tc>
          <w:tcPr>
            <w:tcW w:w="2694"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BUSOS </w:t>
            </w:r>
            <w:proofErr w:type="spellStart"/>
            <w:r w:rsidRPr="005600EC">
              <w:rPr>
                <w:rFonts w:asciiTheme="majorHAnsi" w:eastAsia="Calibri" w:hAnsiTheme="majorHAnsi" w:cs="InterstateLight"/>
                <w:lang w:val="de-DE"/>
              </w:rPr>
              <w:t>Atölyeleri</w:t>
            </w:r>
            <w:proofErr w:type="spellEnd"/>
          </w:p>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(The Art </w:t>
            </w:r>
            <w:proofErr w:type="spellStart"/>
            <w:r w:rsidRPr="005600EC">
              <w:rPr>
                <w:rFonts w:asciiTheme="majorHAnsi" w:eastAsia="Calibri" w:hAnsiTheme="majorHAnsi" w:cs="InterstateLight"/>
                <w:lang w:val="de-DE"/>
              </w:rPr>
              <w:t>of</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Facilitation</w:t>
            </w:r>
            <w:proofErr w:type="spellEnd"/>
            <w:r w:rsidRPr="005600EC">
              <w:rPr>
                <w:rFonts w:asciiTheme="majorHAnsi" w:eastAsia="Calibri" w:hAnsiTheme="majorHAnsi" w:cs="InterstateLight"/>
                <w:lang w:val="de-DE"/>
              </w:rPr>
              <w:t>)</w:t>
            </w:r>
          </w:p>
        </w:tc>
        <w:tc>
          <w:tcPr>
            <w:tcW w:w="1417"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Aylin </w:t>
            </w:r>
            <w:proofErr w:type="spellStart"/>
            <w:r w:rsidRPr="005600EC">
              <w:rPr>
                <w:rFonts w:asciiTheme="majorHAnsi" w:eastAsia="Calibri" w:hAnsiTheme="majorHAnsi" w:cs="InterstateLight"/>
                <w:lang w:val="de-DE"/>
              </w:rPr>
              <w:t>Vartanyan</w:t>
            </w:r>
            <w:proofErr w:type="spellEnd"/>
          </w:p>
        </w:tc>
        <w:tc>
          <w:tcPr>
            <w:tcW w:w="2268"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Aylin </w:t>
            </w:r>
            <w:proofErr w:type="spellStart"/>
            <w:r w:rsidRPr="005600EC">
              <w:rPr>
                <w:rFonts w:asciiTheme="majorHAnsi" w:eastAsia="Calibri" w:hAnsiTheme="majorHAnsi" w:cs="InterstateLight"/>
                <w:lang w:val="de-DE"/>
              </w:rPr>
              <w:t>Vartanyan</w:t>
            </w:r>
            <w:proofErr w:type="spellEnd"/>
          </w:p>
        </w:tc>
        <w:tc>
          <w:tcPr>
            <w:tcW w:w="1559"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Eylül 2015 Devam ediyor</w:t>
            </w:r>
          </w:p>
        </w:tc>
        <w:tc>
          <w:tcPr>
            <w:tcW w:w="1274"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250</w:t>
            </w:r>
          </w:p>
        </w:tc>
      </w:tr>
      <w:tr w:rsidR="00002066" w:rsidRPr="007632F4" w:rsidTr="00002066">
        <w:tc>
          <w:tcPr>
            <w:tcW w:w="2694"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WINPEACE Camp (</w:t>
            </w:r>
            <w:proofErr w:type="spellStart"/>
            <w:r w:rsidRPr="005600EC">
              <w:rPr>
                <w:rFonts w:asciiTheme="majorHAnsi" w:eastAsia="Calibri" w:hAnsiTheme="majorHAnsi" w:cs="InterstateLight"/>
                <w:lang w:val="de-DE"/>
              </w:rPr>
              <w:t>Kıbrıs</w:t>
            </w:r>
            <w:proofErr w:type="spellEnd"/>
            <w:r w:rsidRPr="005600EC">
              <w:rPr>
                <w:rFonts w:asciiTheme="majorHAnsi" w:eastAsia="Calibri" w:hAnsiTheme="majorHAnsi" w:cs="InterstateLight"/>
                <w:lang w:val="de-DE"/>
              </w:rPr>
              <w:t>)</w:t>
            </w:r>
          </w:p>
        </w:tc>
        <w:tc>
          <w:tcPr>
            <w:tcW w:w="1417" w:type="dxa"/>
          </w:tcPr>
          <w:p w:rsidR="005600EC" w:rsidRPr="005600EC" w:rsidRDefault="005600EC" w:rsidP="00002066">
            <w:pPr>
              <w:spacing w:line="280" w:lineRule="exact"/>
              <w:rPr>
                <w:rFonts w:asciiTheme="majorHAnsi" w:eastAsia="Calibri" w:hAnsiTheme="majorHAnsi" w:cs="InterstateLight"/>
                <w:lang w:val="de-DE"/>
              </w:rPr>
            </w:pPr>
            <w:proofErr w:type="spellStart"/>
            <w:r w:rsidRPr="005600EC">
              <w:rPr>
                <w:rFonts w:asciiTheme="majorHAnsi" w:eastAsia="Calibri" w:hAnsiTheme="majorHAnsi" w:cs="InterstateLight"/>
                <w:lang w:val="de-DE"/>
              </w:rPr>
              <w:t>Jeniifer</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Sertel</w:t>
            </w:r>
            <w:proofErr w:type="spellEnd"/>
          </w:p>
        </w:tc>
        <w:tc>
          <w:tcPr>
            <w:tcW w:w="2268"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Jennifer Sertel</w:t>
            </w:r>
          </w:p>
        </w:tc>
        <w:tc>
          <w:tcPr>
            <w:tcW w:w="1559"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Ağustos</w:t>
            </w:r>
          </w:p>
        </w:tc>
        <w:tc>
          <w:tcPr>
            <w:tcW w:w="1274"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26</w:t>
            </w:r>
          </w:p>
          <w:p w:rsidR="005600EC" w:rsidRPr="005600EC" w:rsidRDefault="005600EC" w:rsidP="00002066">
            <w:pPr>
              <w:spacing w:line="280" w:lineRule="exact"/>
              <w:rPr>
                <w:rFonts w:asciiTheme="majorHAnsi" w:eastAsia="Calibri" w:hAnsiTheme="majorHAnsi" w:cs="InterstateLight"/>
                <w:lang w:val="de-DE"/>
              </w:rPr>
            </w:pPr>
          </w:p>
        </w:tc>
      </w:tr>
      <w:tr w:rsidR="00002066" w:rsidRPr="007632F4" w:rsidTr="00002066">
        <w:tc>
          <w:tcPr>
            <w:tcW w:w="2694" w:type="dxa"/>
          </w:tcPr>
          <w:p w:rsidR="005600EC" w:rsidRPr="005600EC" w:rsidRDefault="005600EC" w:rsidP="00002066">
            <w:pPr>
              <w:spacing w:line="280" w:lineRule="exact"/>
              <w:rPr>
                <w:rFonts w:asciiTheme="majorHAnsi" w:eastAsia="Calibri" w:hAnsiTheme="majorHAnsi" w:cs="InterstateLight"/>
                <w:lang w:val="de-DE"/>
              </w:rPr>
            </w:pPr>
            <w:proofErr w:type="spellStart"/>
            <w:r w:rsidRPr="005600EC">
              <w:rPr>
                <w:rFonts w:asciiTheme="majorHAnsi" w:eastAsia="Calibri" w:hAnsiTheme="majorHAnsi" w:cs="InterstateLight"/>
                <w:lang w:val="de-DE"/>
              </w:rPr>
              <w:t>Kuleli</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Askeri</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Lisesi</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Eğitici</w:t>
            </w:r>
            <w:proofErr w:type="spellEnd"/>
            <w:r w:rsidRPr="005600EC">
              <w:rPr>
                <w:rFonts w:asciiTheme="majorHAnsi" w:eastAsia="Calibri" w:hAnsiTheme="majorHAnsi" w:cs="InterstateLight"/>
                <w:lang w:val="de-DE"/>
              </w:rPr>
              <w:t xml:space="preserve"> Eğitimi</w:t>
            </w:r>
          </w:p>
        </w:tc>
        <w:tc>
          <w:tcPr>
            <w:tcW w:w="1417"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Prof. Fatoş Erkman, Prof. Zeynep Kızıltepe</w:t>
            </w:r>
          </w:p>
        </w:tc>
        <w:tc>
          <w:tcPr>
            <w:tcW w:w="2268"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Zeynep </w:t>
            </w:r>
            <w:proofErr w:type="spellStart"/>
            <w:r w:rsidRPr="005600EC">
              <w:rPr>
                <w:rFonts w:asciiTheme="majorHAnsi" w:eastAsia="Calibri" w:hAnsiTheme="majorHAnsi" w:cs="InterstateLight"/>
                <w:lang w:val="de-DE"/>
              </w:rPr>
              <w:t>Kızıltepe</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Nevra</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Seggie</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Nur</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Mardin</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Fatoş</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Erkman</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Ayşe</w:t>
            </w:r>
            <w:proofErr w:type="spellEnd"/>
            <w:r w:rsidRPr="005600EC">
              <w:rPr>
                <w:rFonts w:asciiTheme="majorHAnsi" w:eastAsia="Calibri" w:hAnsiTheme="majorHAnsi" w:cs="InterstateLight"/>
                <w:lang w:val="de-DE"/>
              </w:rPr>
              <w:t xml:space="preserve"> Caner, </w:t>
            </w:r>
            <w:proofErr w:type="spellStart"/>
            <w:r w:rsidRPr="005600EC">
              <w:rPr>
                <w:rFonts w:asciiTheme="majorHAnsi" w:eastAsia="Calibri" w:hAnsiTheme="majorHAnsi" w:cs="InterstateLight"/>
                <w:lang w:val="de-DE"/>
              </w:rPr>
              <w:t>Gamze</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Sart</w:t>
            </w:r>
            <w:proofErr w:type="spellEnd"/>
            <w:r w:rsidRPr="005600EC">
              <w:rPr>
                <w:rFonts w:asciiTheme="majorHAnsi" w:eastAsia="Calibri" w:hAnsiTheme="majorHAnsi" w:cs="InterstateLight"/>
                <w:lang w:val="de-DE"/>
              </w:rPr>
              <w:t xml:space="preserve">, Maggie Pınar, </w:t>
            </w:r>
            <w:proofErr w:type="spellStart"/>
            <w:r w:rsidRPr="005600EC">
              <w:rPr>
                <w:rFonts w:asciiTheme="majorHAnsi" w:eastAsia="Calibri" w:hAnsiTheme="majorHAnsi" w:cs="InterstateLight"/>
                <w:lang w:val="de-DE"/>
              </w:rPr>
              <w:t>Hayal</w:t>
            </w:r>
            <w:proofErr w:type="spellEnd"/>
            <w:r w:rsidRPr="005600EC">
              <w:rPr>
                <w:rFonts w:asciiTheme="majorHAnsi" w:eastAsia="Calibri" w:hAnsiTheme="majorHAnsi" w:cs="InterstateLight"/>
                <w:lang w:val="de-DE"/>
              </w:rPr>
              <w:t xml:space="preserve"> Köksal</w:t>
            </w:r>
          </w:p>
        </w:tc>
        <w:tc>
          <w:tcPr>
            <w:tcW w:w="1559"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Şubat-Haziran 2015</w:t>
            </w:r>
          </w:p>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(9 Oturum)</w:t>
            </w:r>
          </w:p>
        </w:tc>
        <w:tc>
          <w:tcPr>
            <w:tcW w:w="1274"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630</w:t>
            </w:r>
          </w:p>
        </w:tc>
      </w:tr>
      <w:tr w:rsidR="00002066" w:rsidRPr="007632F4" w:rsidTr="00002066">
        <w:tc>
          <w:tcPr>
            <w:tcW w:w="2694" w:type="dxa"/>
          </w:tcPr>
          <w:p w:rsidR="005600EC" w:rsidRPr="005600EC" w:rsidRDefault="005600EC" w:rsidP="00002066">
            <w:pPr>
              <w:spacing w:line="280" w:lineRule="exact"/>
              <w:rPr>
                <w:rFonts w:asciiTheme="majorHAnsi" w:eastAsia="Calibri" w:hAnsiTheme="majorHAnsi" w:cs="InterstateLight"/>
                <w:lang w:val="de-DE"/>
              </w:rPr>
            </w:pPr>
            <w:proofErr w:type="spellStart"/>
            <w:r w:rsidRPr="005600EC">
              <w:rPr>
                <w:rFonts w:asciiTheme="majorHAnsi" w:eastAsia="Calibri" w:hAnsiTheme="majorHAnsi" w:cs="InterstateLight"/>
                <w:lang w:val="de-DE"/>
              </w:rPr>
              <w:t>Adalar</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Barış</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Bloğu</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Grubuna</w:t>
            </w:r>
            <w:proofErr w:type="spellEnd"/>
            <w:r w:rsidRPr="005600EC">
              <w:rPr>
                <w:rFonts w:asciiTheme="majorHAnsi" w:eastAsia="Calibri" w:hAnsiTheme="majorHAnsi" w:cs="InterstateLight"/>
                <w:lang w:val="de-DE"/>
              </w:rPr>
              <w:t xml:space="preserve"> Barış Eğitimi ve Çatışma Dönüşümü</w:t>
            </w:r>
          </w:p>
        </w:tc>
        <w:tc>
          <w:tcPr>
            <w:tcW w:w="1417"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Nur </w:t>
            </w:r>
            <w:proofErr w:type="spellStart"/>
            <w:r w:rsidRPr="005600EC">
              <w:rPr>
                <w:rFonts w:asciiTheme="majorHAnsi" w:eastAsia="Calibri" w:hAnsiTheme="majorHAnsi" w:cs="InterstateLight"/>
                <w:lang w:val="de-DE"/>
              </w:rPr>
              <w:t>Bekata</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Mardin</w:t>
            </w:r>
            <w:proofErr w:type="spellEnd"/>
          </w:p>
        </w:tc>
        <w:tc>
          <w:tcPr>
            <w:tcW w:w="2268"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Nur </w:t>
            </w:r>
            <w:proofErr w:type="spellStart"/>
            <w:r w:rsidRPr="005600EC">
              <w:rPr>
                <w:rFonts w:asciiTheme="majorHAnsi" w:eastAsia="Calibri" w:hAnsiTheme="majorHAnsi" w:cs="InterstateLight"/>
                <w:lang w:val="de-DE"/>
              </w:rPr>
              <w:t>Bekata</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Mardin</w:t>
            </w:r>
            <w:proofErr w:type="spellEnd"/>
            <w:r w:rsidRPr="005600EC">
              <w:rPr>
                <w:rFonts w:asciiTheme="majorHAnsi" w:eastAsia="Calibri" w:hAnsiTheme="majorHAnsi" w:cs="InterstateLight"/>
                <w:lang w:val="de-DE"/>
              </w:rPr>
              <w:t xml:space="preserve">, Maggie Pınar, Aylin </w:t>
            </w:r>
            <w:proofErr w:type="spellStart"/>
            <w:r w:rsidRPr="005600EC">
              <w:rPr>
                <w:rFonts w:asciiTheme="majorHAnsi" w:eastAsia="Calibri" w:hAnsiTheme="majorHAnsi" w:cs="InterstateLight"/>
                <w:lang w:val="de-DE"/>
              </w:rPr>
              <w:t>Vartanyan</w:t>
            </w:r>
            <w:proofErr w:type="spellEnd"/>
            <w:r w:rsidRPr="005600EC">
              <w:rPr>
                <w:rFonts w:asciiTheme="majorHAnsi" w:eastAsia="Calibri" w:hAnsiTheme="majorHAnsi" w:cs="InterstateLight"/>
                <w:lang w:val="de-DE"/>
              </w:rPr>
              <w:t>, Kayhan Yıldırım</w:t>
            </w:r>
          </w:p>
        </w:tc>
        <w:tc>
          <w:tcPr>
            <w:tcW w:w="1559"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Kasım 2015- Devam Ediyor</w:t>
            </w:r>
          </w:p>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(4 Eğitim)</w:t>
            </w:r>
          </w:p>
        </w:tc>
        <w:tc>
          <w:tcPr>
            <w:tcW w:w="1274"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60</w:t>
            </w:r>
          </w:p>
        </w:tc>
      </w:tr>
      <w:tr w:rsidR="00002066" w:rsidRPr="007632F4" w:rsidTr="00002066">
        <w:tc>
          <w:tcPr>
            <w:tcW w:w="2694" w:type="dxa"/>
          </w:tcPr>
          <w:p w:rsidR="005600EC" w:rsidRPr="005600EC" w:rsidRDefault="005600EC" w:rsidP="00002066">
            <w:pPr>
              <w:spacing w:line="280" w:lineRule="exact"/>
              <w:rPr>
                <w:rFonts w:asciiTheme="majorHAnsi" w:eastAsia="Calibri" w:hAnsiTheme="majorHAnsi" w:cs="InterstateLight"/>
                <w:lang w:val="de-DE"/>
              </w:rPr>
            </w:pPr>
            <w:proofErr w:type="spellStart"/>
            <w:r w:rsidRPr="005600EC">
              <w:rPr>
                <w:rFonts w:asciiTheme="majorHAnsi" w:eastAsia="Calibri" w:hAnsiTheme="majorHAnsi" w:cs="InterstateLight"/>
                <w:lang w:val="de-DE"/>
              </w:rPr>
              <w:t>Beyoğlu</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Rotaryan</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Külübü</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Rotarakt</w:t>
            </w:r>
            <w:proofErr w:type="spellEnd"/>
            <w:r w:rsidRPr="005600EC">
              <w:rPr>
                <w:rFonts w:asciiTheme="majorHAnsi" w:eastAsia="Calibri" w:hAnsiTheme="majorHAnsi" w:cs="InterstateLight"/>
                <w:lang w:val="de-DE"/>
              </w:rPr>
              <w:t xml:space="preserve"> Grubu Barış Eğitimi Tanıtımı</w:t>
            </w:r>
          </w:p>
        </w:tc>
        <w:tc>
          <w:tcPr>
            <w:tcW w:w="1417"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Nur </w:t>
            </w:r>
            <w:proofErr w:type="spellStart"/>
            <w:r w:rsidRPr="005600EC">
              <w:rPr>
                <w:rFonts w:asciiTheme="majorHAnsi" w:eastAsia="Calibri" w:hAnsiTheme="majorHAnsi" w:cs="InterstateLight"/>
                <w:lang w:val="de-DE"/>
              </w:rPr>
              <w:t>Bekata</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Mardin</w:t>
            </w:r>
            <w:proofErr w:type="spellEnd"/>
          </w:p>
        </w:tc>
        <w:tc>
          <w:tcPr>
            <w:tcW w:w="2268"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Nur </w:t>
            </w:r>
            <w:proofErr w:type="spellStart"/>
            <w:r w:rsidRPr="005600EC">
              <w:rPr>
                <w:rFonts w:asciiTheme="majorHAnsi" w:eastAsia="Calibri" w:hAnsiTheme="majorHAnsi" w:cs="InterstateLight"/>
                <w:lang w:val="de-DE"/>
              </w:rPr>
              <w:t>Bekata</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Mardin</w:t>
            </w:r>
            <w:proofErr w:type="spellEnd"/>
            <w:r w:rsidRPr="005600EC">
              <w:rPr>
                <w:rFonts w:asciiTheme="majorHAnsi" w:eastAsia="Calibri" w:hAnsiTheme="majorHAnsi" w:cs="InterstateLight"/>
                <w:lang w:val="de-DE"/>
              </w:rPr>
              <w:t>, Maggie Pınar</w:t>
            </w:r>
          </w:p>
        </w:tc>
        <w:tc>
          <w:tcPr>
            <w:tcW w:w="1559"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12.02.2015</w:t>
            </w:r>
          </w:p>
        </w:tc>
        <w:tc>
          <w:tcPr>
            <w:tcW w:w="1274"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30</w:t>
            </w:r>
          </w:p>
        </w:tc>
      </w:tr>
      <w:tr w:rsidR="00002066" w:rsidRPr="007632F4" w:rsidTr="00002066">
        <w:tc>
          <w:tcPr>
            <w:tcW w:w="2694"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Lions Quest </w:t>
            </w:r>
            <w:proofErr w:type="spellStart"/>
            <w:r w:rsidRPr="005600EC">
              <w:rPr>
                <w:rFonts w:asciiTheme="majorHAnsi" w:eastAsia="Calibri" w:hAnsiTheme="majorHAnsi" w:cs="InterstateLight"/>
                <w:lang w:val="de-DE"/>
              </w:rPr>
              <w:t>Yaşam</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Becerileri</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Eğitim</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Programı</w:t>
            </w:r>
            <w:proofErr w:type="spellEnd"/>
            <w:r w:rsidRPr="005600EC">
              <w:rPr>
                <w:rFonts w:asciiTheme="majorHAnsi" w:eastAsia="Calibri" w:hAnsiTheme="majorHAnsi" w:cs="InterstateLight"/>
                <w:lang w:val="de-DE"/>
              </w:rPr>
              <w:t xml:space="preserve"> Ayazağa İlköğretim Okulu</w:t>
            </w:r>
          </w:p>
        </w:tc>
        <w:tc>
          <w:tcPr>
            <w:tcW w:w="1417"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Maggie Pınar</w:t>
            </w:r>
          </w:p>
        </w:tc>
        <w:tc>
          <w:tcPr>
            <w:tcW w:w="2268"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Maggie Pınar</w:t>
            </w:r>
          </w:p>
        </w:tc>
        <w:tc>
          <w:tcPr>
            <w:tcW w:w="1559"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18. ve 19.06.2015</w:t>
            </w:r>
          </w:p>
        </w:tc>
        <w:tc>
          <w:tcPr>
            <w:tcW w:w="1274"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42 </w:t>
            </w:r>
          </w:p>
        </w:tc>
      </w:tr>
      <w:tr w:rsidR="00002066" w:rsidRPr="007632F4" w:rsidTr="00002066">
        <w:tc>
          <w:tcPr>
            <w:tcW w:w="2694" w:type="dxa"/>
          </w:tcPr>
          <w:p w:rsidR="005600EC" w:rsidRPr="005600EC" w:rsidRDefault="005600EC" w:rsidP="00002066">
            <w:pPr>
              <w:spacing w:line="260" w:lineRule="exact"/>
              <w:rPr>
                <w:rFonts w:asciiTheme="majorHAnsi" w:eastAsia="Calibri" w:hAnsiTheme="majorHAnsi" w:cs="InterstateLight"/>
                <w:lang w:val="de-DE"/>
              </w:rPr>
            </w:pPr>
            <w:proofErr w:type="spellStart"/>
            <w:r w:rsidRPr="005600EC">
              <w:rPr>
                <w:rFonts w:asciiTheme="majorHAnsi" w:eastAsia="Calibri" w:hAnsiTheme="majorHAnsi" w:cs="InterstateLight"/>
                <w:lang w:val="de-DE"/>
              </w:rPr>
              <w:t>Türkiye</w:t>
            </w:r>
            <w:proofErr w:type="spellEnd"/>
            <w:r w:rsidRPr="005600EC">
              <w:rPr>
                <w:rFonts w:asciiTheme="majorHAnsi" w:eastAsia="Calibri" w:hAnsiTheme="majorHAnsi" w:cs="InterstateLight"/>
                <w:lang w:val="de-DE"/>
              </w:rPr>
              <w:t xml:space="preserve"> Özel </w:t>
            </w:r>
            <w:proofErr w:type="spellStart"/>
            <w:r w:rsidRPr="005600EC">
              <w:rPr>
                <w:rFonts w:asciiTheme="majorHAnsi" w:eastAsia="Calibri" w:hAnsiTheme="majorHAnsi" w:cs="InterstateLight"/>
                <w:lang w:val="de-DE"/>
              </w:rPr>
              <w:t>Okullar</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Birliği</w:t>
            </w:r>
            <w:proofErr w:type="spellEnd"/>
            <w:r w:rsidRPr="005600EC">
              <w:rPr>
                <w:rFonts w:asciiTheme="majorHAnsi" w:eastAsia="Calibri" w:hAnsiTheme="majorHAnsi" w:cs="InterstateLight"/>
                <w:lang w:val="de-DE"/>
              </w:rPr>
              <w:t xml:space="preserve"> Derneği Okul </w:t>
            </w:r>
            <w:proofErr w:type="spellStart"/>
            <w:r w:rsidRPr="005600EC">
              <w:rPr>
                <w:rFonts w:asciiTheme="majorHAnsi" w:eastAsia="Calibri" w:hAnsiTheme="majorHAnsi" w:cs="InterstateLight"/>
                <w:lang w:val="de-DE"/>
              </w:rPr>
              <w:t>Öncesi</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Yıllık</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Sempozyumu</w:t>
            </w:r>
            <w:proofErr w:type="spellEnd"/>
            <w:r w:rsidRPr="005600EC">
              <w:rPr>
                <w:rFonts w:asciiTheme="majorHAnsi" w:eastAsia="Calibri" w:hAnsiTheme="majorHAnsi" w:cs="InterstateLight"/>
                <w:lang w:val="de-DE"/>
              </w:rPr>
              <w:t xml:space="preserve"> Istanbul </w:t>
            </w:r>
            <w:proofErr w:type="spellStart"/>
            <w:r w:rsidRPr="005600EC">
              <w:rPr>
                <w:rFonts w:asciiTheme="majorHAnsi" w:eastAsia="Calibri" w:hAnsiTheme="majorHAnsi" w:cs="InterstateLight"/>
                <w:lang w:val="de-DE"/>
              </w:rPr>
              <w:t>Calıştay</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Erken</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Çocukluk</w:t>
            </w:r>
            <w:proofErr w:type="spellEnd"/>
            <w:r w:rsidRPr="005600EC">
              <w:rPr>
                <w:rFonts w:asciiTheme="majorHAnsi" w:eastAsia="Calibri" w:hAnsiTheme="majorHAnsi" w:cs="InterstateLight"/>
                <w:lang w:val="de-DE"/>
              </w:rPr>
              <w:t xml:space="preserve"> Döneminde Barış Dilinin Sürdürebilirliğini Sağlamak”</w:t>
            </w:r>
          </w:p>
        </w:tc>
        <w:tc>
          <w:tcPr>
            <w:tcW w:w="1417" w:type="dxa"/>
          </w:tcPr>
          <w:p w:rsidR="005600EC" w:rsidRPr="005600EC" w:rsidRDefault="005600EC" w:rsidP="00002066">
            <w:pPr>
              <w:spacing w:line="260" w:lineRule="exact"/>
              <w:rPr>
                <w:rFonts w:asciiTheme="majorHAnsi" w:eastAsia="Calibri" w:hAnsiTheme="majorHAnsi" w:cs="InterstateLight"/>
                <w:lang w:val="de-DE"/>
              </w:rPr>
            </w:pPr>
            <w:r w:rsidRPr="005600EC">
              <w:rPr>
                <w:rFonts w:asciiTheme="majorHAnsi" w:eastAsia="Calibri" w:hAnsiTheme="majorHAnsi" w:cs="InterstateLight"/>
                <w:lang w:val="de-DE"/>
              </w:rPr>
              <w:t>Maggie Pınar</w:t>
            </w:r>
          </w:p>
        </w:tc>
        <w:tc>
          <w:tcPr>
            <w:tcW w:w="2268" w:type="dxa"/>
          </w:tcPr>
          <w:p w:rsidR="005600EC" w:rsidRPr="005600EC" w:rsidRDefault="005600EC" w:rsidP="00002066">
            <w:pPr>
              <w:spacing w:line="260" w:lineRule="exact"/>
              <w:rPr>
                <w:rFonts w:asciiTheme="majorHAnsi" w:eastAsia="Calibri" w:hAnsiTheme="majorHAnsi" w:cs="InterstateLight"/>
                <w:lang w:val="de-DE"/>
              </w:rPr>
            </w:pPr>
            <w:r w:rsidRPr="005600EC">
              <w:rPr>
                <w:rFonts w:asciiTheme="majorHAnsi" w:eastAsia="Calibri" w:hAnsiTheme="majorHAnsi" w:cs="InterstateLight"/>
                <w:lang w:val="de-DE"/>
              </w:rPr>
              <w:t>Maggie Pınar, Ebru Aktan Acar</w:t>
            </w:r>
          </w:p>
        </w:tc>
        <w:tc>
          <w:tcPr>
            <w:tcW w:w="1559" w:type="dxa"/>
          </w:tcPr>
          <w:p w:rsidR="005600EC" w:rsidRPr="005600EC" w:rsidRDefault="005600EC" w:rsidP="00002066">
            <w:pPr>
              <w:spacing w:line="260" w:lineRule="exact"/>
              <w:rPr>
                <w:rFonts w:asciiTheme="majorHAnsi" w:eastAsia="Calibri" w:hAnsiTheme="majorHAnsi" w:cs="InterstateLight"/>
                <w:lang w:val="de-DE"/>
              </w:rPr>
            </w:pPr>
            <w:r w:rsidRPr="005600EC">
              <w:rPr>
                <w:rFonts w:asciiTheme="majorHAnsi" w:eastAsia="Calibri" w:hAnsiTheme="majorHAnsi" w:cs="InterstateLight"/>
                <w:lang w:val="de-DE"/>
              </w:rPr>
              <w:t>02.04.2015</w:t>
            </w:r>
          </w:p>
        </w:tc>
        <w:tc>
          <w:tcPr>
            <w:tcW w:w="1274" w:type="dxa"/>
          </w:tcPr>
          <w:p w:rsidR="005600EC" w:rsidRPr="005600EC" w:rsidRDefault="005600EC" w:rsidP="00002066">
            <w:pPr>
              <w:spacing w:line="26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34 </w:t>
            </w:r>
          </w:p>
        </w:tc>
      </w:tr>
      <w:tr w:rsidR="00002066" w:rsidRPr="007632F4" w:rsidTr="00002066">
        <w:tc>
          <w:tcPr>
            <w:tcW w:w="2694" w:type="dxa"/>
          </w:tcPr>
          <w:p w:rsidR="005600EC" w:rsidRPr="00002066" w:rsidRDefault="005600EC" w:rsidP="00002066">
            <w:pPr>
              <w:spacing w:line="260" w:lineRule="exact"/>
              <w:rPr>
                <w:rFonts w:asciiTheme="majorHAnsi" w:eastAsia="Calibri" w:hAnsiTheme="majorHAnsi" w:cs="InterstateLight"/>
                <w:lang w:val="de-DE"/>
              </w:rPr>
            </w:pPr>
            <w:proofErr w:type="spellStart"/>
            <w:r w:rsidRPr="00002066">
              <w:rPr>
                <w:rFonts w:asciiTheme="majorHAnsi" w:eastAsia="Calibri" w:hAnsiTheme="majorHAnsi" w:cs="InterstateLight"/>
                <w:lang w:val="de-DE"/>
              </w:rPr>
              <w:t>Türkiye</w:t>
            </w:r>
            <w:proofErr w:type="spellEnd"/>
            <w:r w:rsidRPr="00002066">
              <w:rPr>
                <w:rFonts w:asciiTheme="majorHAnsi" w:eastAsia="Calibri" w:hAnsiTheme="majorHAnsi" w:cs="InterstateLight"/>
                <w:lang w:val="de-DE"/>
              </w:rPr>
              <w:t xml:space="preserve"> Özel </w:t>
            </w:r>
            <w:proofErr w:type="spellStart"/>
            <w:r w:rsidRPr="00002066">
              <w:rPr>
                <w:rFonts w:asciiTheme="majorHAnsi" w:eastAsia="Calibri" w:hAnsiTheme="majorHAnsi" w:cs="InterstateLight"/>
                <w:lang w:val="de-DE"/>
              </w:rPr>
              <w:t>Okullar</w:t>
            </w:r>
            <w:proofErr w:type="spellEnd"/>
            <w:r w:rsidRPr="00002066">
              <w:rPr>
                <w:rFonts w:asciiTheme="majorHAnsi" w:eastAsia="Calibri" w:hAnsiTheme="majorHAnsi" w:cs="InterstateLight"/>
                <w:lang w:val="de-DE"/>
              </w:rPr>
              <w:t xml:space="preserve"> </w:t>
            </w:r>
            <w:proofErr w:type="spellStart"/>
            <w:r w:rsidRPr="00002066">
              <w:rPr>
                <w:rFonts w:asciiTheme="majorHAnsi" w:eastAsia="Calibri" w:hAnsiTheme="majorHAnsi" w:cs="InterstateLight"/>
                <w:lang w:val="de-DE"/>
              </w:rPr>
              <w:t>Birliği</w:t>
            </w:r>
            <w:proofErr w:type="spellEnd"/>
            <w:r w:rsidRPr="00002066">
              <w:rPr>
                <w:rFonts w:asciiTheme="majorHAnsi" w:eastAsia="Calibri" w:hAnsiTheme="majorHAnsi" w:cs="InterstateLight"/>
                <w:lang w:val="de-DE"/>
              </w:rPr>
              <w:t xml:space="preserve"> Derneği 14.Geleneksel Eğitim Sempozyumu Antalya “</w:t>
            </w:r>
            <w:proofErr w:type="spellStart"/>
            <w:r w:rsidRPr="00002066">
              <w:rPr>
                <w:rFonts w:asciiTheme="majorHAnsi" w:eastAsia="Calibri" w:hAnsiTheme="majorHAnsi" w:cs="InterstateLight"/>
                <w:lang w:val="de-DE"/>
              </w:rPr>
              <w:t>Demokratik</w:t>
            </w:r>
            <w:proofErr w:type="spellEnd"/>
            <w:r w:rsidRPr="00002066">
              <w:rPr>
                <w:rFonts w:asciiTheme="majorHAnsi" w:eastAsia="Calibri" w:hAnsiTheme="majorHAnsi" w:cs="InterstateLight"/>
                <w:lang w:val="de-DE"/>
              </w:rPr>
              <w:t xml:space="preserve"> </w:t>
            </w:r>
            <w:proofErr w:type="spellStart"/>
            <w:r w:rsidRPr="00002066">
              <w:rPr>
                <w:rFonts w:asciiTheme="majorHAnsi" w:eastAsia="Calibri" w:hAnsiTheme="majorHAnsi" w:cs="InterstateLight"/>
                <w:lang w:val="de-DE"/>
              </w:rPr>
              <w:t>ve</w:t>
            </w:r>
            <w:proofErr w:type="spellEnd"/>
            <w:r w:rsidRPr="00002066">
              <w:rPr>
                <w:rFonts w:asciiTheme="majorHAnsi" w:eastAsia="Calibri" w:hAnsiTheme="majorHAnsi" w:cs="InterstateLight"/>
                <w:lang w:val="de-DE"/>
              </w:rPr>
              <w:t xml:space="preserve"> </w:t>
            </w:r>
            <w:proofErr w:type="spellStart"/>
            <w:r w:rsidRPr="00002066">
              <w:rPr>
                <w:rFonts w:asciiTheme="majorHAnsi" w:eastAsia="Calibri" w:hAnsiTheme="majorHAnsi" w:cs="InterstateLight"/>
                <w:lang w:val="de-DE"/>
              </w:rPr>
              <w:t>Barışcıl</w:t>
            </w:r>
            <w:proofErr w:type="spellEnd"/>
            <w:r w:rsidRPr="00002066">
              <w:rPr>
                <w:rFonts w:asciiTheme="majorHAnsi" w:eastAsia="Calibri" w:hAnsiTheme="majorHAnsi" w:cs="InterstateLight"/>
                <w:lang w:val="de-DE"/>
              </w:rPr>
              <w:t xml:space="preserve"> </w:t>
            </w:r>
            <w:proofErr w:type="spellStart"/>
            <w:r w:rsidRPr="00002066">
              <w:rPr>
                <w:rFonts w:asciiTheme="majorHAnsi" w:eastAsia="Calibri" w:hAnsiTheme="majorHAnsi" w:cs="InterstateLight"/>
                <w:lang w:val="de-DE"/>
              </w:rPr>
              <w:t>Eğitim</w:t>
            </w:r>
            <w:proofErr w:type="spellEnd"/>
            <w:r w:rsidRPr="00002066">
              <w:rPr>
                <w:rFonts w:asciiTheme="majorHAnsi" w:eastAsia="Calibri" w:hAnsiTheme="majorHAnsi" w:cs="InterstateLight"/>
                <w:lang w:val="de-DE"/>
              </w:rPr>
              <w:t xml:space="preserve"> </w:t>
            </w:r>
            <w:proofErr w:type="spellStart"/>
            <w:r w:rsidRPr="00002066">
              <w:rPr>
                <w:rFonts w:asciiTheme="majorHAnsi" w:eastAsia="Calibri" w:hAnsiTheme="majorHAnsi" w:cs="InterstateLight"/>
                <w:lang w:val="de-DE"/>
              </w:rPr>
              <w:t>ve</w:t>
            </w:r>
            <w:proofErr w:type="spellEnd"/>
            <w:r w:rsidRPr="00002066">
              <w:rPr>
                <w:rFonts w:asciiTheme="majorHAnsi" w:eastAsia="Calibri" w:hAnsiTheme="majorHAnsi" w:cs="InterstateLight"/>
                <w:lang w:val="de-DE"/>
              </w:rPr>
              <w:t xml:space="preserve"> </w:t>
            </w:r>
            <w:proofErr w:type="spellStart"/>
            <w:r w:rsidRPr="00002066">
              <w:rPr>
                <w:rFonts w:asciiTheme="majorHAnsi" w:eastAsia="Calibri" w:hAnsiTheme="majorHAnsi" w:cs="InterstateLight"/>
                <w:lang w:val="de-DE"/>
              </w:rPr>
              <w:t>yarının</w:t>
            </w:r>
            <w:proofErr w:type="spellEnd"/>
            <w:r w:rsidRPr="00002066">
              <w:rPr>
                <w:rFonts w:asciiTheme="majorHAnsi" w:eastAsia="Calibri" w:hAnsiTheme="majorHAnsi" w:cs="InterstateLight"/>
                <w:lang w:val="de-DE"/>
              </w:rPr>
              <w:t xml:space="preserve"> öğretmenine etkileri”</w:t>
            </w:r>
          </w:p>
        </w:tc>
        <w:tc>
          <w:tcPr>
            <w:tcW w:w="1417" w:type="dxa"/>
          </w:tcPr>
          <w:p w:rsidR="005600EC" w:rsidRPr="005600EC" w:rsidRDefault="005600EC" w:rsidP="00002066">
            <w:pPr>
              <w:spacing w:line="260" w:lineRule="exact"/>
              <w:rPr>
                <w:rFonts w:asciiTheme="majorHAnsi" w:eastAsia="Calibri" w:hAnsiTheme="majorHAnsi" w:cs="InterstateLight"/>
                <w:lang w:val="de-DE"/>
              </w:rPr>
            </w:pPr>
            <w:r w:rsidRPr="005600EC">
              <w:rPr>
                <w:rFonts w:asciiTheme="majorHAnsi" w:eastAsia="Calibri" w:hAnsiTheme="majorHAnsi" w:cs="InterstateLight"/>
                <w:lang w:val="de-DE"/>
              </w:rPr>
              <w:t>Maggie Pınar</w:t>
            </w:r>
          </w:p>
        </w:tc>
        <w:tc>
          <w:tcPr>
            <w:tcW w:w="2268" w:type="dxa"/>
          </w:tcPr>
          <w:p w:rsidR="005600EC" w:rsidRPr="005600EC" w:rsidRDefault="005600EC" w:rsidP="00002066">
            <w:pPr>
              <w:spacing w:line="26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Maggie Pınar, </w:t>
            </w:r>
            <w:proofErr w:type="spellStart"/>
            <w:r w:rsidRPr="005600EC">
              <w:rPr>
                <w:rFonts w:asciiTheme="majorHAnsi" w:eastAsia="Calibri" w:hAnsiTheme="majorHAnsi" w:cs="InterstateLight"/>
                <w:lang w:val="de-DE"/>
              </w:rPr>
              <w:t>Nur</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Mardin</w:t>
            </w:r>
            <w:proofErr w:type="spellEnd"/>
          </w:p>
        </w:tc>
        <w:tc>
          <w:tcPr>
            <w:tcW w:w="1559" w:type="dxa"/>
          </w:tcPr>
          <w:p w:rsidR="005600EC" w:rsidRPr="005600EC" w:rsidRDefault="005600EC" w:rsidP="00002066">
            <w:pPr>
              <w:spacing w:line="260" w:lineRule="exact"/>
              <w:rPr>
                <w:rFonts w:asciiTheme="majorHAnsi" w:eastAsia="Calibri" w:hAnsiTheme="majorHAnsi" w:cs="InterstateLight"/>
                <w:lang w:val="de-DE"/>
              </w:rPr>
            </w:pPr>
            <w:r w:rsidRPr="005600EC">
              <w:rPr>
                <w:rFonts w:asciiTheme="majorHAnsi" w:eastAsia="Calibri" w:hAnsiTheme="majorHAnsi" w:cs="InterstateLight"/>
                <w:lang w:val="de-DE"/>
              </w:rPr>
              <w:t>29.01.2015</w:t>
            </w:r>
          </w:p>
        </w:tc>
        <w:tc>
          <w:tcPr>
            <w:tcW w:w="1274" w:type="dxa"/>
          </w:tcPr>
          <w:p w:rsidR="005600EC" w:rsidRPr="005600EC" w:rsidRDefault="005600EC" w:rsidP="00002066">
            <w:pPr>
              <w:spacing w:line="260" w:lineRule="exact"/>
              <w:rPr>
                <w:rFonts w:asciiTheme="majorHAnsi" w:eastAsia="Calibri" w:hAnsiTheme="majorHAnsi" w:cs="InterstateLight"/>
                <w:lang w:val="de-DE"/>
              </w:rPr>
            </w:pPr>
            <w:r w:rsidRPr="005600EC">
              <w:rPr>
                <w:rFonts w:asciiTheme="majorHAnsi" w:eastAsia="Calibri" w:hAnsiTheme="majorHAnsi" w:cs="InterstateLight"/>
                <w:lang w:val="de-DE"/>
              </w:rPr>
              <w:t>45</w:t>
            </w:r>
          </w:p>
        </w:tc>
      </w:tr>
      <w:tr w:rsidR="00002066" w:rsidRPr="007632F4" w:rsidTr="00432D55">
        <w:trPr>
          <w:trHeight w:val="1517"/>
        </w:trPr>
        <w:tc>
          <w:tcPr>
            <w:tcW w:w="2694" w:type="dxa"/>
          </w:tcPr>
          <w:p w:rsidR="005600EC" w:rsidRPr="005600EC" w:rsidRDefault="005600EC" w:rsidP="00A31000">
            <w:pPr>
              <w:widowControl w:val="0"/>
              <w:autoSpaceDE w:val="0"/>
              <w:autoSpaceDN w:val="0"/>
              <w:adjustRightInd w:val="0"/>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lastRenderedPageBreak/>
              <w:t xml:space="preserve">Observation </w:t>
            </w:r>
            <w:proofErr w:type="spellStart"/>
            <w:r w:rsidRPr="005600EC">
              <w:rPr>
                <w:rFonts w:asciiTheme="majorHAnsi" w:eastAsia="Calibri" w:hAnsiTheme="majorHAnsi" w:cs="InterstateLight"/>
                <w:lang w:val="de-DE"/>
              </w:rPr>
              <w:t>and</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Deconstruction</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of</w:t>
            </w:r>
            <w:proofErr w:type="spellEnd"/>
            <w:r w:rsidRPr="005600EC">
              <w:rPr>
                <w:rFonts w:asciiTheme="majorHAnsi" w:eastAsia="Calibri" w:hAnsiTheme="majorHAnsi" w:cs="InterstateLight"/>
                <w:lang w:val="de-DE"/>
              </w:rPr>
              <w:t xml:space="preserve"> Identity Formation: </w:t>
            </w:r>
            <w:proofErr w:type="spellStart"/>
            <w:r w:rsidRPr="005600EC">
              <w:rPr>
                <w:rFonts w:asciiTheme="majorHAnsi" w:eastAsia="Calibri" w:hAnsiTheme="majorHAnsi" w:cs="InterstateLight"/>
                <w:lang w:val="de-DE"/>
              </w:rPr>
              <w:t>Method</w:t>
            </w:r>
            <w:proofErr w:type="spellEnd"/>
            <w:r w:rsidRPr="005600EC">
              <w:rPr>
                <w:rFonts w:asciiTheme="majorHAnsi" w:eastAsia="Calibri" w:hAnsiTheme="majorHAnsi" w:cs="InterstateLight"/>
                <w:lang w:val="de-DE"/>
              </w:rPr>
              <w:t xml:space="preserve">(s) </w:t>
            </w:r>
            <w:proofErr w:type="spellStart"/>
            <w:r w:rsidRPr="005600EC">
              <w:rPr>
                <w:rFonts w:asciiTheme="majorHAnsi" w:eastAsia="Calibri" w:hAnsiTheme="majorHAnsi" w:cs="InterstateLight"/>
                <w:lang w:val="de-DE"/>
              </w:rPr>
              <w:t>of</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Mindfulness</w:t>
            </w:r>
            <w:proofErr w:type="spellEnd"/>
            <w:r w:rsidRPr="005600EC">
              <w:rPr>
                <w:rFonts w:asciiTheme="majorHAnsi" w:eastAsia="Calibri" w:hAnsiTheme="majorHAnsi" w:cs="InterstateLight"/>
                <w:lang w:val="de-DE"/>
              </w:rPr>
              <w:t xml:space="preserve"> in </w:t>
            </w:r>
            <w:proofErr w:type="spellStart"/>
            <w:r w:rsidRPr="005600EC">
              <w:rPr>
                <w:rFonts w:asciiTheme="majorHAnsi" w:eastAsia="Calibri" w:hAnsiTheme="majorHAnsi" w:cs="InterstateLight"/>
                <w:lang w:val="de-DE"/>
              </w:rPr>
              <w:t>Conflict</w:t>
            </w:r>
            <w:proofErr w:type="spellEnd"/>
            <w:r w:rsidRPr="005600EC">
              <w:rPr>
                <w:rFonts w:asciiTheme="majorHAnsi" w:eastAsia="Calibri" w:hAnsiTheme="majorHAnsi" w:cs="InterstateLight"/>
                <w:lang w:val="de-DE"/>
              </w:rPr>
              <w:t xml:space="preserve"> Transformation</w:t>
            </w:r>
          </w:p>
        </w:tc>
        <w:tc>
          <w:tcPr>
            <w:tcW w:w="1417"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Nur </w:t>
            </w:r>
            <w:proofErr w:type="spellStart"/>
            <w:r w:rsidRPr="005600EC">
              <w:rPr>
                <w:rFonts w:asciiTheme="majorHAnsi" w:eastAsia="Calibri" w:hAnsiTheme="majorHAnsi" w:cs="InterstateLight"/>
                <w:lang w:val="de-DE"/>
              </w:rPr>
              <w:t>Bekata</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Mardin</w:t>
            </w:r>
            <w:proofErr w:type="spellEnd"/>
          </w:p>
        </w:tc>
        <w:tc>
          <w:tcPr>
            <w:tcW w:w="2268"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Dr. Anja </w:t>
            </w:r>
            <w:proofErr w:type="spellStart"/>
            <w:r w:rsidRPr="005600EC">
              <w:rPr>
                <w:rFonts w:asciiTheme="majorHAnsi" w:eastAsia="Calibri" w:hAnsiTheme="majorHAnsi" w:cs="InterstateLight"/>
                <w:lang w:val="de-DE"/>
              </w:rPr>
              <w:t>Zalta</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ve</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Uros</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Dokl</w:t>
            </w:r>
            <w:proofErr w:type="spellEnd"/>
          </w:p>
        </w:tc>
        <w:tc>
          <w:tcPr>
            <w:tcW w:w="1559"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04.04.2015</w:t>
            </w:r>
          </w:p>
        </w:tc>
        <w:tc>
          <w:tcPr>
            <w:tcW w:w="1274"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50 </w:t>
            </w:r>
          </w:p>
        </w:tc>
      </w:tr>
      <w:tr w:rsidR="00002066" w:rsidRPr="007632F4" w:rsidTr="00002066">
        <w:tc>
          <w:tcPr>
            <w:tcW w:w="2694" w:type="dxa"/>
          </w:tcPr>
          <w:p w:rsidR="005600EC" w:rsidRPr="005600EC" w:rsidRDefault="005600EC" w:rsidP="00002066">
            <w:pPr>
              <w:widowControl w:val="0"/>
              <w:autoSpaceDE w:val="0"/>
              <w:autoSpaceDN w:val="0"/>
              <w:adjustRightInd w:val="0"/>
              <w:spacing w:line="280" w:lineRule="exact"/>
              <w:rPr>
                <w:rFonts w:asciiTheme="majorHAnsi" w:eastAsia="Calibri" w:hAnsiTheme="majorHAnsi" w:cs="InterstateLight"/>
                <w:lang w:val="de-DE"/>
              </w:rPr>
            </w:pPr>
            <w:proofErr w:type="spellStart"/>
            <w:r w:rsidRPr="005600EC">
              <w:rPr>
                <w:rFonts w:asciiTheme="majorHAnsi" w:eastAsia="Calibri" w:hAnsiTheme="majorHAnsi" w:cs="InterstateLight"/>
                <w:lang w:val="de-DE"/>
              </w:rPr>
              <w:t>Kaleidoscopic</w:t>
            </w:r>
            <w:proofErr w:type="spellEnd"/>
            <w:r w:rsidRPr="005600EC">
              <w:rPr>
                <w:rFonts w:asciiTheme="majorHAnsi" w:eastAsia="Calibri" w:hAnsiTheme="majorHAnsi" w:cs="InterstateLight"/>
                <w:lang w:val="de-DE"/>
              </w:rPr>
              <w:t xml:space="preserve"> </w:t>
            </w:r>
            <w:proofErr w:type="spellStart"/>
            <w:r w:rsidRPr="005600EC">
              <w:rPr>
                <w:rFonts w:asciiTheme="majorHAnsi" w:eastAsia="Calibri" w:hAnsiTheme="majorHAnsi" w:cs="InterstateLight"/>
                <w:lang w:val="de-DE"/>
              </w:rPr>
              <w:t>Storytelling</w:t>
            </w:r>
            <w:proofErr w:type="spellEnd"/>
          </w:p>
        </w:tc>
        <w:tc>
          <w:tcPr>
            <w:tcW w:w="1417"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Aylin </w:t>
            </w:r>
            <w:proofErr w:type="spellStart"/>
            <w:r w:rsidRPr="005600EC">
              <w:rPr>
                <w:rFonts w:asciiTheme="majorHAnsi" w:eastAsia="Calibri" w:hAnsiTheme="majorHAnsi" w:cs="InterstateLight"/>
                <w:lang w:val="de-DE"/>
              </w:rPr>
              <w:t>Vartanyan</w:t>
            </w:r>
            <w:proofErr w:type="spellEnd"/>
          </w:p>
        </w:tc>
        <w:tc>
          <w:tcPr>
            <w:tcW w:w="2268"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Akira Sander</w:t>
            </w:r>
          </w:p>
        </w:tc>
        <w:tc>
          <w:tcPr>
            <w:tcW w:w="1559"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02.12.2015</w:t>
            </w:r>
          </w:p>
        </w:tc>
        <w:tc>
          <w:tcPr>
            <w:tcW w:w="1274" w:type="dxa"/>
          </w:tcPr>
          <w:p w:rsidR="005600EC" w:rsidRPr="005600EC" w:rsidRDefault="005600EC" w:rsidP="00002066">
            <w:pPr>
              <w:spacing w:line="280" w:lineRule="exact"/>
              <w:rPr>
                <w:rFonts w:asciiTheme="majorHAnsi" w:eastAsia="Calibri" w:hAnsiTheme="majorHAnsi" w:cs="InterstateLight"/>
                <w:lang w:val="de-DE"/>
              </w:rPr>
            </w:pPr>
            <w:r w:rsidRPr="005600EC">
              <w:rPr>
                <w:rFonts w:asciiTheme="majorHAnsi" w:eastAsia="Calibri" w:hAnsiTheme="majorHAnsi" w:cs="InterstateLight"/>
                <w:lang w:val="de-DE"/>
              </w:rPr>
              <w:t xml:space="preserve">35 </w:t>
            </w:r>
          </w:p>
        </w:tc>
      </w:tr>
    </w:tbl>
    <w:p w:rsidR="005600EC" w:rsidRDefault="005600EC" w:rsidP="00523635">
      <w:pPr>
        <w:rPr>
          <w:rFonts w:asciiTheme="majorHAnsi" w:eastAsia="Calibri" w:hAnsiTheme="majorHAnsi" w:cs="InterstateLight"/>
          <w:lang w:val="de-DE"/>
        </w:rPr>
      </w:pPr>
    </w:p>
    <w:p w:rsidR="00160514" w:rsidRDefault="00160514" w:rsidP="0016051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4E22D3">
        <w:rPr>
          <w:rFonts w:ascii="Cambria" w:eastAsia="Calibri" w:hAnsi="Cambria" w:cs="Times New Roman"/>
          <w:b/>
          <w:color w:val="365F91" w:themeColor="accent1" w:themeShade="BF"/>
          <w:sz w:val="28"/>
          <w:szCs w:val="28"/>
          <w:lang w:eastAsia="tr-TR"/>
        </w:rPr>
        <w:t>-MERKEZ</w:t>
      </w:r>
      <w:r>
        <w:rPr>
          <w:rFonts w:ascii="Cambria" w:eastAsia="Calibri" w:hAnsi="Cambria" w:cs="Times New Roman"/>
          <w:b/>
          <w:color w:val="365F91" w:themeColor="accent1" w:themeShade="BF"/>
          <w:sz w:val="28"/>
          <w:szCs w:val="28"/>
          <w:lang w:eastAsia="tr-TR"/>
        </w:rPr>
        <w:t xml:space="preserve"> TARAFINDAN SUNULAN DANIŞMANLIK HİZMETLERİ</w:t>
      </w:r>
    </w:p>
    <w:p w:rsidR="00160514" w:rsidRDefault="00160514" w:rsidP="0016051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tbl>
      <w:tblPr>
        <w:tblStyle w:val="TabloKlavuzu"/>
        <w:tblW w:w="9214" w:type="dxa"/>
        <w:tblInd w:w="108" w:type="dxa"/>
        <w:tblLook w:val="04A0" w:firstRow="1" w:lastRow="0" w:firstColumn="1" w:lastColumn="0" w:noHBand="0" w:noVBand="1"/>
      </w:tblPr>
      <w:tblGrid>
        <w:gridCol w:w="3261"/>
        <w:gridCol w:w="2126"/>
        <w:gridCol w:w="2126"/>
        <w:gridCol w:w="1701"/>
      </w:tblGrid>
      <w:tr w:rsidR="00160514" w:rsidRPr="00074F2A" w:rsidTr="00160514">
        <w:tc>
          <w:tcPr>
            <w:tcW w:w="3261" w:type="dxa"/>
            <w:vAlign w:val="center"/>
          </w:tcPr>
          <w:p w:rsidR="00160514" w:rsidRPr="00160514" w:rsidRDefault="00160514" w:rsidP="000918AF">
            <w:pPr>
              <w:spacing w:line="240" w:lineRule="exact"/>
              <w:rPr>
                <w:rFonts w:asciiTheme="majorHAnsi" w:eastAsia="Calibri" w:hAnsiTheme="majorHAnsi" w:cs="InterstateLight"/>
                <w:b/>
                <w:lang w:val="de-DE"/>
              </w:rPr>
            </w:pPr>
            <w:proofErr w:type="spellStart"/>
            <w:r w:rsidRPr="00160514">
              <w:rPr>
                <w:rFonts w:asciiTheme="majorHAnsi" w:eastAsia="Calibri" w:hAnsiTheme="majorHAnsi" w:cs="InterstateLight"/>
                <w:b/>
                <w:lang w:val="de-DE"/>
              </w:rPr>
              <w:t>Danışmanlık</w:t>
            </w:r>
            <w:proofErr w:type="spellEnd"/>
            <w:r w:rsidRPr="00160514">
              <w:rPr>
                <w:rFonts w:asciiTheme="majorHAnsi" w:eastAsia="Calibri" w:hAnsiTheme="majorHAnsi" w:cs="InterstateLight"/>
                <w:b/>
                <w:lang w:val="de-DE"/>
              </w:rPr>
              <w:t xml:space="preserve"> </w:t>
            </w:r>
            <w:proofErr w:type="spellStart"/>
            <w:r w:rsidRPr="00160514">
              <w:rPr>
                <w:rFonts w:asciiTheme="majorHAnsi" w:eastAsia="Calibri" w:hAnsiTheme="majorHAnsi" w:cs="InterstateLight"/>
                <w:b/>
                <w:lang w:val="de-DE"/>
              </w:rPr>
              <w:t>Sunulan</w:t>
            </w:r>
            <w:proofErr w:type="spellEnd"/>
            <w:r w:rsidRPr="00160514">
              <w:rPr>
                <w:rFonts w:asciiTheme="majorHAnsi" w:eastAsia="Calibri" w:hAnsiTheme="majorHAnsi" w:cs="InterstateLight"/>
                <w:b/>
                <w:lang w:val="de-DE"/>
              </w:rPr>
              <w:t xml:space="preserve"> </w:t>
            </w:r>
            <w:proofErr w:type="spellStart"/>
            <w:r w:rsidRPr="00160514">
              <w:rPr>
                <w:rFonts w:asciiTheme="majorHAnsi" w:eastAsia="Calibri" w:hAnsiTheme="majorHAnsi" w:cs="InterstateLight"/>
                <w:b/>
                <w:lang w:val="de-DE"/>
              </w:rPr>
              <w:t>Kuruluş</w:t>
            </w:r>
            <w:proofErr w:type="spellEnd"/>
          </w:p>
        </w:tc>
        <w:tc>
          <w:tcPr>
            <w:tcW w:w="2126" w:type="dxa"/>
            <w:vAlign w:val="center"/>
          </w:tcPr>
          <w:p w:rsidR="00160514" w:rsidRPr="00160514" w:rsidRDefault="00160514" w:rsidP="000918AF">
            <w:pPr>
              <w:spacing w:line="240" w:lineRule="exact"/>
              <w:rPr>
                <w:rFonts w:asciiTheme="majorHAnsi" w:eastAsia="Calibri" w:hAnsiTheme="majorHAnsi" w:cs="InterstateLight"/>
                <w:b/>
                <w:lang w:val="de-DE"/>
              </w:rPr>
            </w:pPr>
            <w:proofErr w:type="spellStart"/>
            <w:r w:rsidRPr="00160514">
              <w:rPr>
                <w:rFonts w:asciiTheme="majorHAnsi" w:eastAsia="Calibri" w:hAnsiTheme="majorHAnsi" w:cs="InterstateLight"/>
                <w:b/>
                <w:lang w:val="de-DE"/>
              </w:rPr>
              <w:t>Danışmanlık</w:t>
            </w:r>
            <w:proofErr w:type="spellEnd"/>
            <w:r w:rsidRPr="00160514">
              <w:rPr>
                <w:rFonts w:asciiTheme="majorHAnsi" w:eastAsia="Calibri" w:hAnsiTheme="majorHAnsi" w:cs="InterstateLight"/>
                <w:b/>
                <w:lang w:val="de-DE"/>
              </w:rPr>
              <w:t xml:space="preserve"> </w:t>
            </w:r>
            <w:proofErr w:type="spellStart"/>
            <w:r w:rsidRPr="00160514">
              <w:rPr>
                <w:rFonts w:asciiTheme="majorHAnsi" w:eastAsia="Calibri" w:hAnsiTheme="majorHAnsi" w:cs="InterstateLight"/>
                <w:b/>
                <w:lang w:val="de-DE"/>
              </w:rPr>
              <w:t>Sunan</w:t>
            </w:r>
            <w:proofErr w:type="spellEnd"/>
            <w:r w:rsidRPr="00160514">
              <w:rPr>
                <w:rFonts w:asciiTheme="majorHAnsi" w:eastAsia="Calibri" w:hAnsiTheme="majorHAnsi" w:cs="InterstateLight"/>
                <w:b/>
                <w:lang w:val="de-DE"/>
              </w:rPr>
              <w:t xml:space="preserve"> </w:t>
            </w:r>
            <w:proofErr w:type="spellStart"/>
            <w:r w:rsidRPr="00160514">
              <w:rPr>
                <w:rFonts w:asciiTheme="majorHAnsi" w:eastAsia="Calibri" w:hAnsiTheme="majorHAnsi" w:cs="InterstateLight"/>
                <w:b/>
                <w:lang w:val="de-DE"/>
              </w:rPr>
              <w:t>Kişi</w:t>
            </w:r>
            <w:proofErr w:type="spellEnd"/>
            <w:r w:rsidRPr="00160514">
              <w:rPr>
                <w:rFonts w:asciiTheme="majorHAnsi" w:eastAsia="Calibri" w:hAnsiTheme="majorHAnsi" w:cs="InterstateLight"/>
                <w:b/>
                <w:lang w:val="de-DE"/>
              </w:rPr>
              <w:t>(</w:t>
            </w:r>
            <w:proofErr w:type="spellStart"/>
            <w:r w:rsidRPr="00160514">
              <w:rPr>
                <w:rFonts w:asciiTheme="majorHAnsi" w:eastAsia="Calibri" w:hAnsiTheme="majorHAnsi" w:cs="InterstateLight"/>
                <w:b/>
                <w:lang w:val="de-DE"/>
              </w:rPr>
              <w:t>ler</w:t>
            </w:r>
            <w:proofErr w:type="spellEnd"/>
            <w:r w:rsidRPr="00160514">
              <w:rPr>
                <w:rFonts w:asciiTheme="majorHAnsi" w:eastAsia="Calibri" w:hAnsiTheme="majorHAnsi" w:cs="InterstateLight"/>
                <w:b/>
                <w:lang w:val="de-DE"/>
              </w:rPr>
              <w:t>)</w:t>
            </w:r>
          </w:p>
        </w:tc>
        <w:tc>
          <w:tcPr>
            <w:tcW w:w="2126" w:type="dxa"/>
            <w:vAlign w:val="center"/>
          </w:tcPr>
          <w:p w:rsidR="00160514" w:rsidRPr="00160514" w:rsidRDefault="00160514" w:rsidP="000918AF">
            <w:pPr>
              <w:spacing w:line="240" w:lineRule="exact"/>
              <w:rPr>
                <w:rFonts w:asciiTheme="majorHAnsi" w:eastAsia="Calibri" w:hAnsiTheme="majorHAnsi" w:cs="InterstateLight"/>
                <w:b/>
                <w:lang w:val="de-DE"/>
              </w:rPr>
            </w:pPr>
            <w:proofErr w:type="spellStart"/>
            <w:r w:rsidRPr="00160514">
              <w:rPr>
                <w:rFonts w:asciiTheme="majorHAnsi" w:eastAsia="Calibri" w:hAnsiTheme="majorHAnsi" w:cs="InterstateLight"/>
                <w:b/>
                <w:lang w:val="de-DE"/>
              </w:rPr>
              <w:t>Görev</w:t>
            </w:r>
            <w:proofErr w:type="spellEnd"/>
            <w:r w:rsidRPr="00160514">
              <w:rPr>
                <w:rFonts w:asciiTheme="majorHAnsi" w:eastAsia="Calibri" w:hAnsiTheme="majorHAnsi" w:cs="InterstateLight"/>
                <w:b/>
                <w:lang w:val="de-DE"/>
              </w:rPr>
              <w:t xml:space="preserve"> Alan </w:t>
            </w:r>
            <w:proofErr w:type="spellStart"/>
            <w:r w:rsidRPr="00160514">
              <w:rPr>
                <w:rFonts w:asciiTheme="majorHAnsi" w:eastAsia="Calibri" w:hAnsiTheme="majorHAnsi" w:cs="InterstateLight"/>
                <w:b/>
                <w:lang w:val="de-DE"/>
              </w:rPr>
              <w:t>Merkez</w:t>
            </w:r>
            <w:proofErr w:type="spellEnd"/>
            <w:r w:rsidRPr="00160514">
              <w:rPr>
                <w:rFonts w:asciiTheme="majorHAnsi" w:eastAsia="Calibri" w:hAnsiTheme="majorHAnsi" w:cs="InterstateLight"/>
                <w:b/>
                <w:lang w:val="de-DE"/>
              </w:rPr>
              <w:t xml:space="preserve"> </w:t>
            </w:r>
            <w:proofErr w:type="spellStart"/>
            <w:r w:rsidRPr="00160514">
              <w:rPr>
                <w:rFonts w:asciiTheme="majorHAnsi" w:eastAsia="Calibri" w:hAnsiTheme="majorHAnsi" w:cs="InterstateLight"/>
                <w:b/>
                <w:lang w:val="de-DE"/>
              </w:rPr>
              <w:t>Üyeleri</w:t>
            </w:r>
            <w:proofErr w:type="spellEnd"/>
          </w:p>
        </w:tc>
        <w:tc>
          <w:tcPr>
            <w:tcW w:w="1701" w:type="dxa"/>
            <w:vAlign w:val="center"/>
          </w:tcPr>
          <w:p w:rsidR="00160514" w:rsidRPr="00160514" w:rsidRDefault="00160514" w:rsidP="000918AF">
            <w:pPr>
              <w:spacing w:line="240" w:lineRule="exact"/>
              <w:rPr>
                <w:rFonts w:asciiTheme="majorHAnsi" w:eastAsia="Calibri" w:hAnsiTheme="majorHAnsi" w:cs="InterstateLight"/>
                <w:b/>
                <w:lang w:val="de-DE"/>
              </w:rPr>
            </w:pPr>
            <w:proofErr w:type="spellStart"/>
            <w:r w:rsidRPr="00160514">
              <w:rPr>
                <w:rFonts w:asciiTheme="majorHAnsi" w:eastAsia="Calibri" w:hAnsiTheme="majorHAnsi" w:cs="InterstateLight"/>
                <w:b/>
                <w:lang w:val="de-DE"/>
              </w:rPr>
              <w:t>Danışmanlık</w:t>
            </w:r>
            <w:proofErr w:type="spellEnd"/>
            <w:r w:rsidRPr="00160514">
              <w:rPr>
                <w:rFonts w:asciiTheme="majorHAnsi" w:eastAsia="Calibri" w:hAnsiTheme="majorHAnsi" w:cs="InterstateLight"/>
                <w:b/>
                <w:lang w:val="de-DE"/>
              </w:rPr>
              <w:t xml:space="preserve"> </w:t>
            </w:r>
            <w:proofErr w:type="spellStart"/>
            <w:r w:rsidRPr="00160514">
              <w:rPr>
                <w:rFonts w:asciiTheme="majorHAnsi" w:eastAsia="Calibri" w:hAnsiTheme="majorHAnsi" w:cs="InterstateLight"/>
                <w:b/>
                <w:lang w:val="de-DE"/>
              </w:rPr>
              <w:t>Süresi</w:t>
            </w:r>
            <w:proofErr w:type="spellEnd"/>
          </w:p>
        </w:tc>
      </w:tr>
      <w:tr w:rsidR="00160514" w:rsidRPr="00074F2A" w:rsidTr="00432D55">
        <w:tc>
          <w:tcPr>
            <w:tcW w:w="3261" w:type="dxa"/>
          </w:tcPr>
          <w:p w:rsidR="00160514" w:rsidRPr="00160514" w:rsidRDefault="00160514" w:rsidP="000918AF">
            <w:pPr>
              <w:spacing w:line="240" w:lineRule="exact"/>
              <w:rPr>
                <w:rFonts w:asciiTheme="majorHAnsi" w:eastAsia="Calibri" w:hAnsiTheme="majorHAnsi" w:cs="InterstateLight"/>
                <w:lang w:val="de-DE"/>
              </w:rPr>
            </w:pPr>
            <w:proofErr w:type="spellStart"/>
            <w:r w:rsidRPr="00160514">
              <w:rPr>
                <w:rFonts w:asciiTheme="majorHAnsi" w:eastAsia="Calibri" w:hAnsiTheme="majorHAnsi" w:cs="InterstateLight"/>
                <w:lang w:val="de-DE"/>
              </w:rPr>
              <w:t>Türkiye’de</w:t>
            </w:r>
            <w:proofErr w:type="spellEnd"/>
            <w:r w:rsidRPr="00160514">
              <w:rPr>
                <w:rFonts w:asciiTheme="majorHAnsi" w:eastAsia="Calibri" w:hAnsiTheme="majorHAnsi" w:cs="InterstateLight"/>
                <w:lang w:val="de-DE"/>
              </w:rPr>
              <w:t xml:space="preserve"> 0- 8 </w:t>
            </w:r>
            <w:proofErr w:type="spellStart"/>
            <w:r w:rsidRPr="00160514">
              <w:rPr>
                <w:rFonts w:asciiTheme="majorHAnsi" w:eastAsia="Calibri" w:hAnsiTheme="majorHAnsi" w:cs="InterstateLight"/>
                <w:lang w:val="de-DE"/>
              </w:rPr>
              <w:t>Yaş</w:t>
            </w:r>
            <w:proofErr w:type="spellEnd"/>
            <w:r w:rsidRPr="00160514">
              <w:rPr>
                <w:rFonts w:asciiTheme="majorHAnsi" w:eastAsia="Calibri" w:hAnsiTheme="majorHAnsi" w:cs="InterstateLight"/>
                <w:lang w:val="de-DE"/>
              </w:rPr>
              <w:t xml:space="preserve"> Çocuğa Yönelik Aile İçi Şiddet Araştırması: Boğaziçi Üniversitesi, Hümanist Büro, Bernard Van Leer </w:t>
            </w:r>
            <w:proofErr w:type="spellStart"/>
            <w:r w:rsidRPr="00160514">
              <w:rPr>
                <w:rFonts w:asciiTheme="majorHAnsi" w:eastAsia="Calibri" w:hAnsiTheme="majorHAnsi" w:cs="InterstateLight"/>
                <w:lang w:val="de-DE"/>
              </w:rPr>
              <w:t>Foundation</w:t>
            </w:r>
            <w:proofErr w:type="spellEnd"/>
          </w:p>
        </w:tc>
        <w:tc>
          <w:tcPr>
            <w:tcW w:w="2126" w:type="dxa"/>
            <w:vAlign w:val="center"/>
          </w:tcPr>
          <w:p w:rsidR="00160514" w:rsidRPr="00160514" w:rsidRDefault="00160514" w:rsidP="00432D55">
            <w:pPr>
              <w:spacing w:line="240" w:lineRule="exact"/>
              <w:jc w:val="center"/>
              <w:rPr>
                <w:rFonts w:asciiTheme="majorHAnsi" w:eastAsia="Calibri" w:hAnsiTheme="majorHAnsi" w:cs="InterstateLight"/>
                <w:lang w:val="de-DE"/>
              </w:rPr>
            </w:pPr>
            <w:r w:rsidRPr="00160514">
              <w:rPr>
                <w:rFonts w:asciiTheme="majorHAnsi" w:eastAsia="Calibri" w:hAnsiTheme="majorHAnsi" w:cs="InterstateLight"/>
                <w:lang w:val="de-DE"/>
              </w:rPr>
              <w:t>Fatoş Erkman</w:t>
            </w:r>
          </w:p>
        </w:tc>
        <w:tc>
          <w:tcPr>
            <w:tcW w:w="2126" w:type="dxa"/>
            <w:vAlign w:val="center"/>
          </w:tcPr>
          <w:p w:rsidR="00160514" w:rsidRPr="00160514" w:rsidRDefault="00160514" w:rsidP="00432D55">
            <w:pPr>
              <w:spacing w:line="240" w:lineRule="exact"/>
              <w:jc w:val="center"/>
              <w:rPr>
                <w:rFonts w:asciiTheme="majorHAnsi" w:eastAsia="Calibri" w:hAnsiTheme="majorHAnsi" w:cs="InterstateLight"/>
                <w:lang w:val="de-DE"/>
              </w:rPr>
            </w:pPr>
            <w:r w:rsidRPr="00160514">
              <w:rPr>
                <w:rFonts w:asciiTheme="majorHAnsi" w:eastAsia="Calibri" w:hAnsiTheme="majorHAnsi" w:cs="InterstateLight"/>
                <w:lang w:val="de-DE"/>
              </w:rPr>
              <w:t>Fatoş Erkman</w:t>
            </w:r>
          </w:p>
        </w:tc>
        <w:tc>
          <w:tcPr>
            <w:tcW w:w="1701" w:type="dxa"/>
            <w:vAlign w:val="center"/>
          </w:tcPr>
          <w:p w:rsidR="00160514" w:rsidRPr="00160514" w:rsidRDefault="00160514" w:rsidP="00432D55">
            <w:pPr>
              <w:spacing w:line="240" w:lineRule="exact"/>
              <w:jc w:val="center"/>
              <w:rPr>
                <w:rFonts w:asciiTheme="majorHAnsi" w:eastAsia="Calibri" w:hAnsiTheme="majorHAnsi" w:cs="InterstateLight"/>
                <w:lang w:val="de-DE"/>
              </w:rPr>
            </w:pPr>
            <w:r w:rsidRPr="00160514">
              <w:rPr>
                <w:rFonts w:asciiTheme="majorHAnsi" w:eastAsia="Calibri" w:hAnsiTheme="majorHAnsi" w:cs="InterstateLight"/>
                <w:lang w:val="de-DE"/>
              </w:rPr>
              <w:t>2013-</w:t>
            </w:r>
          </w:p>
        </w:tc>
      </w:tr>
    </w:tbl>
    <w:p w:rsidR="00160514" w:rsidRPr="004E22D3" w:rsidRDefault="00160514" w:rsidP="0016051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4E22D3" w:rsidRPr="004E22D3" w:rsidRDefault="008B6926" w:rsidP="00A31000">
      <w:pPr>
        <w:tabs>
          <w:tab w:val="left" w:pos="2835"/>
        </w:tabs>
        <w:spacing w:after="0" w:line="26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474878">
        <w:rPr>
          <w:rFonts w:ascii="Cambria" w:eastAsia="Calibri" w:hAnsi="Cambria" w:cs="Times New Roman"/>
          <w:b/>
          <w:color w:val="365F91" w:themeColor="accent1" w:themeShade="BF"/>
          <w:sz w:val="28"/>
          <w:szCs w:val="28"/>
          <w:lang w:eastAsia="tr-TR"/>
        </w:rPr>
        <w:t>I</w:t>
      </w:r>
      <w:r w:rsidR="004E22D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4E22D3" w:rsidRDefault="004E22D3" w:rsidP="00A31000">
      <w:pPr>
        <w:tabs>
          <w:tab w:val="left" w:pos="2835"/>
        </w:tabs>
        <w:autoSpaceDE w:val="0"/>
        <w:autoSpaceDN w:val="0"/>
        <w:adjustRightInd w:val="0"/>
        <w:spacing w:after="0" w:line="260" w:lineRule="exact"/>
        <w:rPr>
          <w:rFonts w:asciiTheme="majorHAnsi" w:hAnsiTheme="majorHAnsi"/>
          <w:b/>
          <w:color w:val="365F91" w:themeColor="accent1" w:themeShade="BF"/>
          <w:lang w:val="en-US" w:eastAsia="ko-KR"/>
        </w:rPr>
      </w:pPr>
    </w:p>
    <w:p w:rsidR="009B72CD" w:rsidRDefault="004E22D3" w:rsidP="00A31000">
      <w:pPr>
        <w:spacing w:after="0" w:line="260" w:lineRule="exact"/>
        <w:rPr>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sidR="009B72CD">
        <w:rPr>
          <w:rFonts w:ascii="Cambria" w:eastAsia="Calibri" w:hAnsi="Cambria" w:cs="Times New Roman"/>
          <w:b/>
          <w:color w:val="365F91" w:themeColor="accent1" w:themeShade="BF"/>
          <w:lang w:eastAsia="tr-TR"/>
        </w:rPr>
        <w:tab/>
      </w:r>
      <w:r w:rsidR="009B72CD">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9B72CD" w:rsidRPr="009B72CD">
        <w:rPr>
          <w:rFonts w:ascii="Cambria" w:eastAsia="Calibri" w:hAnsi="Cambria" w:cs="Times New Roman"/>
          <w:b/>
          <w:color w:val="365F91" w:themeColor="accent1" w:themeShade="BF"/>
          <w:lang w:eastAsia="tr-TR"/>
        </w:rPr>
        <w:t>Barışçıl Okuldan Toplumsal Barışa</w:t>
      </w:r>
    </w:p>
    <w:p w:rsidR="004E22D3" w:rsidRPr="009B72CD" w:rsidRDefault="004E22D3" w:rsidP="00A31000">
      <w:pPr>
        <w:spacing w:after="0" w:line="26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009B72CD">
        <w:rPr>
          <w:rFonts w:ascii="Cambria" w:eastAsia="Calibri" w:hAnsi="Cambria" w:cs="InterstateLight"/>
          <w:color w:val="6E6F71"/>
        </w:rPr>
        <w:tab/>
      </w:r>
      <w:r w:rsidR="009B72CD">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9B72CD">
        <w:rPr>
          <w:rFonts w:asciiTheme="majorHAnsi" w:hAnsiTheme="majorHAnsi"/>
          <w:lang w:eastAsia="ko-KR"/>
        </w:rPr>
        <w:t>Ortak Yürütücü</w:t>
      </w:r>
    </w:p>
    <w:p w:rsidR="004E22D3" w:rsidRPr="00982522" w:rsidRDefault="004E22D3" w:rsidP="00A31000">
      <w:pPr>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9B72CD">
        <w:rPr>
          <w:lang w:eastAsia="ko-KR"/>
        </w:rPr>
        <w:t>YÖRET</w:t>
      </w:r>
    </w:p>
    <w:p w:rsidR="004E22D3" w:rsidRPr="00982522" w:rsidRDefault="004E22D3" w:rsidP="00A31000">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61666F">
        <w:rPr>
          <w:rFonts w:asciiTheme="majorHAnsi" w:hAnsiTheme="majorHAnsi"/>
          <w:lang w:eastAsia="ko-KR"/>
        </w:rPr>
        <w:t>3</w:t>
      </w:r>
    </w:p>
    <w:p w:rsidR="004E22D3" w:rsidRDefault="004E22D3" w:rsidP="00A31000">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782D44">
        <w:rPr>
          <w:rFonts w:asciiTheme="majorHAnsi" w:hAnsiTheme="majorHAnsi"/>
          <w:lang w:eastAsia="ko-KR"/>
        </w:rPr>
        <w:t>Tamamlandı</w:t>
      </w:r>
    </w:p>
    <w:p w:rsidR="00ED0780" w:rsidRDefault="00ED0780" w:rsidP="00A31000">
      <w:pPr>
        <w:tabs>
          <w:tab w:val="left" w:pos="2835"/>
        </w:tabs>
        <w:autoSpaceDE w:val="0"/>
        <w:autoSpaceDN w:val="0"/>
        <w:adjustRightInd w:val="0"/>
        <w:spacing w:after="0" w:line="260" w:lineRule="exact"/>
        <w:rPr>
          <w:rFonts w:asciiTheme="majorHAnsi" w:hAnsiTheme="majorHAnsi"/>
          <w:lang w:eastAsia="ko-KR"/>
        </w:rPr>
      </w:pPr>
    </w:p>
    <w:p w:rsidR="0072388A" w:rsidRPr="0072388A" w:rsidRDefault="000214C9" w:rsidP="00A31000">
      <w:pPr>
        <w:tabs>
          <w:tab w:val="left" w:pos="2835"/>
        </w:tabs>
        <w:spacing w:after="0" w:line="26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E93618">
        <w:rPr>
          <w:rFonts w:ascii="Cambria" w:eastAsia="Calibri" w:hAnsi="Cambria" w:cs="Times New Roman"/>
          <w:b/>
          <w:color w:val="365F91" w:themeColor="accent1" w:themeShade="BF"/>
          <w:sz w:val="28"/>
          <w:szCs w:val="28"/>
          <w:lang w:eastAsia="tr-TR"/>
        </w:rPr>
        <w:t>II</w:t>
      </w:r>
      <w:r w:rsidR="0072388A"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72388A" w:rsidRPr="0072388A" w:rsidRDefault="0072388A" w:rsidP="00A31000">
      <w:pPr>
        <w:spacing w:after="0" w:line="260" w:lineRule="exact"/>
        <w:contextualSpacing/>
        <w:rPr>
          <w:rFonts w:ascii="Cambria" w:eastAsia="Calibri" w:hAnsi="Cambria" w:cs="Times New Roman"/>
          <w:b/>
          <w:color w:val="365F91" w:themeColor="accent1" w:themeShade="BF"/>
          <w:sz w:val="28"/>
          <w:szCs w:val="28"/>
          <w:lang w:eastAsia="tr-TR"/>
        </w:rPr>
      </w:pPr>
    </w:p>
    <w:p w:rsidR="0072388A" w:rsidRPr="0072388A" w:rsidRDefault="0072388A" w:rsidP="00A31000">
      <w:pPr>
        <w:spacing w:after="0" w:line="260" w:lineRule="exact"/>
        <w:rPr>
          <w:rFonts w:ascii="Cambria" w:eastAsia="Calibri" w:hAnsi="Cambria" w:cs="Times New Roman"/>
          <w:b/>
          <w:color w:val="365F91" w:themeColor="accent1" w:themeShade="BF"/>
          <w:lang w:eastAsia="tr-TR"/>
        </w:rPr>
      </w:pPr>
      <w:r w:rsidRPr="0072388A">
        <w:rPr>
          <w:rFonts w:ascii="Cambria" w:eastAsia="Calibri" w:hAnsi="Cambria" w:cs="Times New Roman"/>
          <w:b/>
          <w:color w:val="365F91" w:themeColor="accent1" w:themeShade="BF"/>
          <w:lang w:eastAsia="tr-TR"/>
        </w:rPr>
        <w:t>Kitap</w:t>
      </w:r>
    </w:p>
    <w:p w:rsidR="0072388A" w:rsidRPr="002A6A46" w:rsidRDefault="0072388A" w:rsidP="00A31000">
      <w:pPr>
        <w:spacing w:after="0" w:line="260" w:lineRule="exact"/>
        <w:rPr>
          <w:rFonts w:asciiTheme="majorHAnsi" w:hAnsiTheme="majorHAnsi" w:cs="InterstateLight"/>
          <w:b/>
          <w:color w:val="6E6F71"/>
        </w:rPr>
      </w:pPr>
    </w:p>
    <w:p w:rsidR="009B72CD" w:rsidRDefault="009B72CD" w:rsidP="00A31000">
      <w:pPr>
        <w:spacing w:after="0" w:line="260" w:lineRule="exact"/>
        <w:rPr>
          <w:rFonts w:asciiTheme="majorHAnsi" w:hAnsiTheme="majorHAnsi"/>
          <w:lang w:eastAsia="ko-KR"/>
        </w:rPr>
      </w:pPr>
      <w:proofErr w:type="spellStart"/>
      <w:r w:rsidRPr="009B72CD">
        <w:rPr>
          <w:rFonts w:asciiTheme="majorHAnsi" w:hAnsiTheme="majorHAnsi"/>
          <w:lang w:eastAsia="ko-KR"/>
        </w:rPr>
        <w:t>Bekata</w:t>
      </w:r>
      <w:proofErr w:type="spellEnd"/>
      <w:r w:rsidRPr="009B72CD">
        <w:rPr>
          <w:rFonts w:asciiTheme="majorHAnsi" w:hAnsiTheme="majorHAnsi"/>
          <w:lang w:eastAsia="ko-KR"/>
        </w:rPr>
        <w:t xml:space="preserve"> Mardin, </w:t>
      </w:r>
      <w:proofErr w:type="spellStart"/>
      <w:r w:rsidRPr="009B72CD">
        <w:rPr>
          <w:rFonts w:asciiTheme="majorHAnsi" w:hAnsiTheme="majorHAnsi"/>
          <w:lang w:eastAsia="ko-KR"/>
        </w:rPr>
        <w:t>N</w:t>
      </w:r>
      <w:proofErr w:type="gramStart"/>
      <w:r w:rsidRPr="009B72CD">
        <w:rPr>
          <w:rFonts w:asciiTheme="majorHAnsi" w:hAnsiTheme="majorHAnsi"/>
          <w:lang w:eastAsia="ko-KR"/>
        </w:rPr>
        <w:t>.,</w:t>
      </w:r>
      <w:proofErr w:type="gramEnd"/>
      <w:r>
        <w:rPr>
          <w:rFonts w:asciiTheme="majorHAnsi" w:hAnsiTheme="majorHAnsi"/>
          <w:lang w:eastAsia="ko-KR"/>
        </w:rPr>
        <w:t>Erkman</w:t>
      </w:r>
      <w:proofErr w:type="spellEnd"/>
      <w:r>
        <w:rPr>
          <w:rFonts w:asciiTheme="majorHAnsi" w:hAnsiTheme="majorHAnsi"/>
          <w:lang w:eastAsia="ko-KR"/>
        </w:rPr>
        <w:t xml:space="preserve">, F., Pınar, M.,  </w:t>
      </w:r>
      <w:proofErr w:type="spellStart"/>
      <w:r>
        <w:rPr>
          <w:rFonts w:asciiTheme="majorHAnsi" w:hAnsiTheme="majorHAnsi"/>
          <w:lang w:eastAsia="ko-KR"/>
        </w:rPr>
        <w:t>Vartanyan</w:t>
      </w:r>
      <w:proofErr w:type="spellEnd"/>
      <w:r>
        <w:rPr>
          <w:rFonts w:asciiTheme="majorHAnsi" w:hAnsiTheme="majorHAnsi"/>
          <w:lang w:eastAsia="ko-KR"/>
        </w:rPr>
        <w:t>, A., Aktan Acar, E.,</w:t>
      </w:r>
      <w:r w:rsidRPr="009B72CD">
        <w:rPr>
          <w:rFonts w:asciiTheme="majorHAnsi" w:hAnsiTheme="majorHAnsi"/>
          <w:lang w:eastAsia="ko-KR"/>
        </w:rPr>
        <w:t xml:space="preserve"> “Barışçıl Okuldan </w:t>
      </w:r>
    </w:p>
    <w:p w:rsidR="009B72CD" w:rsidRDefault="009B72CD" w:rsidP="00A31000">
      <w:pPr>
        <w:spacing w:after="0" w:line="260" w:lineRule="exact"/>
        <w:rPr>
          <w:rFonts w:asciiTheme="majorHAnsi" w:hAnsiTheme="majorHAnsi"/>
          <w:lang w:eastAsia="ko-KR"/>
        </w:rPr>
      </w:pPr>
      <w:r>
        <w:rPr>
          <w:rFonts w:asciiTheme="majorHAnsi" w:hAnsiTheme="majorHAnsi"/>
          <w:lang w:eastAsia="ko-KR"/>
        </w:rPr>
        <w:t xml:space="preserve">          </w:t>
      </w:r>
      <w:r w:rsidRPr="009B72CD">
        <w:rPr>
          <w:rFonts w:asciiTheme="majorHAnsi" w:hAnsiTheme="majorHAnsi"/>
          <w:lang w:eastAsia="ko-KR"/>
        </w:rPr>
        <w:t xml:space="preserve">Toplumsal Barışa: Proje Tanıtım Kitabı”, Boğaziçi </w:t>
      </w:r>
      <w:proofErr w:type="spellStart"/>
      <w:r w:rsidRPr="009B72CD">
        <w:rPr>
          <w:rFonts w:asciiTheme="majorHAnsi" w:hAnsiTheme="majorHAnsi"/>
          <w:lang w:eastAsia="ko-KR"/>
        </w:rPr>
        <w:t>Universitesi</w:t>
      </w:r>
      <w:proofErr w:type="spellEnd"/>
      <w:r w:rsidRPr="009B72CD">
        <w:rPr>
          <w:rFonts w:asciiTheme="majorHAnsi" w:hAnsiTheme="majorHAnsi"/>
          <w:lang w:eastAsia="ko-KR"/>
        </w:rPr>
        <w:t xml:space="preserve">, İstanbul Matbaası, Mart </w:t>
      </w:r>
    </w:p>
    <w:p w:rsidR="009B72CD" w:rsidRPr="009B72CD" w:rsidRDefault="009B72CD" w:rsidP="00A31000">
      <w:pPr>
        <w:spacing w:after="0" w:line="260" w:lineRule="exact"/>
        <w:rPr>
          <w:rFonts w:asciiTheme="majorHAnsi" w:hAnsiTheme="majorHAnsi"/>
          <w:lang w:eastAsia="ko-KR"/>
        </w:rPr>
      </w:pPr>
      <w:r>
        <w:rPr>
          <w:rFonts w:asciiTheme="majorHAnsi" w:hAnsiTheme="majorHAnsi"/>
          <w:lang w:eastAsia="ko-KR"/>
        </w:rPr>
        <w:t xml:space="preserve">          </w:t>
      </w:r>
      <w:r w:rsidRPr="009B72CD">
        <w:rPr>
          <w:rFonts w:asciiTheme="majorHAnsi" w:hAnsiTheme="majorHAnsi"/>
          <w:lang w:eastAsia="ko-KR"/>
        </w:rPr>
        <w:t>2015</w:t>
      </w:r>
      <w:r>
        <w:rPr>
          <w:rFonts w:asciiTheme="majorHAnsi" w:hAnsiTheme="majorHAnsi"/>
          <w:lang w:eastAsia="ko-KR"/>
        </w:rPr>
        <w:t>.</w:t>
      </w:r>
    </w:p>
    <w:p w:rsidR="00A31000" w:rsidRDefault="00A31000" w:rsidP="00A31000">
      <w:pPr>
        <w:spacing w:after="0" w:line="260" w:lineRule="exact"/>
        <w:rPr>
          <w:rFonts w:ascii="Trebuchet MS" w:hAnsi="Trebuchet MS"/>
          <w:b/>
          <w:sz w:val="20"/>
          <w:szCs w:val="20"/>
        </w:rPr>
      </w:pPr>
    </w:p>
    <w:p w:rsidR="00457019" w:rsidRPr="00457019" w:rsidRDefault="00457019" w:rsidP="00A31000">
      <w:pPr>
        <w:spacing w:after="0" w:line="260" w:lineRule="exact"/>
        <w:rPr>
          <w:rFonts w:ascii="Cambria" w:eastAsia="Calibri" w:hAnsi="Cambria" w:cs="Times New Roman"/>
          <w:b/>
          <w:color w:val="365F91" w:themeColor="accent1" w:themeShade="BF"/>
          <w:sz w:val="28"/>
          <w:szCs w:val="28"/>
          <w:lang w:eastAsia="tr-TR"/>
        </w:rPr>
      </w:pPr>
      <w:r w:rsidRPr="00457019">
        <w:rPr>
          <w:rFonts w:ascii="Cambria" w:eastAsia="Calibri" w:hAnsi="Cambria" w:cs="Times New Roman"/>
          <w:b/>
          <w:color w:val="365F91" w:themeColor="accent1" w:themeShade="BF"/>
          <w:sz w:val="28"/>
          <w:szCs w:val="28"/>
          <w:lang w:eastAsia="tr-TR"/>
        </w:rPr>
        <w:t>V</w:t>
      </w:r>
      <w:r w:rsidR="000214C9">
        <w:rPr>
          <w:rFonts w:ascii="Cambria" w:eastAsia="Calibri" w:hAnsi="Cambria" w:cs="Times New Roman"/>
          <w:b/>
          <w:color w:val="365F91" w:themeColor="accent1" w:themeShade="BF"/>
          <w:sz w:val="28"/>
          <w:szCs w:val="28"/>
          <w:lang w:eastAsia="tr-TR"/>
        </w:rPr>
        <w:t>I</w:t>
      </w:r>
      <w:r w:rsidR="00474878">
        <w:rPr>
          <w:rFonts w:ascii="Cambria" w:eastAsia="Calibri" w:hAnsi="Cambria" w:cs="Times New Roman"/>
          <w:b/>
          <w:color w:val="365F91" w:themeColor="accent1" w:themeShade="BF"/>
          <w:sz w:val="28"/>
          <w:szCs w:val="28"/>
          <w:lang w:eastAsia="tr-TR"/>
        </w:rPr>
        <w:t>I</w:t>
      </w:r>
      <w:r w:rsidR="00E93618">
        <w:rPr>
          <w:rFonts w:ascii="Cambria" w:eastAsia="Calibri" w:hAnsi="Cambria" w:cs="Times New Roman"/>
          <w:b/>
          <w:color w:val="365F91" w:themeColor="accent1" w:themeShade="BF"/>
          <w:sz w:val="28"/>
          <w:szCs w:val="28"/>
          <w:lang w:eastAsia="tr-TR"/>
        </w:rPr>
        <w:t>I</w:t>
      </w:r>
      <w:r w:rsidRPr="00457019">
        <w:rPr>
          <w:rFonts w:ascii="Cambria" w:eastAsia="Calibri" w:hAnsi="Cambria" w:cs="Times New Roman"/>
          <w:b/>
          <w:color w:val="365F91" w:themeColor="accent1" w:themeShade="BF"/>
          <w:sz w:val="28"/>
          <w:szCs w:val="28"/>
          <w:lang w:eastAsia="tr-TR"/>
        </w:rPr>
        <w:t>-MERKEZ’İN 2015 YILI İÇİN YILLIK ÇALIŞMA PROGRAMI</w:t>
      </w:r>
    </w:p>
    <w:p w:rsidR="00457019" w:rsidRDefault="00457019" w:rsidP="00A31000">
      <w:pPr>
        <w:spacing w:after="0" w:line="260" w:lineRule="exact"/>
        <w:rPr>
          <w:rFonts w:asciiTheme="majorHAnsi" w:hAnsiTheme="majorHAnsi"/>
          <w:lang w:eastAsia="ko-KR"/>
        </w:rPr>
      </w:pPr>
    </w:p>
    <w:p w:rsidR="003C5100" w:rsidRPr="00457019" w:rsidRDefault="003C5100" w:rsidP="00A31000">
      <w:pPr>
        <w:spacing w:after="0" w:line="260" w:lineRule="exact"/>
        <w:rPr>
          <w:rFonts w:asciiTheme="majorHAnsi" w:hAnsiTheme="majorHAnsi"/>
          <w:b/>
          <w:lang w:eastAsia="ko-KR"/>
        </w:rPr>
      </w:pPr>
      <w:r w:rsidRPr="00457019">
        <w:rPr>
          <w:rFonts w:asciiTheme="majorHAnsi" w:hAnsiTheme="majorHAnsi"/>
          <w:b/>
          <w:lang w:eastAsia="ko-KR"/>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735"/>
      </w:tblGrid>
      <w:tr w:rsidR="00432D55" w:rsidRPr="00074F2A" w:rsidTr="000918AF">
        <w:trPr>
          <w:trHeight w:val="567"/>
        </w:trPr>
        <w:tc>
          <w:tcPr>
            <w:tcW w:w="3510" w:type="dxa"/>
            <w:vAlign w:val="center"/>
          </w:tcPr>
          <w:p w:rsidR="00432D55" w:rsidRPr="00432D55" w:rsidRDefault="00432D55" w:rsidP="000918AF">
            <w:pPr>
              <w:tabs>
                <w:tab w:val="left" w:pos="2520"/>
                <w:tab w:val="left" w:pos="5400"/>
              </w:tabs>
              <w:spacing w:line="240" w:lineRule="exact"/>
              <w:rPr>
                <w:rFonts w:asciiTheme="majorHAnsi" w:hAnsiTheme="majorHAnsi"/>
                <w:b/>
                <w:lang w:eastAsia="ko-KR"/>
              </w:rPr>
            </w:pPr>
            <w:r w:rsidRPr="00432D55">
              <w:rPr>
                <w:rFonts w:asciiTheme="majorHAnsi" w:hAnsiTheme="majorHAnsi"/>
                <w:b/>
                <w:lang w:eastAsia="ko-KR"/>
              </w:rPr>
              <w:t>Kriterler</w:t>
            </w:r>
          </w:p>
        </w:tc>
        <w:tc>
          <w:tcPr>
            <w:tcW w:w="1735" w:type="dxa"/>
            <w:vAlign w:val="center"/>
          </w:tcPr>
          <w:p w:rsidR="00432D55" w:rsidRPr="00432D55" w:rsidRDefault="00432D55" w:rsidP="000918AF">
            <w:pPr>
              <w:tabs>
                <w:tab w:val="left" w:pos="2520"/>
                <w:tab w:val="left" w:pos="5400"/>
              </w:tabs>
              <w:spacing w:line="240" w:lineRule="exact"/>
              <w:rPr>
                <w:rFonts w:asciiTheme="majorHAnsi" w:hAnsiTheme="majorHAnsi"/>
                <w:b/>
                <w:lang w:eastAsia="ko-KR"/>
              </w:rPr>
            </w:pPr>
            <w:r w:rsidRPr="00432D55">
              <w:rPr>
                <w:rFonts w:asciiTheme="majorHAnsi" w:hAnsiTheme="majorHAnsi"/>
                <w:b/>
                <w:lang w:eastAsia="ko-KR"/>
              </w:rPr>
              <w:t>Sayısal Hedef</w:t>
            </w:r>
          </w:p>
        </w:tc>
      </w:tr>
      <w:tr w:rsidR="00432D55" w:rsidRPr="00074F2A" w:rsidTr="000918AF">
        <w:trPr>
          <w:trHeight w:val="283"/>
        </w:trPr>
        <w:tc>
          <w:tcPr>
            <w:tcW w:w="3510" w:type="dxa"/>
          </w:tcPr>
          <w:p w:rsidR="00432D55" w:rsidRPr="00432D55" w:rsidRDefault="00432D55" w:rsidP="000918AF">
            <w:pPr>
              <w:tabs>
                <w:tab w:val="left" w:pos="2520"/>
                <w:tab w:val="left" w:pos="5400"/>
              </w:tabs>
              <w:spacing w:line="240" w:lineRule="exact"/>
              <w:rPr>
                <w:rFonts w:asciiTheme="majorHAnsi" w:hAnsiTheme="majorHAnsi"/>
                <w:lang w:eastAsia="ko-KR"/>
              </w:rPr>
            </w:pPr>
            <w:r w:rsidRPr="00432D55">
              <w:rPr>
                <w:rFonts w:asciiTheme="majorHAnsi" w:hAnsiTheme="majorHAnsi"/>
                <w:lang w:eastAsia="ko-KR"/>
              </w:rPr>
              <w:t>Proje sayısı</w:t>
            </w:r>
          </w:p>
        </w:tc>
        <w:tc>
          <w:tcPr>
            <w:tcW w:w="1735" w:type="dxa"/>
          </w:tcPr>
          <w:p w:rsidR="00432D55" w:rsidRPr="00432D55" w:rsidRDefault="00432D55" w:rsidP="000918AF">
            <w:pPr>
              <w:tabs>
                <w:tab w:val="left" w:pos="2520"/>
                <w:tab w:val="left" w:pos="5400"/>
              </w:tabs>
              <w:spacing w:line="240" w:lineRule="exact"/>
              <w:rPr>
                <w:rFonts w:asciiTheme="majorHAnsi" w:hAnsiTheme="majorHAnsi"/>
                <w:lang w:eastAsia="ko-KR"/>
              </w:rPr>
            </w:pPr>
            <w:r w:rsidRPr="00432D55">
              <w:rPr>
                <w:rFonts w:asciiTheme="majorHAnsi" w:hAnsiTheme="majorHAnsi"/>
                <w:lang w:eastAsia="ko-KR"/>
              </w:rPr>
              <w:t>2</w:t>
            </w:r>
          </w:p>
        </w:tc>
      </w:tr>
      <w:tr w:rsidR="00432D55" w:rsidRPr="00074F2A" w:rsidTr="000918AF">
        <w:trPr>
          <w:trHeight w:val="283"/>
        </w:trPr>
        <w:tc>
          <w:tcPr>
            <w:tcW w:w="3510" w:type="dxa"/>
          </w:tcPr>
          <w:p w:rsidR="00432D55" w:rsidRPr="00432D55" w:rsidRDefault="00432D55" w:rsidP="000918AF">
            <w:pPr>
              <w:tabs>
                <w:tab w:val="left" w:pos="2520"/>
                <w:tab w:val="left" w:pos="5400"/>
              </w:tabs>
              <w:spacing w:line="240" w:lineRule="exact"/>
              <w:rPr>
                <w:rFonts w:asciiTheme="majorHAnsi" w:hAnsiTheme="majorHAnsi"/>
                <w:lang w:eastAsia="ko-KR"/>
              </w:rPr>
            </w:pPr>
            <w:r w:rsidRPr="00432D55">
              <w:rPr>
                <w:rFonts w:asciiTheme="majorHAnsi" w:hAnsiTheme="majorHAnsi"/>
                <w:lang w:eastAsia="ko-KR"/>
              </w:rPr>
              <w:t>Ulaşılacak kişi sayısı</w:t>
            </w:r>
          </w:p>
        </w:tc>
        <w:tc>
          <w:tcPr>
            <w:tcW w:w="1735" w:type="dxa"/>
          </w:tcPr>
          <w:p w:rsidR="00432D55" w:rsidRPr="00432D55" w:rsidRDefault="00432D55" w:rsidP="000918AF">
            <w:pPr>
              <w:tabs>
                <w:tab w:val="left" w:pos="2520"/>
                <w:tab w:val="left" w:pos="5400"/>
              </w:tabs>
              <w:spacing w:line="240" w:lineRule="exact"/>
              <w:rPr>
                <w:rFonts w:asciiTheme="majorHAnsi" w:hAnsiTheme="majorHAnsi"/>
                <w:lang w:eastAsia="ko-KR"/>
              </w:rPr>
            </w:pPr>
            <w:r w:rsidRPr="00432D55">
              <w:rPr>
                <w:rFonts w:asciiTheme="majorHAnsi" w:hAnsiTheme="majorHAnsi"/>
                <w:lang w:eastAsia="ko-KR"/>
              </w:rPr>
              <w:t>200</w:t>
            </w:r>
          </w:p>
        </w:tc>
      </w:tr>
      <w:tr w:rsidR="00432D55" w:rsidRPr="00074F2A" w:rsidTr="000918AF">
        <w:trPr>
          <w:trHeight w:val="283"/>
        </w:trPr>
        <w:tc>
          <w:tcPr>
            <w:tcW w:w="3510" w:type="dxa"/>
          </w:tcPr>
          <w:p w:rsidR="00432D55" w:rsidRPr="00432D55" w:rsidRDefault="00432D55" w:rsidP="000918AF">
            <w:pPr>
              <w:tabs>
                <w:tab w:val="left" w:pos="2520"/>
                <w:tab w:val="left" w:pos="5400"/>
              </w:tabs>
              <w:spacing w:line="240" w:lineRule="exact"/>
              <w:rPr>
                <w:rFonts w:asciiTheme="majorHAnsi" w:hAnsiTheme="majorHAnsi"/>
                <w:lang w:eastAsia="ko-KR"/>
              </w:rPr>
            </w:pPr>
            <w:r w:rsidRPr="00432D55">
              <w:rPr>
                <w:rFonts w:asciiTheme="majorHAnsi" w:hAnsiTheme="majorHAnsi"/>
                <w:lang w:eastAsia="ko-KR"/>
              </w:rPr>
              <w:t>Makale sayısı</w:t>
            </w:r>
          </w:p>
        </w:tc>
        <w:tc>
          <w:tcPr>
            <w:tcW w:w="1735" w:type="dxa"/>
          </w:tcPr>
          <w:p w:rsidR="00432D55" w:rsidRPr="00432D55" w:rsidRDefault="00432D55" w:rsidP="000918AF">
            <w:pPr>
              <w:tabs>
                <w:tab w:val="left" w:pos="2520"/>
                <w:tab w:val="left" w:pos="5400"/>
              </w:tabs>
              <w:spacing w:line="240" w:lineRule="exact"/>
              <w:rPr>
                <w:rFonts w:asciiTheme="majorHAnsi" w:hAnsiTheme="majorHAnsi"/>
                <w:lang w:eastAsia="ko-KR"/>
              </w:rPr>
            </w:pPr>
            <w:r w:rsidRPr="00432D55">
              <w:rPr>
                <w:rFonts w:asciiTheme="majorHAnsi" w:hAnsiTheme="majorHAnsi"/>
                <w:lang w:eastAsia="ko-KR"/>
              </w:rPr>
              <w:t>4</w:t>
            </w:r>
          </w:p>
        </w:tc>
      </w:tr>
      <w:tr w:rsidR="00432D55" w:rsidRPr="00074F2A" w:rsidTr="000918AF">
        <w:trPr>
          <w:trHeight w:val="283"/>
        </w:trPr>
        <w:tc>
          <w:tcPr>
            <w:tcW w:w="3510" w:type="dxa"/>
          </w:tcPr>
          <w:p w:rsidR="00432D55" w:rsidRPr="00432D55" w:rsidRDefault="00432D55" w:rsidP="000918AF">
            <w:pPr>
              <w:tabs>
                <w:tab w:val="left" w:pos="2520"/>
                <w:tab w:val="left" w:pos="5400"/>
              </w:tabs>
              <w:spacing w:line="240" w:lineRule="exact"/>
              <w:rPr>
                <w:rFonts w:asciiTheme="majorHAnsi" w:hAnsiTheme="majorHAnsi"/>
                <w:lang w:eastAsia="ko-KR"/>
              </w:rPr>
            </w:pPr>
            <w:r w:rsidRPr="00432D55">
              <w:rPr>
                <w:rFonts w:asciiTheme="majorHAnsi" w:hAnsiTheme="majorHAnsi"/>
                <w:lang w:eastAsia="ko-KR"/>
              </w:rPr>
              <w:t>Verilecek Eğitimler</w:t>
            </w:r>
          </w:p>
        </w:tc>
        <w:tc>
          <w:tcPr>
            <w:tcW w:w="1735" w:type="dxa"/>
          </w:tcPr>
          <w:p w:rsidR="00432D55" w:rsidRPr="00432D55" w:rsidRDefault="00432D55" w:rsidP="000918AF">
            <w:pPr>
              <w:tabs>
                <w:tab w:val="left" w:pos="2520"/>
                <w:tab w:val="left" w:pos="5400"/>
              </w:tabs>
              <w:spacing w:line="240" w:lineRule="exact"/>
              <w:rPr>
                <w:rFonts w:asciiTheme="majorHAnsi" w:hAnsiTheme="majorHAnsi"/>
                <w:lang w:eastAsia="ko-KR"/>
              </w:rPr>
            </w:pPr>
            <w:r w:rsidRPr="00432D55">
              <w:rPr>
                <w:rFonts w:asciiTheme="majorHAnsi" w:hAnsiTheme="majorHAnsi"/>
                <w:lang w:eastAsia="ko-KR"/>
              </w:rPr>
              <w:t>10</w:t>
            </w:r>
          </w:p>
        </w:tc>
      </w:tr>
      <w:tr w:rsidR="00432D55" w:rsidRPr="00074F2A" w:rsidTr="000918AF">
        <w:trPr>
          <w:trHeight w:val="283"/>
        </w:trPr>
        <w:tc>
          <w:tcPr>
            <w:tcW w:w="3510" w:type="dxa"/>
          </w:tcPr>
          <w:p w:rsidR="00432D55" w:rsidRPr="00432D55" w:rsidRDefault="00432D55" w:rsidP="000918AF">
            <w:pPr>
              <w:tabs>
                <w:tab w:val="left" w:pos="2520"/>
                <w:tab w:val="left" w:pos="5400"/>
              </w:tabs>
              <w:spacing w:line="240" w:lineRule="exact"/>
              <w:rPr>
                <w:rFonts w:asciiTheme="majorHAnsi" w:hAnsiTheme="majorHAnsi"/>
                <w:lang w:eastAsia="ko-KR"/>
              </w:rPr>
            </w:pPr>
            <w:r w:rsidRPr="00432D55">
              <w:rPr>
                <w:rFonts w:asciiTheme="majorHAnsi" w:hAnsiTheme="majorHAnsi"/>
                <w:lang w:eastAsia="ko-KR"/>
              </w:rPr>
              <w:t>Ulaşılacak kişi sayısı</w:t>
            </w:r>
          </w:p>
        </w:tc>
        <w:tc>
          <w:tcPr>
            <w:tcW w:w="1735" w:type="dxa"/>
          </w:tcPr>
          <w:p w:rsidR="00432D55" w:rsidRPr="00432D55" w:rsidRDefault="00432D55" w:rsidP="000918AF">
            <w:pPr>
              <w:tabs>
                <w:tab w:val="left" w:pos="2520"/>
                <w:tab w:val="left" w:pos="5400"/>
              </w:tabs>
              <w:spacing w:line="240" w:lineRule="exact"/>
              <w:rPr>
                <w:rFonts w:asciiTheme="majorHAnsi" w:hAnsiTheme="majorHAnsi"/>
                <w:lang w:eastAsia="ko-KR"/>
              </w:rPr>
            </w:pPr>
            <w:r w:rsidRPr="00432D55">
              <w:rPr>
                <w:rFonts w:asciiTheme="majorHAnsi" w:hAnsiTheme="majorHAnsi"/>
                <w:lang w:eastAsia="ko-KR"/>
              </w:rPr>
              <w:t>500</w:t>
            </w:r>
          </w:p>
        </w:tc>
      </w:tr>
    </w:tbl>
    <w:p w:rsidR="003C5100" w:rsidRDefault="003C5100" w:rsidP="00457019">
      <w:pPr>
        <w:spacing w:after="0" w:line="300" w:lineRule="exact"/>
        <w:rPr>
          <w:rFonts w:asciiTheme="majorHAnsi" w:hAnsiTheme="majorHAnsi"/>
          <w:lang w:eastAsia="ko-KR"/>
        </w:rPr>
      </w:pPr>
    </w:p>
    <w:p w:rsidR="00C815D3" w:rsidRPr="006C0AF4" w:rsidRDefault="00E93618" w:rsidP="00C815D3">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lastRenderedPageBreak/>
        <w:t>IX</w:t>
      </w:r>
      <w:bookmarkStart w:id="0" w:name="_GoBack"/>
      <w:bookmarkEnd w:id="0"/>
      <w:r w:rsidR="00C815D3" w:rsidRPr="006C0AF4">
        <w:rPr>
          <w:rFonts w:asciiTheme="majorHAnsi" w:eastAsia="Calibri" w:hAnsiTheme="majorHAnsi" w:cs="InterstateLight"/>
          <w:b/>
          <w:color w:val="365F91" w:themeColor="accent1" w:themeShade="BF"/>
          <w:sz w:val="28"/>
          <w:szCs w:val="28"/>
          <w:lang w:val="de-DE"/>
        </w:rPr>
        <w:t>- MERKEZ’İN 201</w:t>
      </w:r>
      <w:r w:rsidR="00C815D3">
        <w:rPr>
          <w:rFonts w:asciiTheme="majorHAnsi" w:eastAsia="Calibri" w:hAnsiTheme="majorHAnsi" w:cs="InterstateLight"/>
          <w:b/>
          <w:color w:val="365F91" w:themeColor="accent1" w:themeShade="BF"/>
          <w:sz w:val="28"/>
          <w:szCs w:val="28"/>
          <w:lang w:val="de-DE"/>
        </w:rPr>
        <w:t>5</w:t>
      </w:r>
      <w:r w:rsidR="00C815D3"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ED4A64" w:rsidRDefault="00ED4A64" w:rsidP="00457019">
      <w:pPr>
        <w:spacing w:after="0" w:line="300" w:lineRule="exact"/>
        <w:rPr>
          <w:rFonts w:asciiTheme="majorHAnsi" w:hAnsiTheme="majorHAnsi"/>
          <w:lang w:eastAsia="ko-KR"/>
        </w:rPr>
      </w:pPr>
    </w:p>
    <w:p w:rsidR="00416B4E" w:rsidRPr="00416B4E" w:rsidRDefault="00416B4E" w:rsidP="00416B4E">
      <w:pPr>
        <w:tabs>
          <w:tab w:val="left" w:pos="2520"/>
          <w:tab w:val="left" w:pos="5400"/>
        </w:tabs>
        <w:spacing w:after="0" w:line="300" w:lineRule="exact"/>
        <w:rPr>
          <w:rFonts w:asciiTheme="majorHAnsi" w:hAnsiTheme="majorHAnsi"/>
          <w:b/>
          <w:lang w:eastAsia="ko-KR"/>
        </w:rPr>
      </w:pPr>
      <w:r w:rsidRPr="00416B4E">
        <w:rPr>
          <w:rFonts w:asciiTheme="majorHAnsi" w:hAnsiTheme="majorHAnsi"/>
          <w:b/>
          <w:lang w:eastAsia="ko-KR"/>
        </w:rPr>
        <w:t>Açılan Dersler</w:t>
      </w:r>
      <w:r>
        <w:rPr>
          <w:rFonts w:asciiTheme="majorHAnsi" w:hAnsiTheme="majorHAnsi"/>
          <w:b/>
          <w:lang w:eastAsia="ko-KR"/>
        </w:rPr>
        <w:t>:</w:t>
      </w:r>
    </w:p>
    <w:p w:rsidR="00416B4E" w:rsidRPr="00416B4E" w:rsidRDefault="00416B4E" w:rsidP="00416B4E">
      <w:pPr>
        <w:tabs>
          <w:tab w:val="left" w:pos="2520"/>
          <w:tab w:val="left" w:pos="5400"/>
        </w:tabs>
        <w:spacing w:after="0" w:line="300" w:lineRule="exact"/>
        <w:rPr>
          <w:rFonts w:asciiTheme="majorHAnsi" w:hAnsiTheme="majorHAnsi"/>
          <w:lang w:eastAsia="ko-KR"/>
        </w:rPr>
      </w:pPr>
      <w:r w:rsidRPr="00416B4E">
        <w:rPr>
          <w:rFonts w:asciiTheme="majorHAnsi" w:hAnsiTheme="majorHAnsi"/>
          <w:lang w:eastAsia="ko-KR"/>
        </w:rPr>
        <w:t>“</w:t>
      </w:r>
      <w:proofErr w:type="spellStart"/>
      <w:r w:rsidRPr="00416B4E">
        <w:rPr>
          <w:rFonts w:asciiTheme="majorHAnsi" w:hAnsiTheme="majorHAnsi"/>
          <w:lang w:eastAsia="ko-KR"/>
        </w:rPr>
        <w:t>Conflict</w:t>
      </w:r>
      <w:proofErr w:type="spellEnd"/>
      <w:r w:rsidRPr="00416B4E">
        <w:rPr>
          <w:rFonts w:asciiTheme="majorHAnsi" w:hAnsiTheme="majorHAnsi"/>
          <w:lang w:eastAsia="ko-KR"/>
        </w:rPr>
        <w:t xml:space="preserve"> </w:t>
      </w:r>
      <w:proofErr w:type="spellStart"/>
      <w:r w:rsidRPr="00416B4E">
        <w:rPr>
          <w:rFonts w:asciiTheme="majorHAnsi" w:hAnsiTheme="majorHAnsi"/>
          <w:lang w:eastAsia="ko-KR"/>
        </w:rPr>
        <w:t>Resolution</w:t>
      </w:r>
      <w:proofErr w:type="spellEnd"/>
      <w:r w:rsidRPr="00416B4E">
        <w:rPr>
          <w:rFonts w:asciiTheme="majorHAnsi" w:hAnsiTheme="majorHAnsi"/>
          <w:lang w:eastAsia="ko-KR"/>
        </w:rPr>
        <w:t xml:space="preserve">” Doç. Dr. Maria </w:t>
      </w:r>
      <w:proofErr w:type="spellStart"/>
      <w:r w:rsidRPr="00416B4E">
        <w:rPr>
          <w:rFonts w:asciiTheme="majorHAnsi" w:hAnsiTheme="majorHAnsi"/>
          <w:lang w:eastAsia="ko-KR"/>
        </w:rPr>
        <w:t>Hadjipavlou</w:t>
      </w:r>
      <w:proofErr w:type="spellEnd"/>
      <w:r w:rsidRPr="00416B4E">
        <w:rPr>
          <w:rFonts w:asciiTheme="majorHAnsi" w:hAnsiTheme="majorHAnsi"/>
          <w:lang w:eastAsia="ko-KR"/>
        </w:rPr>
        <w:t xml:space="preserve">  (B.Ü. Yaz Okulu)</w:t>
      </w:r>
    </w:p>
    <w:p w:rsidR="00416B4E" w:rsidRPr="00416B4E" w:rsidRDefault="00416B4E" w:rsidP="00416B4E">
      <w:pPr>
        <w:tabs>
          <w:tab w:val="left" w:pos="2520"/>
          <w:tab w:val="left" w:pos="5400"/>
        </w:tabs>
        <w:spacing w:after="0" w:line="300" w:lineRule="exact"/>
        <w:rPr>
          <w:rFonts w:asciiTheme="majorHAnsi" w:hAnsiTheme="majorHAnsi"/>
          <w:lang w:eastAsia="ko-KR"/>
        </w:rPr>
      </w:pPr>
      <w:r w:rsidRPr="00416B4E">
        <w:rPr>
          <w:rFonts w:asciiTheme="majorHAnsi" w:hAnsiTheme="majorHAnsi"/>
          <w:lang w:eastAsia="ko-KR"/>
        </w:rPr>
        <w:t>“</w:t>
      </w:r>
      <w:proofErr w:type="spellStart"/>
      <w:r w:rsidRPr="00416B4E">
        <w:rPr>
          <w:rFonts w:asciiTheme="majorHAnsi" w:hAnsiTheme="majorHAnsi"/>
          <w:lang w:eastAsia="ko-KR"/>
        </w:rPr>
        <w:t>Expressive</w:t>
      </w:r>
      <w:proofErr w:type="spellEnd"/>
      <w:r w:rsidRPr="00416B4E">
        <w:rPr>
          <w:rFonts w:asciiTheme="majorHAnsi" w:hAnsiTheme="majorHAnsi"/>
          <w:lang w:eastAsia="ko-KR"/>
        </w:rPr>
        <w:t xml:space="preserve"> </w:t>
      </w:r>
      <w:proofErr w:type="spellStart"/>
      <w:r w:rsidRPr="00416B4E">
        <w:rPr>
          <w:rFonts w:asciiTheme="majorHAnsi" w:hAnsiTheme="majorHAnsi"/>
          <w:lang w:eastAsia="ko-KR"/>
        </w:rPr>
        <w:t>Arts</w:t>
      </w:r>
      <w:proofErr w:type="spellEnd"/>
      <w:r w:rsidRPr="00416B4E">
        <w:rPr>
          <w:rFonts w:asciiTheme="majorHAnsi" w:hAnsiTheme="majorHAnsi"/>
          <w:lang w:eastAsia="ko-KR"/>
        </w:rPr>
        <w:t xml:space="preserve"> </w:t>
      </w:r>
      <w:proofErr w:type="spellStart"/>
      <w:r w:rsidRPr="00416B4E">
        <w:rPr>
          <w:rFonts w:asciiTheme="majorHAnsi" w:hAnsiTheme="majorHAnsi"/>
          <w:lang w:eastAsia="ko-KR"/>
        </w:rPr>
        <w:t>and</w:t>
      </w:r>
      <w:proofErr w:type="spellEnd"/>
      <w:r w:rsidRPr="00416B4E">
        <w:rPr>
          <w:rFonts w:asciiTheme="majorHAnsi" w:hAnsiTheme="majorHAnsi"/>
          <w:lang w:eastAsia="ko-KR"/>
        </w:rPr>
        <w:t xml:space="preserve"> </w:t>
      </w:r>
      <w:proofErr w:type="spellStart"/>
      <w:r w:rsidRPr="00416B4E">
        <w:rPr>
          <w:rFonts w:asciiTheme="majorHAnsi" w:hAnsiTheme="majorHAnsi"/>
          <w:lang w:eastAsia="ko-KR"/>
        </w:rPr>
        <w:t>Conflict</w:t>
      </w:r>
      <w:proofErr w:type="spellEnd"/>
      <w:r w:rsidRPr="00416B4E">
        <w:rPr>
          <w:rFonts w:asciiTheme="majorHAnsi" w:hAnsiTheme="majorHAnsi"/>
          <w:lang w:eastAsia="ko-KR"/>
        </w:rPr>
        <w:t xml:space="preserve"> </w:t>
      </w:r>
      <w:proofErr w:type="spellStart"/>
      <w:r w:rsidRPr="00416B4E">
        <w:rPr>
          <w:rFonts w:asciiTheme="majorHAnsi" w:hAnsiTheme="majorHAnsi"/>
          <w:lang w:eastAsia="ko-KR"/>
        </w:rPr>
        <w:t>Transformation</w:t>
      </w:r>
      <w:proofErr w:type="spellEnd"/>
      <w:r w:rsidRPr="00416B4E">
        <w:rPr>
          <w:rFonts w:asciiTheme="majorHAnsi" w:hAnsiTheme="majorHAnsi"/>
          <w:lang w:eastAsia="ko-KR"/>
        </w:rPr>
        <w:t xml:space="preserve">” Aylin </w:t>
      </w:r>
      <w:proofErr w:type="spellStart"/>
      <w:r w:rsidRPr="00416B4E">
        <w:rPr>
          <w:rFonts w:asciiTheme="majorHAnsi" w:hAnsiTheme="majorHAnsi"/>
          <w:lang w:eastAsia="ko-KR"/>
        </w:rPr>
        <w:t>Vartanyan</w:t>
      </w:r>
      <w:proofErr w:type="spellEnd"/>
      <w:r w:rsidRPr="00416B4E">
        <w:rPr>
          <w:rFonts w:asciiTheme="majorHAnsi" w:hAnsiTheme="majorHAnsi"/>
          <w:lang w:eastAsia="ko-KR"/>
        </w:rPr>
        <w:t xml:space="preserve"> (B.Ü. İleri İngilizce Birimi)</w:t>
      </w:r>
    </w:p>
    <w:p w:rsidR="00416B4E" w:rsidRPr="00416B4E" w:rsidRDefault="00416B4E" w:rsidP="00416B4E">
      <w:pPr>
        <w:tabs>
          <w:tab w:val="left" w:pos="2520"/>
          <w:tab w:val="left" w:pos="5400"/>
        </w:tabs>
        <w:spacing w:after="0" w:line="300" w:lineRule="exact"/>
        <w:rPr>
          <w:rFonts w:asciiTheme="majorHAnsi" w:hAnsiTheme="majorHAnsi"/>
          <w:lang w:eastAsia="ko-KR"/>
        </w:rPr>
      </w:pPr>
      <w:r w:rsidRPr="00416B4E">
        <w:rPr>
          <w:rFonts w:asciiTheme="majorHAnsi" w:hAnsiTheme="majorHAnsi"/>
          <w:lang w:eastAsia="ko-KR"/>
        </w:rPr>
        <w:t>“Çatışma Çözme” HAYEF, Gamze Sart (İstanbul Üniversitesi)</w:t>
      </w:r>
    </w:p>
    <w:p w:rsidR="00416B4E" w:rsidRPr="00416B4E" w:rsidRDefault="00416B4E" w:rsidP="00416B4E">
      <w:pPr>
        <w:tabs>
          <w:tab w:val="left" w:pos="2520"/>
          <w:tab w:val="left" w:pos="5400"/>
        </w:tabs>
        <w:spacing w:after="0" w:line="300" w:lineRule="exact"/>
        <w:rPr>
          <w:rFonts w:asciiTheme="majorHAnsi" w:hAnsiTheme="majorHAnsi"/>
          <w:lang w:eastAsia="ko-KR"/>
        </w:rPr>
      </w:pPr>
    </w:p>
    <w:p w:rsidR="00416B4E" w:rsidRPr="00416B4E" w:rsidRDefault="00416B4E" w:rsidP="00416B4E">
      <w:pPr>
        <w:tabs>
          <w:tab w:val="left" w:pos="2520"/>
          <w:tab w:val="left" w:pos="5400"/>
        </w:tabs>
        <w:spacing w:after="0" w:line="300" w:lineRule="exact"/>
        <w:rPr>
          <w:rFonts w:asciiTheme="majorHAnsi" w:hAnsiTheme="majorHAnsi"/>
          <w:b/>
          <w:lang w:eastAsia="ko-KR"/>
        </w:rPr>
      </w:pPr>
      <w:r w:rsidRPr="00416B4E">
        <w:rPr>
          <w:rFonts w:asciiTheme="majorHAnsi" w:hAnsiTheme="majorHAnsi"/>
          <w:b/>
          <w:lang w:eastAsia="ko-KR"/>
        </w:rPr>
        <w:t xml:space="preserve">Yürütülen Projeler: </w:t>
      </w:r>
    </w:p>
    <w:p w:rsidR="00416B4E" w:rsidRPr="00416B4E" w:rsidRDefault="00416B4E" w:rsidP="00416B4E">
      <w:pPr>
        <w:tabs>
          <w:tab w:val="left" w:pos="2520"/>
          <w:tab w:val="left" w:pos="5400"/>
        </w:tabs>
        <w:spacing w:after="0" w:line="300" w:lineRule="exact"/>
        <w:rPr>
          <w:rFonts w:asciiTheme="majorHAnsi" w:hAnsiTheme="majorHAnsi"/>
          <w:lang w:eastAsia="ko-KR"/>
        </w:rPr>
      </w:pPr>
      <w:r w:rsidRPr="00416B4E">
        <w:rPr>
          <w:rFonts w:asciiTheme="majorHAnsi" w:hAnsiTheme="majorHAnsi"/>
          <w:lang w:eastAsia="ko-KR"/>
        </w:rPr>
        <w:t xml:space="preserve">Eğitimde Barış Kültürü ve Mekan Kurgusu İlişkisi Ortak </w:t>
      </w:r>
      <w:proofErr w:type="spellStart"/>
      <w:r w:rsidRPr="00416B4E">
        <w:rPr>
          <w:rFonts w:asciiTheme="majorHAnsi" w:hAnsiTheme="majorHAnsi"/>
          <w:lang w:eastAsia="ko-KR"/>
        </w:rPr>
        <w:t>Çalıştay</w:t>
      </w:r>
      <w:proofErr w:type="spellEnd"/>
      <w:r w:rsidRPr="00416B4E">
        <w:rPr>
          <w:rFonts w:asciiTheme="majorHAnsi" w:hAnsiTheme="majorHAnsi"/>
          <w:lang w:eastAsia="ko-KR"/>
        </w:rPr>
        <w:t xml:space="preserve"> Marmara </w:t>
      </w:r>
      <w:proofErr w:type="spellStart"/>
      <w:proofErr w:type="gramStart"/>
      <w:r w:rsidRPr="00416B4E">
        <w:rPr>
          <w:rFonts w:asciiTheme="majorHAnsi" w:hAnsiTheme="majorHAnsi"/>
          <w:lang w:eastAsia="ko-KR"/>
        </w:rPr>
        <w:t>Soroptimist</w:t>
      </w:r>
      <w:proofErr w:type="spellEnd"/>
      <w:r w:rsidRPr="00416B4E">
        <w:rPr>
          <w:rFonts w:asciiTheme="majorHAnsi" w:hAnsiTheme="majorHAnsi"/>
          <w:lang w:eastAsia="ko-KR"/>
        </w:rPr>
        <w:t xml:space="preserve">  Kulübü</w:t>
      </w:r>
      <w:proofErr w:type="gramEnd"/>
      <w:r w:rsidRPr="00416B4E">
        <w:rPr>
          <w:rFonts w:asciiTheme="majorHAnsi" w:hAnsiTheme="majorHAnsi"/>
          <w:lang w:eastAsia="ko-KR"/>
        </w:rPr>
        <w:t xml:space="preserve">,  21 Yüzyıl Eğitim ve Kültür Vakfı (YEKÜV), </w:t>
      </w:r>
      <w:proofErr w:type="spellStart"/>
      <w:r w:rsidRPr="00416B4E">
        <w:rPr>
          <w:rFonts w:asciiTheme="majorHAnsi" w:hAnsiTheme="majorHAnsi"/>
          <w:lang w:eastAsia="ko-KR"/>
        </w:rPr>
        <w:t>Minar</w:t>
      </w:r>
      <w:proofErr w:type="spellEnd"/>
      <w:r w:rsidRPr="00416B4E">
        <w:rPr>
          <w:rFonts w:asciiTheme="majorHAnsi" w:hAnsiTheme="majorHAnsi"/>
          <w:lang w:eastAsia="ko-KR"/>
        </w:rPr>
        <w:t xml:space="preserve"> Sinan Güzel Sanatlar Üniversitesi Mimarlık Fakültesi (MSGSÜ), Hümanist Büro Çocuk </w:t>
      </w:r>
      <w:proofErr w:type="spellStart"/>
      <w:r w:rsidRPr="00416B4E">
        <w:rPr>
          <w:rFonts w:asciiTheme="majorHAnsi" w:hAnsiTheme="majorHAnsi"/>
          <w:lang w:eastAsia="ko-KR"/>
        </w:rPr>
        <w:t>Hukuğu</w:t>
      </w:r>
      <w:proofErr w:type="spellEnd"/>
      <w:r w:rsidRPr="00416B4E">
        <w:rPr>
          <w:rFonts w:asciiTheme="majorHAnsi" w:hAnsiTheme="majorHAnsi"/>
          <w:lang w:eastAsia="ko-KR"/>
        </w:rPr>
        <w:t xml:space="preserve"> Av. Grubu  (</w:t>
      </w:r>
      <w:proofErr w:type="spellStart"/>
      <w:r w:rsidRPr="00416B4E">
        <w:rPr>
          <w:rFonts w:asciiTheme="majorHAnsi" w:hAnsiTheme="majorHAnsi"/>
          <w:lang w:eastAsia="ko-KR"/>
        </w:rPr>
        <w:t>Maggie</w:t>
      </w:r>
      <w:proofErr w:type="spellEnd"/>
      <w:r w:rsidRPr="00416B4E">
        <w:rPr>
          <w:rFonts w:asciiTheme="majorHAnsi" w:hAnsiTheme="majorHAnsi"/>
          <w:lang w:eastAsia="ko-KR"/>
        </w:rPr>
        <w:t xml:space="preserve"> Pınar ve Mine Göl-Güven)</w:t>
      </w:r>
    </w:p>
    <w:p w:rsidR="00ED4A64" w:rsidRPr="0072388A" w:rsidRDefault="00ED4A64" w:rsidP="00457019">
      <w:pPr>
        <w:spacing w:after="0" w:line="300" w:lineRule="exact"/>
        <w:rPr>
          <w:rFonts w:asciiTheme="majorHAnsi" w:hAnsiTheme="majorHAnsi"/>
          <w:lang w:eastAsia="ko-KR"/>
        </w:rPr>
      </w:pPr>
    </w:p>
    <w:sectPr w:rsidR="00ED4A64" w:rsidRPr="0072388A" w:rsidSect="00D9381D">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B19" w:rsidRDefault="008F2B19" w:rsidP="00D9381D">
      <w:pPr>
        <w:spacing w:after="0" w:line="240" w:lineRule="auto"/>
      </w:pPr>
      <w:r>
        <w:separator/>
      </w:r>
    </w:p>
  </w:endnote>
  <w:endnote w:type="continuationSeparator" w:id="0">
    <w:p w:rsidR="008F2B19" w:rsidRDefault="008F2B19"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4D" w:rsidRDefault="00A9214D">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4D" w:rsidRDefault="00A9214D">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4D" w:rsidRDefault="00A9214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B19" w:rsidRDefault="008F2B19" w:rsidP="00D9381D">
      <w:pPr>
        <w:spacing w:after="0" w:line="240" w:lineRule="auto"/>
      </w:pPr>
      <w:r>
        <w:separator/>
      </w:r>
    </w:p>
  </w:footnote>
  <w:footnote w:type="continuationSeparator" w:id="0">
    <w:p w:rsidR="008F2B19" w:rsidRDefault="008F2B19"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4D" w:rsidRDefault="00A9214D">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7D63CA">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7D63CA" w:rsidRDefault="00F83F90">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Barış Eğitimi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5-01-01T00:00:00Z">
            <w:dateFormat w:val="yyyy"/>
            <w:lid w:val="tr-TR"/>
            <w:storeMappedDataAs w:val="dateTime"/>
            <w:calendar w:val="gregorian"/>
          </w:date>
        </w:sdtPr>
        <w:sdtEndPr/>
        <w:sdtContent>
          <w:tc>
            <w:tcPr>
              <w:tcW w:w="1105" w:type="dxa"/>
            </w:tcPr>
            <w:p w:rsidR="007D63CA" w:rsidRDefault="007D63CA" w:rsidP="00A9214D">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A9214D">
                <w:rPr>
                  <w:b/>
                  <w:color w:val="808080" w:themeColor="background1" w:themeShade="80"/>
                  <w:sz w:val="24"/>
                  <w:szCs w:val="24"/>
                </w:rPr>
                <w:t>5</w:t>
              </w:r>
            </w:p>
          </w:tc>
        </w:sdtContent>
      </w:sdt>
    </w:tr>
  </w:tbl>
  <w:p w:rsidR="007D63CA" w:rsidRDefault="007D63CA">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4D" w:rsidRDefault="00A9214D">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132_"/>
      </v:shape>
    </w:pict>
  </w:numPicBullet>
  <w:abstractNum w:abstractNumId="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3">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5"/>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066"/>
    <w:rsid w:val="000026D9"/>
    <w:rsid w:val="00012CCD"/>
    <w:rsid w:val="00013DD8"/>
    <w:rsid w:val="00014110"/>
    <w:rsid w:val="00020962"/>
    <w:rsid w:val="000214C9"/>
    <w:rsid w:val="00021571"/>
    <w:rsid w:val="00022DDB"/>
    <w:rsid w:val="00024B34"/>
    <w:rsid w:val="0002747D"/>
    <w:rsid w:val="00027BEB"/>
    <w:rsid w:val="000326BF"/>
    <w:rsid w:val="000407CA"/>
    <w:rsid w:val="0004109B"/>
    <w:rsid w:val="00045483"/>
    <w:rsid w:val="000472C8"/>
    <w:rsid w:val="00050B4B"/>
    <w:rsid w:val="000511CF"/>
    <w:rsid w:val="00064866"/>
    <w:rsid w:val="00071818"/>
    <w:rsid w:val="00074A37"/>
    <w:rsid w:val="00076588"/>
    <w:rsid w:val="000828D7"/>
    <w:rsid w:val="00082FA4"/>
    <w:rsid w:val="00083C64"/>
    <w:rsid w:val="00085BB0"/>
    <w:rsid w:val="00085EFA"/>
    <w:rsid w:val="00092F3C"/>
    <w:rsid w:val="00095ED3"/>
    <w:rsid w:val="000A6E7F"/>
    <w:rsid w:val="000B026B"/>
    <w:rsid w:val="000B0816"/>
    <w:rsid w:val="000B0E71"/>
    <w:rsid w:val="000B26AF"/>
    <w:rsid w:val="000B65FC"/>
    <w:rsid w:val="000B66CC"/>
    <w:rsid w:val="000B747E"/>
    <w:rsid w:val="000C41AC"/>
    <w:rsid w:val="000C4C4D"/>
    <w:rsid w:val="000C72A1"/>
    <w:rsid w:val="000D029F"/>
    <w:rsid w:val="000D122B"/>
    <w:rsid w:val="000D289C"/>
    <w:rsid w:val="000D3B2C"/>
    <w:rsid w:val="000E4515"/>
    <w:rsid w:val="000E60FA"/>
    <w:rsid w:val="000F0592"/>
    <w:rsid w:val="000F51AD"/>
    <w:rsid w:val="00103979"/>
    <w:rsid w:val="00103A39"/>
    <w:rsid w:val="00106F2C"/>
    <w:rsid w:val="00121071"/>
    <w:rsid w:val="00122FFC"/>
    <w:rsid w:val="00124E27"/>
    <w:rsid w:val="00125BDA"/>
    <w:rsid w:val="00126DB4"/>
    <w:rsid w:val="00133E65"/>
    <w:rsid w:val="00140178"/>
    <w:rsid w:val="00143EA3"/>
    <w:rsid w:val="00145601"/>
    <w:rsid w:val="001548FD"/>
    <w:rsid w:val="00154952"/>
    <w:rsid w:val="00154DD8"/>
    <w:rsid w:val="001573D9"/>
    <w:rsid w:val="0016014C"/>
    <w:rsid w:val="00160514"/>
    <w:rsid w:val="0016057D"/>
    <w:rsid w:val="00170172"/>
    <w:rsid w:val="00171240"/>
    <w:rsid w:val="00172F13"/>
    <w:rsid w:val="00173C63"/>
    <w:rsid w:val="001770EC"/>
    <w:rsid w:val="0017782C"/>
    <w:rsid w:val="001803BA"/>
    <w:rsid w:val="00185F00"/>
    <w:rsid w:val="0019168B"/>
    <w:rsid w:val="00192530"/>
    <w:rsid w:val="0019349B"/>
    <w:rsid w:val="001A0DA7"/>
    <w:rsid w:val="001A58CA"/>
    <w:rsid w:val="001A769F"/>
    <w:rsid w:val="001B0FD7"/>
    <w:rsid w:val="001B56DB"/>
    <w:rsid w:val="001B7F8B"/>
    <w:rsid w:val="001C13BE"/>
    <w:rsid w:val="001C5595"/>
    <w:rsid w:val="001C57B5"/>
    <w:rsid w:val="001C78E3"/>
    <w:rsid w:val="001D131C"/>
    <w:rsid w:val="001D5ACE"/>
    <w:rsid w:val="001E1D3A"/>
    <w:rsid w:val="001E5E22"/>
    <w:rsid w:val="001F1502"/>
    <w:rsid w:val="001F2460"/>
    <w:rsid w:val="001F3A3C"/>
    <w:rsid w:val="001F5C3E"/>
    <w:rsid w:val="001F5EDE"/>
    <w:rsid w:val="001F611E"/>
    <w:rsid w:val="001F76A9"/>
    <w:rsid w:val="00204DFD"/>
    <w:rsid w:val="00210035"/>
    <w:rsid w:val="00212934"/>
    <w:rsid w:val="00214BA5"/>
    <w:rsid w:val="0021572A"/>
    <w:rsid w:val="00216612"/>
    <w:rsid w:val="002170F4"/>
    <w:rsid w:val="002219EC"/>
    <w:rsid w:val="0022708F"/>
    <w:rsid w:val="00231FDC"/>
    <w:rsid w:val="0023337A"/>
    <w:rsid w:val="00235FA1"/>
    <w:rsid w:val="0024069D"/>
    <w:rsid w:val="002430E9"/>
    <w:rsid w:val="00251D76"/>
    <w:rsid w:val="00256B00"/>
    <w:rsid w:val="002631D1"/>
    <w:rsid w:val="00276123"/>
    <w:rsid w:val="002822B5"/>
    <w:rsid w:val="00283DC8"/>
    <w:rsid w:val="0029310B"/>
    <w:rsid w:val="002940B2"/>
    <w:rsid w:val="002A0F81"/>
    <w:rsid w:val="002A19BE"/>
    <w:rsid w:val="002B0077"/>
    <w:rsid w:val="002B1743"/>
    <w:rsid w:val="002B5AA5"/>
    <w:rsid w:val="002C0C4F"/>
    <w:rsid w:val="002C3E05"/>
    <w:rsid w:val="002C51C0"/>
    <w:rsid w:val="002C6AB0"/>
    <w:rsid w:val="002C791C"/>
    <w:rsid w:val="002D3212"/>
    <w:rsid w:val="002D7416"/>
    <w:rsid w:val="002E006E"/>
    <w:rsid w:val="002E41DC"/>
    <w:rsid w:val="002F32EF"/>
    <w:rsid w:val="002F5625"/>
    <w:rsid w:val="002F77DE"/>
    <w:rsid w:val="003019BE"/>
    <w:rsid w:val="003025F9"/>
    <w:rsid w:val="00303CC9"/>
    <w:rsid w:val="003049CC"/>
    <w:rsid w:val="0030701A"/>
    <w:rsid w:val="00317CEC"/>
    <w:rsid w:val="00322DED"/>
    <w:rsid w:val="00323F84"/>
    <w:rsid w:val="003254AC"/>
    <w:rsid w:val="00325BAD"/>
    <w:rsid w:val="0033213F"/>
    <w:rsid w:val="00340E6C"/>
    <w:rsid w:val="00350FDA"/>
    <w:rsid w:val="003523DA"/>
    <w:rsid w:val="0035699D"/>
    <w:rsid w:val="003606B1"/>
    <w:rsid w:val="00363095"/>
    <w:rsid w:val="00363391"/>
    <w:rsid w:val="0036517C"/>
    <w:rsid w:val="00376E85"/>
    <w:rsid w:val="00385B94"/>
    <w:rsid w:val="0038602B"/>
    <w:rsid w:val="00386C7C"/>
    <w:rsid w:val="00387378"/>
    <w:rsid w:val="0039136C"/>
    <w:rsid w:val="00391A1C"/>
    <w:rsid w:val="00396F6A"/>
    <w:rsid w:val="003A33C4"/>
    <w:rsid w:val="003A36D3"/>
    <w:rsid w:val="003A636B"/>
    <w:rsid w:val="003B27BE"/>
    <w:rsid w:val="003B5A4B"/>
    <w:rsid w:val="003B5FCB"/>
    <w:rsid w:val="003B65A3"/>
    <w:rsid w:val="003C115C"/>
    <w:rsid w:val="003C4984"/>
    <w:rsid w:val="003C5100"/>
    <w:rsid w:val="003D0DB7"/>
    <w:rsid w:val="003E01B1"/>
    <w:rsid w:val="003E066B"/>
    <w:rsid w:val="003E0CB1"/>
    <w:rsid w:val="003E1385"/>
    <w:rsid w:val="003E28EA"/>
    <w:rsid w:val="003E2DD7"/>
    <w:rsid w:val="003F2B90"/>
    <w:rsid w:val="003F3BB1"/>
    <w:rsid w:val="003F6459"/>
    <w:rsid w:val="003F7A37"/>
    <w:rsid w:val="003F7B31"/>
    <w:rsid w:val="003F7D68"/>
    <w:rsid w:val="00400F7C"/>
    <w:rsid w:val="00403386"/>
    <w:rsid w:val="004058A4"/>
    <w:rsid w:val="00405C5C"/>
    <w:rsid w:val="00410B32"/>
    <w:rsid w:val="00412E4B"/>
    <w:rsid w:val="00416B4E"/>
    <w:rsid w:val="00417465"/>
    <w:rsid w:val="00421910"/>
    <w:rsid w:val="00421A35"/>
    <w:rsid w:val="00424AF9"/>
    <w:rsid w:val="00426B3D"/>
    <w:rsid w:val="004278F4"/>
    <w:rsid w:val="00427B79"/>
    <w:rsid w:val="0043299F"/>
    <w:rsid w:val="00432D55"/>
    <w:rsid w:val="0043653D"/>
    <w:rsid w:val="004412FF"/>
    <w:rsid w:val="004443A8"/>
    <w:rsid w:val="00446832"/>
    <w:rsid w:val="004520C0"/>
    <w:rsid w:val="004532DF"/>
    <w:rsid w:val="00453E85"/>
    <w:rsid w:val="00456950"/>
    <w:rsid w:val="00457019"/>
    <w:rsid w:val="00460DB9"/>
    <w:rsid w:val="0046461D"/>
    <w:rsid w:val="00465004"/>
    <w:rsid w:val="004657A1"/>
    <w:rsid w:val="0047184F"/>
    <w:rsid w:val="00474878"/>
    <w:rsid w:val="00480F5E"/>
    <w:rsid w:val="004811EB"/>
    <w:rsid w:val="00482A0E"/>
    <w:rsid w:val="00483B58"/>
    <w:rsid w:val="00490AF5"/>
    <w:rsid w:val="00496543"/>
    <w:rsid w:val="004A1BC4"/>
    <w:rsid w:val="004B011A"/>
    <w:rsid w:val="004B1722"/>
    <w:rsid w:val="004B4BFD"/>
    <w:rsid w:val="004D0C9D"/>
    <w:rsid w:val="004D7CC9"/>
    <w:rsid w:val="004E22D3"/>
    <w:rsid w:val="004E4D19"/>
    <w:rsid w:val="004E51AA"/>
    <w:rsid w:val="004E678D"/>
    <w:rsid w:val="004E7E6E"/>
    <w:rsid w:val="004F38FF"/>
    <w:rsid w:val="004F58DE"/>
    <w:rsid w:val="004F6E73"/>
    <w:rsid w:val="00501BED"/>
    <w:rsid w:val="005022F3"/>
    <w:rsid w:val="00505E0E"/>
    <w:rsid w:val="00506350"/>
    <w:rsid w:val="005067D2"/>
    <w:rsid w:val="0051112C"/>
    <w:rsid w:val="00511E29"/>
    <w:rsid w:val="00517001"/>
    <w:rsid w:val="00520D93"/>
    <w:rsid w:val="0052177C"/>
    <w:rsid w:val="00521C9F"/>
    <w:rsid w:val="00523635"/>
    <w:rsid w:val="00523845"/>
    <w:rsid w:val="00526B57"/>
    <w:rsid w:val="005305F7"/>
    <w:rsid w:val="00531583"/>
    <w:rsid w:val="00532361"/>
    <w:rsid w:val="00532D0E"/>
    <w:rsid w:val="00540127"/>
    <w:rsid w:val="00540D54"/>
    <w:rsid w:val="00542545"/>
    <w:rsid w:val="00546DFE"/>
    <w:rsid w:val="0055030A"/>
    <w:rsid w:val="005559C4"/>
    <w:rsid w:val="00556994"/>
    <w:rsid w:val="005600EC"/>
    <w:rsid w:val="00561B73"/>
    <w:rsid w:val="00565AC6"/>
    <w:rsid w:val="00566276"/>
    <w:rsid w:val="0057119A"/>
    <w:rsid w:val="005725BC"/>
    <w:rsid w:val="0057380E"/>
    <w:rsid w:val="00581A31"/>
    <w:rsid w:val="00585DD7"/>
    <w:rsid w:val="00587D31"/>
    <w:rsid w:val="00590A9E"/>
    <w:rsid w:val="00592236"/>
    <w:rsid w:val="005952A7"/>
    <w:rsid w:val="005A2F3A"/>
    <w:rsid w:val="005B3708"/>
    <w:rsid w:val="005B5091"/>
    <w:rsid w:val="005B55C1"/>
    <w:rsid w:val="005B5A92"/>
    <w:rsid w:val="005C0DC1"/>
    <w:rsid w:val="005C0F64"/>
    <w:rsid w:val="005C2C11"/>
    <w:rsid w:val="005C6064"/>
    <w:rsid w:val="005D3BD8"/>
    <w:rsid w:val="005D5625"/>
    <w:rsid w:val="005D7C1F"/>
    <w:rsid w:val="005E2BAB"/>
    <w:rsid w:val="005E3EAD"/>
    <w:rsid w:val="005E6A2E"/>
    <w:rsid w:val="005E7F9C"/>
    <w:rsid w:val="005F6699"/>
    <w:rsid w:val="006021BF"/>
    <w:rsid w:val="00604006"/>
    <w:rsid w:val="006065B6"/>
    <w:rsid w:val="0061099A"/>
    <w:rsid w:val="00611DE3"/>
    <w:rsid w:val="006142D7"/>
    <w:rsid w:val="00616008"/>
    <w:rsid w:val="0061666F"/>
    <w:rsid w:val="006226C6"/>
    <w:rsid w:val="0062481F"/>
    <w:rsid w:val="00626FBE"/>
    <w:rsid w:val="00627FC1"/>
    <w:rsid w:val="00650006"/>
    <w:rsid w:val="00650BC6"/>
    <w:rsid w:val="00653E77"/>
    <w:rsid w:val="00654156"/>
    <w:rsid w:val="00660C79"/>
    <w:rsid w:val="00660F1C"/>
    <w:rsid w:val="00662015"/>
    <w:rsid w:val="00662B2C"/>
    <w:rsid w:val="00662D02"/>
    <w:rsid w:val="00671368"/>
    <w:rsid w:val="00671F48"/>
    <w:rsid w:val="00673A62"/>
    <w:rsid w:val="00675786"/>
    <w:rsid w:val="006757EC"/>
    <w:rsid w:val="006867ED"/>
    <w:rsid w:val="006958ED"/>
    <w:rsid w:val="00696ABA"/>
    <w:rsid w:val="00697D19"/>
    <w:rsid w:val="006A0BD8"/>
    <w:rsid w:val="006A7BBC"/>
    <w:rsid w:val="006B1AFE"/>
    <w:rsid w:val="006B3C5C"/>
    <w:rsid w:val="006C0AF4"/>
    <w:rsid w:val="006C0D74"/>
    <w:rsid w:val="006C6CAF"/>
    <w:rsid w:val="006D2720"/>
    <w:rsid w:val="006D3686"/>
    <w:rsid w:val="006D37BE"/>
    <w:rsid w:val="006D39A4"/>
    <w:rsid w:val="006D5EA5"/>
    <w:rsid w:val="006E141C"/>
    <w:rsid w:val="006E15D9"/>
    <w:rsid w:val="006E4946"/>
    <w:rsid w:val="006F6C21"/>
    <w:rsid w:val="0070282C"/>
    <w:rsid w:val="00702C86"/>
    <w:rsid w:val="007073B1"/>
    <w:rsid w:val="00707A39"/>
    <w:rsid w:val="00707BCC"/>
    <w:rsid w:val="00713D89"/>
    <w:rsid w:val="00716235"/>
    <w:rsid w:val="00716926"/>
    <w:rsid w:val="007214C5"/>
    <w:rsid w:val="0072388A"/>
    <w:rsid w:val="00724DC4"/>
    <w:rsid w:val="00730072"/>
    <w:rsid w:val="0073038B"/>
    <w:rsid w:val="00731EC6"/>
    <w:rsid w:val="00732918"/>
    <w:rsid w:val="00734780"/>
    <w:rsid w:val="00735067"/>
    <w:rsid w:val="007365A0"/>
    <w:rsid w:val="0075140B"/>
    <w:rsid w:val="00753431"/>
    <w:rsid w:val="007552EF"/>
    <w:rsid w:val="007623CA"/>
    <w:rsid w:val="007646E5"/>
    <w:rsid w:val="00774E8C"/>
    <w:rsid w:val="007759A2"/>
    <w:rsid w:val="00781E1E"/>
    <w:rsid w:val="0078224D"/>
    <w:rsid w:val="00782D44"/>
    <w:rsid w:val="0078301E"/>
    <w:rsid w:val="007868CE"/>
    <w:rsid w:val="00791BDF"/>
    <w:rsid w:val="00792E87"/>
    <w:rsid w:val="0079335A"/>
    <w:rsid w:val="007956DA"/>
    <w:rsid w:val="00796D72"/>
    <w:rsid w:val="00797531"/>
    <w:rsid w:val="007A04C0"/>
    <w:rsid w:val="007A1532"/>
    <w:rsid w:val="007A1C65"/>
    <w:rsid w:val="007A3FDD"/>
    <w:rsid w:val="007A5BA6"/>
    <w:rsid w:val="007B03B1"/>
    <w:rsid w:val="007B05CA"/>
    <w:rsid w:val="007B353A"/>
    <w:rsid w:val="007B407D"/>
    <w:rsid w:val="007B5602"/>
    <w:rsid w:val="007B6312"/>
    <w:rsid w:val="007C1F9F"/>
    <w:rsid w:val="007D1D35"/>
    <w:rsid w:val="007D2359"/>
    <w:rsid w:val="007D63CA"/>
    <w:rsid w:val="007D6DE5"/>
    <w:rsid w:val="007E0839"/>
    <w:rsid w:val="007E27DE"/>
    <w:rsid w:val="007E6736"/>
    <w:rsid w:val="007F13CB"/>
    <w:rsid w:val="007F4393"/>
    <w:rsid w:val="00802ECA"/>
    <w:rsid w:val="008047A2"/>
    <w:rsid w:val="00805635"/>
    <w:rsid w:val="00810FF4"/>
    <w:rsid w:val="00812474"/>
    <w:rsid w:val="0081370A"/>
    <w:rsid w:val="008139BE"/>
    <w:rsid w:val="00814087"/>
    <w:rsid w:val="0082142A"/>
    <w:rsid w:val="0082213A"/>
    <w:rsid w:val="0082269E"/>
    <w:rsid w:val="008314E0"/>
    <w:rsid w:val="0083199B"/>
    <w:rsid w:val="00834244"/>
    <w:rsid w:val="00834C92"/>
    <w:rsid w:val="00836691"/>
    <w:rsid w:val="008373AF"/>
    <w:rsid w:val="00837FE0"/>
    <w:rsid w:val="00844505"/>
    <w:rsid w:val="008470BE"/>
    <w:rsid w:val="00861971"/>
    <w:rsid w:val="0086432E"/>
    <w:rsid w:val="00865D23"/>
    <w:rsid w:val="00867795"/>
    <w:rsid w:val="00874D2E"/>
    <w:rsid w:val="008750F4"/>
    <w:rsid w:val="008759F2"/>
    <w:rsid w:val="008800E9"/>
    <w:rsid w:val="008841F2"/>
    <w:rsid w:val="00885087"/>
    <w:rsid w:val="00885A32"/>
    <w:rsid w:val="008866C9"/>
    <w:rsid w:val="00890A85"/>
    <w:rsid w:val="00892D0D"/>
    <w:rsid w:val="00895934"/>
    <w:rsid w:val="008A0C9B"/>
    <w:rsid w:val="008A56EE"/>
    <w:rsid w:val="008A5CBC"/>
    <w:rsid w:val="008B3CBA"/>
    <w:rsid w:val="008B4627"/>
    <w:rsid w:val="008B6926"/>
    <w:rsid w:val="008D1AA4"/>
    <w:rsid w:val="008D27DB"/>
    <w:rsid w:val="008D7CD1"/>
    <w:rsid w:val="008E23EF"/>
    <w:rsid w:val="008E4E94"/>
    <w:rsid w:val="008E6EBE"/>
    <w:rsid w:val="008E733D"/>
    <w:rsid w:val="008F291E"/>
    <w:rsid w:val="008F2B19"/>
    <w:rsid w:val="008F5B66"/>
    <w:rsid w:val="008F5EB0"/>
    <w:rsid w:val="008F5FFF"/>
    <w:rsid w:val="008F7829"/>
    <w:rsid w:val="009032D3"/>
    <w:rsid w:val="00903C01"/>
    <w:rsid w:val="0091087E"/>
    <w:rsid w:val="00911CCB"/>
    <w:rsid w:val="00914222"/>
    <w:rsid w:val="00921C35"/>
    <w:rsid w:val="00922493"/>
    <w:rsid w:val="00924438"/>
    <w:rsid w:val="0092458B"/>
    <w:rsid w:val="009279F1"/>
    <w:rsid w:val="00927F05"/>
    <w:rsid w:val="009330B2"/>
    <w:rsid w:val="009345B1"/>
    <w:rsid w:val="009364CE"/>
    <w:rsid w:val="00937950"/>
    <w:rsid w:val="00941339"/>
    <w:rsid w:val="00943824"/>
    <w:rsid w:val="00943911"/>
    <w:rsid w:val="00944C1B"/>
    <w:rsid w:val="0094563A"/>
    <w:rsid w:val="00946BD8"/>
    <w:rsid w:val="00947D12"/>
    <w:rsid w:val="009518EF"/>
    <w:rsid w:val="00952D62"/>
    <w:rsid w:val="0095652B"/>
    <w:rsid w:val="009603F4"/>
    <w:rsid w:val="00960A3B"/>
    <w:rsid w:val="00960CA6"/>
    <w:rsid w:val="00962737"/>
    <w:rsid w:val="009709CE"/>
    <w:rsid w:val="00972020"/>
    <w:rsid w:val="009815A5"/>
    <w:rsid w:val="00984730"/>
    <w:rsid w:val="009901F6"/>
    <w:rsid w:val="0099106C"/>
    <w:rsid w:val="00996BF5"/>
    <w:rsid w:val="009A0600"/>
    <w:rsid w:val="009A0CB2"/>
    <w:rsid w:val="009A5D41"/>
    <w:rsid w:val="009A761C"/>
    <w:rsid w:val="009B5DCD"/>
    <w:rsid w:val="009B72CD"/>
    <w:rsid w:val="009C0065"/>
    <w:rsid w:val="009C4580"/>
    <w:rsid w:val="009C593F"/>
    <w:rsid w:val="009C7204"/>
    <w:rsid w:val="009D0C0A"/>
    <w:rsid w:val="009D3E1D"/>
    <w:rsid w:val="009D454E"/>
    <w:rsid w:val="009D5795"/>
    <w:rsid w:val="009E0D4B"/>
    <w:rsid w:val="009E6CD2"/>
    <w:rsid w:val="009F0404"/>
    <w:rsid w:val="009F0753"/>
    <w:rsid w:val="009F4023"/>
    <w:rsid w:val="009F49A3"/>
    <w:rsid w:val="00A02459"/>
    <w:rsid w:val="00A0526E"/>
    <w:rsid w:val="00A057E5"/>
    <w:rsid w:val="00A05CF9"/>
    <w:rsid w:val="00A05E9B"/>
    <w:rsid w:val="00A10070"/>
    <w:rsid w:val="00A10980"/>
    <w:rsid w:val="00A10CDB"/>
    <w:rsid w:val="00A1235C"/>
    <w:rsid w:val="00A133BE"/>
    <w:rsid w:val="00A14BB8"/>
    <w:rsid w:val="00A15CED"/>
    <w:rsid w:val="00A16B01"/>
    <w:rsid w:val="00A178AE"/>
    <w:rsid w:val="00A226BC"/>
    <w:rsid w:val="00A22D2A"/>
    <w:rsid w:val="00A22FB0"/>
    <w:rsid w:val="00A25A7E"/>
    <w:rsid w:val="00A27E16"/>
    <w:rsid w:val="00A31000"/>
    <w:rsid w:val="00A32048"/>
    <w:rsid w:val="00A41D59"/>
    <w:rsid w:val="00A50C8A"/>
    <w:rsid w:val="00A50E9F"/>
    <w:rsid w:val="00A612E0"/>
    <w:rsid w:val="00A67FC5"/>
    <w:rsid w:val="00A7092A"/>
    <w:rsid w:val="00A75686"/>
    <w:rsid w:val="00A77ECF"/>
    <w:rsid w:val="00A84360"/>
    <w:rsid w:val="00A84FD8"/>
    <w:rsid w:val="00A91C93"/>
    <w:rsid w:val="00A9214D"/>
    <w:rsid w:val="00A929DF"/>
    <w:rsid w:val="00A940B3"/>
    <w:rsid w:val="00AA1F3C"/>
    <w:rsid w:val="00AA5987"/>
    <w:rsid w:val="00AA6136"/>
    <w:rsid w:val="00AA74D5"/>
    <w:rsid w:val="00AA7E9A"/>
    <w:rsid w:val="00AA7FEA"/>
    <w:rsid w:val="00AB0B26"/>
    <w:rsid w:val="00AB778A"/>
    <w:rsid w:val="00AC06C7"/>
    <w:rsid w:val="00AC2D29"/>
    <w:rsid w:val="00AC4230"/>
    <w:rsid w:val="00AC5505"/>
    <w:rsid w:val="00AC5794"/>
    <w:rsid w:val="00AD15F6"/>
    <w:rsid w:val="00AD2634"/>
    <w:rsid w:val="00AD5238"/>
    <w:rsid w:val="00AD6025"/>
    <w:rsid w:val="00AD7407"/>
    <w:rsid w:val="00AE037B"/>
    <w:rsid w:val="00AE15D8"/>
    <w:rsid w:val="00AE3070"/>
    <w:rsid w:val="00AE4E9E"/>
    <w:rsid w:val="00AE68F5"/>
    <w:rsid w:val="00AF27E8"/>
    <w:rsid w:val="00AF4730"/>
    <w:rsid w:val="00B05430"/>
    <w:rsid w:val="00B05F5E"/>
    <w:rsid w:val="00B075FE"/>
    <w:rsid w:val="00B10703"/>
    <w:rsid w:val="00B13989"/>
    <w:rsid w:val="00B14EFC"/>
    <w:rsid w:val="00B14F3F"/>
    <w:rsid w:val="00B17C2C"/>
    <w:rsid w:val="00B22446"/>
    <w:rsid w:val="00B22F90"/>
    <w:rsid w:val="00B2730F"/>
    <w:rsid w:val="00B30B77"/>
    <w:rsid w:val="00B33C5F"/>
    <w:rsid w:val="00B348A1"/>
    <w:rsid w:val="00B35761"/>
    <w:rsid w:val="00B36B17"/>
    <w:rsid w:val="00B37DE6"/>
    <w:rsid w:val="00B40770"/>
    <w:rsid w:val="00B40831"/>
    <w:rsid w:val="00B4387F"/>
    <w:rsid w:val="00B45CA5"/>
    <w:rsid w:val="00B51773"/>
    <w:rsid w:val="00B51A99"/>
    <w:rsid w:val="00B531BA"/>
    <w:rsid w:val="00B656CF"/>
    <w:rsid w:val="00B66851"/>
    <w:rsid w:val="00B67C86"/>
    <w:rsid w:val="00B70CED"/>
    <w:rsid w:val="00B71E7D"/>
    <w:rsid w:val="00B72860"/>
    <w:rsid w:val="00B73410"/>
    <w:rsid w:val="00B76C65"/>
    <w:rsid w:val="00B77F37"/>
    <w:rsid w:val="00B80008"/>
    <w:rsid w:val="00B837B2"/>
    <w:rsid w:val="00B84476"/>
    <w:rsid w:val="00B86B0D"/>
    <w:rsid w:val="00B8703D"/>
    <w:rsid w:val="00B91B25"/>
    <w:rsid w:val="00B9242C"/>
    <w:rsid w:val="00B94D11"/>
    <w:rsid w:val="00BA0995"/>
    <w:rsid w:val="00BA5583"/>
    <w:rsid w:val="00BA607E"/>
    <w:rsid w:val="00BA6BDD"/>
    <w:rsid w:val="00BB32E6"/>
    <w:rsid w:val="00BB349F"/>
    <w:rsid w:val="00BB4E31"/>
    <w:rsid w:val="00BC301B"/>
    <w:rsid w:val="00BC688E"/>
    <w:rsid w:val="00BD0C78"/>
    <w:rsid w:val="00BD1F94"/>
    <w:rsid w:val="00BD2428"/>
    <w:rsid w:val="00BD3BC4"/>
    <w:rsid w:val="00BD48B0"/>
    <w:rsid w:val="00BE0D58"/>
    <w:rsid w:val="00BF5A17"/>
    <w:rsid w:val="00BF5AE2"/>
    <w:rsid w:val="00BF6896"/>
    <w:rsid w:val="00BF78E4"/>
    <w:rsid w:val="00BF7DC0"/>
    <w:rsid w:val="00C110D3"/>
    <w:rsid w:val="00C11E85"/>
    <w:rsid w:val="00C13B05"/>
    <w:rsid w:val="00C16A96"/>
    <w:rsid w:val="00C20F38"/>
    <w:rsid w:val="00C21CF8"/>
    <w:rsid w:val="00C220B6"/>
    <w:rsid w:val="00C222A3"/>
    <w:rsid w:val="00C23802"/>
    <w:rsid w:val="00C302AA"/>
    <w:rsid w:val="00C314F9"/>
    <w:rsid w:val="00C3356C"/>
    <w:rsid w:val="00C33A72"/>
    <w:rsid w:val="00C34E9C"/>
    <w:rsid w:val="00C42030"/>
    <w:rsid w:val="00C52C17"/>
    <w:rsid w:val="00C52C81"/>
    <w:rsid w:val="00C559B3"/>
    <w:rsid w:val="00C60496"/>
    <w:rsid w:val="00C61760"/>
    <w:rsid w:val="00C61FEF"/>
    <w:rsid w:val="00C66726"/>
    <w:rsid w:val="00C712BD"/>
    <w:rsid w:val="00C773BF"/>
    <w:rsid w:val="00C815D3"/>
    <w:rsid w:val="00C83639"/>
    <w:rsid w:val="00C839FE"/>
    <w:rsid w:val="00C848DA"/>
    <w:rsid w:val="00C86327"/>
    <w:rsid w:val="00C917D1"/>
    <w:rsid w:val="00C9299F"/>
    <w:rsid w:val="00CA3D6D"/>
    <w:rsid w:val="00CA3EDF"/>
    <w:rsid w:val="00CA4C2D"/>
    <w:rsid w:val="00CA73A6"/>
    <w:rsid w:val="00CB122E"/>
    <w:rsid w:val="00CB33A4"/>
    <w:rsid w:val="00CB4BD5"/>
    <w:rsid w:val="00CC044E"/>
    <w:rsid w:val="00CC53C8"/>
    <w:rsid w:val="00CD64A4"/>
    <w:rsid w:val="00CD72B9"/>
    <w:rsid w:val="00CE3F6F"/>
    <w:rsid w:val="00CE6890"/>
    <w:rsid w:val="00CE68EE"/>
    <w:rsid w:val="00CF35BF"/>
    <w:rsid w:val="00CF77C3"/>
    <w:rsid w:val="00D03645"/>
    <w:rsid w:val="00D0465C"/>
    <w:rsid w:val="00D07D99"/>
    <w:rsid w:val="00D16997"/>
    <w:rsid w:val="00D16D4D"/>
    <w:rsid w:val="00D215B5"/>
    <w:rsid w:val="00D223C5"/>
    <w:rsid w:val="00D23791"/>
    <w:rsid w:val="00D26869"/>
    <w:rsid w:val="00D273D3"/>
    <w:rsid w:val="00D27D52"/>
    <w:rsid w:val="00D324AB"/>
    <w:rsid w:val="00D34F03"/>
    <w:rsid w:val="00D3657B"/>
    <w:rsid w:val="00D452D3"/>
    <w:rsid w:val="00D50B7A"/>
    <w:rsid w:val="00D55C7B"/>
    <w:rsid w:val="00D60632"/>
    <w:rsid w:val="00D63BE3"/>
    <w:rsid w:val="00D6516E"/>
    <w:rsid w:val="00D6747B"/>
    <w:rsid w:val="00D71D5E"/>
    <w:rsid w:val="00D736CE"/>
    <w:rsid w:val="00D73EAD"/>
    <w:rsid w:val="00D754BD"/>
    <w:rsid w:val="00D76A4E"/>
    <w:rsid w:val="00D82699"/>
    <w:rsid w:val="00D9067F"/>
    <w:rsid w:val="00D914D3"/>
    <w:rsid w:val="00D92101"/>
    <w:rsid w:val="00D9381D"/>
    <w:rsid w:val="00D971A1"/>
    <w:rsid w:val="00DA119C"/>
    <w:rsid w:val="00DA197A"/>
    <w:rsid w:val="00DA4093"/>
    <w:rsid w:val="00DA6AFD"/>
    <w:rsid w:val="00DA74E1"/>
    <w:rsid w:val="00DB24D3"/>
    <w:rsid w:val="00DB3684"/>
    <w:rsid w:val="00DB4544"/>
    <w:rsid w:val="00DC067D"/>
    <w:rsid w:val="00DC22D7"/>
    <w:rsid w:val="00DC4C6B"/>
    <w:rsid w:val="00DD1E79"/>
    <w:rsid w:val="00DD3C80"/>
    <w:rsid w:val="00DD6585"/>
    <w:rsid w:val="00DD6715"/>
    <w:rsid w:val="00DD7175"/>
    <w:rsid w:val="00DD770E"/>
    <w:rsid w:val="00DD7B51"/>
    <w:rsid w:val="00DE2921"/>
    <w:rsid w:val="00DE7B7E"/>
    <w:rsid w:val="00DF40E2"/>
    <w:rsid w:val="00DF4486"/>
    <w:rsid w:val="00E01D70"/>
    <w:rsid w:val="00E02891"/>
    <w:rsid w:val="00E04F8D"/>
    <w:rsid w:val="00E13C0F"/>
    <w:rsid w:val="00E14D67"/>
    <w:rsid w:val="00E157E2"/>
    <w:rsid w:val="00E20F22"/>
    <w:rsid w:val="00E23B70"/>
    <w:rsid w:val="00E25A4C"/>
    <w:rsid w:val="00E26775"/>
    <w:rsid w:val="00E32491"/>
    <w:rsid w:val="00E330F2"/>
    <w:rsid w:val="00E35050"/>
    <w:rsid w:val="00E40634"/>
    <w:rsid w:val="00E4300E"/>
    <w:rsid w:val="00E4383C"/>
    <w:rsid w:val="00E46E07"/>
    <w:rsid w:val="00E51E06"/>
    <w:rsid w:val="00E5421F"/>
    <w:rsid w:val="00E60940"/>
    <w:rsid w:val="00E6152D"/>
    <w:rsid w:val="00E6636F"/>
    <w:rsid w:val="00E6790B"/>
    <w:rsid w:val="00E71D0F"/>
    <w:rsid w:val="00E71E50"/>
    <w:rsid w:val="00E739F0"/>
    <w:rsid w:val="00E754C6"/>
    <w:rsid w:val="00E7699C"/>
    <w:rsid w:val="00E77702"/>
    <w:rsid w:val="00E91D46"/>
    <w:rsid w:val="00E9233C"/>
    <w:rsid w:val="00E93618"/>
    <w:rsid w:val="00EA3058"/>
    <w:rsid w:val="00EB456B"/>
    <w:rsid w:val="00EC2857"/>
    <w:rsid w:val="00ED0780"/>
    <w:rsid w:val="00ED32B4"/>
    <w:rsid w:val="00ED4A64"/>
    <w:rsid w:val="00ED4D98"/>
    <w:rsid w:val="00ED5FAA"/>
    <w:rsid w:val="00EE0E06"/>
    <w:rsid w:val="00EE2CF3"/>
    <w:rsid w:val="00EF5CE4"/>
    <w:rsid w:val="00F05CB0"/>
    <w:rsid w:val="00F0637C"/>
    <w:rsid w:val="00F10BB0"/>
    <w:rsid w:val="00F1294D"/>
    <w:rsid w:val="00F13FB9"/>
    <w:rsid w:val="00F14516"/>
    <w:rsid w:val="00F16887"/>
    <w:rsid w:val="00F168D5"/>
    <w:rsid w:val="00F20799"/>
    <w:rsid w:val="00F229C2"/>
    <w:rsid w:val="00F23049"/>
    <w:rsid w:val="00F232B8"/>
    <w:rsid w:val="00F235C7"/>
    <w:rsid w:val="00F3024B"/>
    <w:rsid w:val="00F33986"/>
    <w:rsid w:val="00F34B4F"/>
    <w:rsid w:val="00F34DBD"/>
    <w:rsid w:val="00F40218"/>
    <w:rsid w:val="00F4102F"/>
    <w:rsid w:val="00F41DEF"/>
    <w:rsid w:val="00F41EC5"/>
    <w:rsid w:val="00F4268B"/>
    <w:rsid w:val="00F44255"/>
    <w:rsid w:val="00F46771"/>
    <w:rsid w:val="00F51689"/>
    <w:rsid w:val="00F519F9"/>
    <w:rsid w:val="00F52147"/>
    <w:rsid w:val="00F53780"/>
    <w:rsid w:val="00F55077"/>
    <w:rsid w:val="00F613D9"/>
    <w:rsid w:val="00F67392"/>
    <w:rsid w:val="00F673E9"/>
    <w:rsid w:val="00F75731"/>
    <w:rsid w:val="00F83F90"/>
    <w:rsid w:val="00F84B25"/>
    <w:rsid w:val="00F865CB"/>
    <w:rsid w:val="00F92AA9"/>
    <w:rsid w:val="00F953DE"/>
    <w:rsid w:val="00F95D14"/>
    <w:rsid w:val="00FA1ADF"/>
    <w:rsid w:val="00FA4589"/>
    <w:rsid w:val="00FA68CF"/>
    <w:rsid w:val="00FA6A28"/>
    <w:rsid w:val="00FB10C9"/>
    <w:rsid w:val="00FB27A4"/>
    <w:rsid w:val="00FB2A66"/>
    <w:rsid w:val="00FB5B31"/>
    <w:rsid w:val="00FB695A"/>
    <w:rsid w:val="00FB70BB"/>
    <w:rsid w:val="00FC14D8"/>
    <w:rsid w:val="00FC29FA"/>
    <w:rsid w:val="00FC2E55"/>
    <w:rsid w:val="00FC5351"/>
    <w:rsid w:val="00FC6D4A"/>
    <w:rsid w:val="00FD0604"/>
    <w:rsid w:val="00FD0F05"/>
    <w:rsid w:val="00FD112A"/>
    <w:rsid w:val="00FD30E8"/>
    <w:rsid w:val="00FE4F0A"/>
    <w:rsid w:val="00FE51F3"/>
    <w:rsid w:val="00FE6CC2"/>
    <w:rsid w:val="00FE6E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rsid w:val="00DC22D7"/>
    <w:pPr>
      <w:spacing w:after="0" w:line="240" w:lineRule="auto"/>
      <w:ind w:right="-143"/>
      <w:jc w:val="both"/>
    </w:pPr>
    <w:rPr>
      <w:rFonts w:ascii="Tahoma" w:eastAsia="Times New Roman" w:hAnsi="Tahoma" w:cs="Times New Roman"/>
      <w:szCs w:val="20"/>
    </w:rPr>
  </w:style>
  <w:style w:type="character" w:customStyle="1" w:styleId="GvdeMetni2Char">
    <w:name w:val="Gövde Metni 2 Char"/>
    <w:basedOn w:val="VarsaylanParagrafYazTipi"/>
    <w:link w:val="GvdeMetni2"/>
    <w:uiPriority w:val="99"/>
    <w:rsid w:val="00DC22D7"/>
    <w:rPr>
      <w:rFonts w:ascii="Tahoma" w:eastAsia="Times New Roman" w:hAnsi="Tahoma"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rsid w:val="00DC22D7"/>
    <w:pPr>
      <w:spacing w:after="0" w:line="240" w:lineRule="auto"/>
      <w:ind w:right="-143"/>
      <w:jc w:val="both"/>
    </w:pPr>
    <w:rPr>
      <w:rFonts w:ascii="Tahoma" w:eastAsia="Times New Roman" w:hAnsi="Tahoma" w:cs="Times New Roman"/>
      <w:szCs w:val="20"/>
    </w:rPr>
  </w:style>
  <w:style w:type="character" w:customStyle="1" w:styleId="GvdeMetni2Char">
    <w:name w:val="Gövde Metni 2 Char"/>
    <w:basedOn w:val="VarsaylanParagrafYazTipi"/>
    <w:link w:val="GvdeMetni2"/>
    <w:uiPriority w:val="99"/>
    <w:rsid w:val="00DC22D7"/>
    <w:rPr>
      <w:rFonts w:ascii="Tahoma" w:eastAsia="Times New Roman" w:hAnsi="Tahom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7D2E6AB-EA6A-4A40-850E-04932FB40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8</Pages>
  <Words>1948</Words>
  <Characters>11110</Characters>
  <Application>Microsoft Office Word</Application>
  <DocSecurity>0</DocSecurity>
  <Lines>92</Lines>
  <Paragraphs>26</Paragraphs>
  <ScaleCrop>false</ScaleCrop>
  <HeadingPairs>
    <vt:vector size="2" baseType="variant">
      <vt:variant>
        <vt:lpstr>Konu Başlığı</vt:lpstr>
      </vt:variant>
      <vt:variant>
        <vt:i4>1</vt:i4>
      </vt:variant>
    </vt:vector>
  </HeadingPairs>
  <TitlesOfParts>
    <vt:vector size="1" baseType="lpstr">
      <vt:lpstr>Turizm İşletmeciliği Uygulama ve Araştırma Merkezi</vt:lpstr>
    </vt:vector>
  </TitlesOfParts>
  <Company/>
  <LinksUpToDate>false</LinksUpToDate>
  <CharactersWithSpaces>13032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Barış Eğitimi Uygulama ve Araştırma Merkezi</dc:title>
  <dc:subject>2015</dc:subject>
  <dc:creator>Gülşen Mutlu</dc:creator>
  <cp:lastModifiedBy>pc1</cp:lastModifiedBy>
  <cp:revision>60</cp:revision>
  <dcterms:created xsi:type="dcterms:W3CDTF">2016-01-07T12:21:00Z</dcterms:created>
  <dcterms:modified xsi:type="dcterms:W3CDTF">2016-01-25T09:16:00Z</dcterms:modified>
</cp:coreProperties>
</file>