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1862009442"/>
        <w:docPartObj>
          <w:docPartGallery w:val="Cover Pages"/>
          <w:docPartUnique/>
        </w:docPartObj>
      </w:sdtPr>
      <w:sdtEndPr>
        <w:rPr>
          <w:noProof/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288"/>
          </w:tblGrid>
          <w:tr w:rsidR="00D9381D">
            <w:tc>
              <w:tcPr>
                <w:tcW w:w="10296" w:type="dxa"/>
              </w:tcPr>
              <w:p w:rsidR="00D9381D" w:rsidRDefault="00532514" w:rsidP="00775178">
                <w:pPr>
                  <w:pStyle w:val="KonuBal"/>
                  <w:rPr>
                    <w:sz w:val="140"/>
                    <w:szCs w:val="140"/>
                  </w:rPr>
                </w:pPr>
                <w:sdt>
                  <w:sdtPr>
                    <w:rPr>
                      <w:color w:val="548DD4" w:themeColor="text2" w:themeTint="99"/>
                      <w:sz w:val="92"/>
                      <w:szCs w:val="92"/>
                    </w:rPr>
                    <w:alias w:val="Başlık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775178" w:rsidRPr="00775178">
                      <w:rPr>
                        <w:color w:val="548DD4" w:themeColor="text2" w:themeTint="99"/>
                        <w:sz w:val="92"/>
                        <w:szCs w:val="92"/>
                      </w:rPr>
                      <w:t>Polimer</w:t>
                    </w:r>
                    <w:r w:rsidR="00017C2F" w:rsidRPr="00775178">
                      <w:rPr>
                        <w:color w:val="548DD4" w:themeColor="text2" w:themeTint="99"/>
                        <w:sz w:val="92"/>
                        <w:szCs w:val="92"/>
                      </w:rPr>
                      <w:t xml:space="preserve"> </w:t>
                    </w:r>
                    <w:r w:rsidR="00185F00" w:rsidRPr="00775178">
                      <w:rPr>
                        <w:color w:val="548DD4" w:themeColor="text2" w:themeTint="99"/>
                        <w:sz w:val="92"/>
                        <w:szCs w:val="92"/>
                      </w:rPr>
                      <w:t>Uygulama ve Araştırma Merkezi</w:t>
                    </w:r>
                  </w:sdtContent>
                </w:sdt>
              </w:p>
            </w:tc>
          </w:tr>
          <w:tr w:rsidR="00D9381D">
            <w:tc>
              <w:tcPr>
                <w:tcW w:w="0" w:type="auto"/>
                <w:vAlign w:val="bottom"/>
              </w:tcPr>
              <w:p w:rsidR="00D9381D" w:rsidRDefault="00532514" w:rsidP="00D72C64">
                <w:pPr>
                  <w:pStyle w:val="AltKonuBal"/>
                </w:pPr>
                <w:sdt>
                  <w:sdtPr>
                    <w:rPr>
                      <w:b/>
                      <w:sz w:val="72"/>
                      <w:szCs w:val="72"/>
                    </w:rPr>
                    <w:alias w:val="Altyazı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D9381D" w:rsidRPr="00D9381D">
                      <w:rPr>
                        <w:b/>
                        <w:sz w:val="72"/>
                        <w:szCs w:val="72"/>
                      </w:rPr>
                      <w:t>201</w:t>
                    </w:r>
                    <w:r w:rsidR="00D72C64">
                      <w:rPr>
                        <w:b/>
                        <w:sz w:val="72"/>
                        <w:szCs w:val="72"/>
                      </w:rPr>
                      <w:t>9</w:t>
                    </w:r>
                  </w:sdtContent>
                </w:sdt>
              </w:p>
            </w:tc>
          </w:tr>
          <w:tr w:rsidR="00D9381D">
            <w:trPr>
              <w:trHeight w:val="1152"/>
            </w:trPr>
            <w:tc>
              <w:tcPr>
                <w:tcW w:w="0" w:type="auto"/>
                <w:vAlign w:val="bottom"/>
              </w:tcPr>
              <w:p w:rsidR="00D9381D" w:rsidRDefault="00532514" w:rsidP="00D9381D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i/>
                      <w:color w:val="548DD4" w:themeColor="text2" w:themeTint="99"/>
                      <w:spacing w:val="5"/>
                      <w:kern w:val="28"/>
                      <w:sz w:val="72"/>
                      <w:szCs w:val="72"/>
                      <w:lang w:eastAsia="tr-TR"/>
                    </w:rPr>
                    <w:alias w:val="Özet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="00185F00" w:rsidRPr="00185F00">
                      <w:rPr>
                        <w:rFonts w:asciiTheme="majorHAnsi" w:eastAsiaTheme="majorEastAsia" w:hAnsiTheme="majorHAnsi" w:cstheme="majorBidi"/>
                        <w:i/>
                        <w:color w:val="548DD4" w:themeColor="text2" w:themeTint="99"/>
                        <w:spacing w:val="5"/>
                        <w:kern w:val="28"/>
                        <w:sz w:val="72"/>
                        <w:szCs w:val="72"/>
                        <w:lang w:eastAsia="tr-TR"/>
                      </w:rPr>
                      <w:t>Faaliyet Raporu</w:t>
                    </w:r>
                  </w:sdtContent>
                </w:sdt>
              </w:p>
            </w:tc>
          </w:tr>
        </w:tbl>
        <w:p w:rsidR="00125B29" w:rsidRPr="000B60C2" w:rsidRDefault="00967522" w:rsidP="000B60C2">
          <w:pPr>
            <w:jc w:val="center"/>
            <w:rPr>
              <w:noProof/>
            </w:rPr>
          </w:pP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F65E623" wp14:editId="433AAF2C">
                    <wp:simplePos x="0" y="0"/>
                    <wp:positionH relativeFrom="page">
                      <wp:posOffset>739775</wp:posOffset>
                    </wp:positionH>
                    <wp:positionV relativeFrom="page">
                      <wp:posOffset>-1531620</wp:posOffset>
                    </wp:positionV>
                    <wp:extent cx="5757545" cy="2221230"/>
                    <wp:effectExtent l="0" t="0" r="0" b="5715"/>
                    <wp:wrapNone/>
                    <wp:docPr id="54" name="Dikdörtgen 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757545" cy="222123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Dikdörtgen 54" o:spid="_x0000_s1026" style="position:absolute;margin-left:58.25pt;margin-top:-120.6pt;width:453.35pt;height:174.9pt;z-index:251660288;visibility:visible;mso-wrap-style:square;mso-width-percent:1000;mso-height-percent:2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" fillcolor="#17365d [2415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3D5EF863" wp14:editId="7F6BB9C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560310" cy="10692130"/>
                    <wp:effectExtent l="0" t="0" r="2540" b="0"/>
                    <wp:wrapNone/>
                    <wp:docPr id="52" name="Dikdörtgen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560310" cy="1069213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Dikdörtgen 52" o:spid="_x0000_s1026" style="position:absolute;margin-left:0;margin-top:0;width:595.3pt;height:841.9pt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" fillcolor="#0f243e [1615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2C373B1" wp14:editId="7F3A2A22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899795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760720" cy="269875"/>
                    <wp:effectExtent l="0" t="0" r="0" b="0"/>
                    <wp:wrapNone/>
                    <wp:docPr id="53" name="Metin Kutusu 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60720" cy="269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-1240558185"/>
                                  <w:showingPlcHdr/>
                                  <w:date>
                                    <w:dateFormat w:val="dd.MM.yyyy"/>
                                    <w:lid w:val="tr-TR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532514" w:rsidRDefault="00532514">
                                    <w:pPr>
                                      <w:pStyle w:val="AltKonuBal"/>
                                      <w:spacing w:after="0" w:line="240" w:lineRule="auto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53" o:spid="_x0000_s1026" type="#_x0000_t202" style="position:absolute;left:0;text-align:left;margin-left:0;margin-top:0;width:453.6pt;height:21.25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" filled="f" stroked="f" strokeweight=".5pt">
                    <v:path arrowok="t"/>
                    <v:textbox style="mso-fit-shape-to-text:t">
                      <w:txbxContent>
                        <w:sdt>
                          <w:sdtPr>
                            <w:id w:val="-1240558185"/>
                            <w:showingPlcHdr/>
                            <w:date>
                              <w:dateFormat w:val="dd.MM.yyyy"/>
                              <w:lid w:val="tr-T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532514" w:rsidRDefault="00532514">
                              <w:pPr>
                                <w:pStyle w:val="AltKonuBal"/>
                                <w:spacing w:after="0" w:line="240" w:lineRule="auto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56F5C93" wp14:editId="4C3F67EA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760720" cy="36195"/>
                    <wp:effectExtent l="0" t="0" r="0" b="1905"/>
                    <wp:wrapNone/>
                    <wp:docPr id="55" name="Dikdörtgen 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76072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Dikdörtgen 55" o:spid="_x0000_s1026" style="position:absolute;margin-left:0;margin-top:0;width:453.6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" fillcolor="#4f81bd [3204]" stroked="f" strokeweight="2pt">
                    <v:path arrowok="t"/>
                    <w10:wrap anchorx="margin" anchory="margin"/>
                  </v:rect>
                </w:pict>
              </mc:Fallback>
            </mc:AlternateContent>
          </w:r>
          <w:r w:rsidR="00696F88">
            <w:rPr>
              <w:noProof/>
              <w:lang w:eastAsia="tr-TR"/>
            </w:rPr>
            <w:drawing>
              <wp:inline distT="0" distB="0" distL="0" distR="0" wp14:anchorId="3782673B" wp14:editId="20BF1981">
                <wp:extent cx="1840932" cy="1800000"/>
                <wp:effectExtent l="0" t="0" r="6985" b="0"/>
                <wp:docPr id="2" name="Resim 2" descr="C:\Users\pc1\Desktop\BOU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c1\Desktop\BOU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0932" cy="18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D9381D">
            <w:rPr>
              <w:noProof/>
            </w:rPr>
            <w:br w:type="page"/>
          </w:r>
        </w:p>
      </w:sdtContent>
    </w:sdt>
    <w:p w:rsidR="002471B2" w:rsidRDefault="002471B2" w:rsidP="00192624">
      <w:pPr>
        <w:spacing w:after="0" w:line="300" w:lineRule="exact"/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</w:pPr>
      <w:r w:rsidRPr="007B03B1"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lastRenderedPageBreak/>
        <w:t xml:space="preserve">I-MERKEZİN </w:t>
      </w:r>
      <w:r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>MİSYON VE VİZYONU</w:t>
      </w:r>
    </w:p>
    <w:p w:rsidR="002471B2" w:rsidRDefault="002471B2" w:rsidP="00192624">
      <w:pPr>
        <w:spacing w:after="0" w:line="300" w:lineRule="exact"/>
        <w:rPr>
          <w:rFonts w:asciiTheme="majorHAnsi" w:eastAsia="Calibri" w:hAnsiTheme="majorHAnsi" w:cs="InterstateLight"/>
          <w:lang w:val="de-DE"/>
        </w:rPr>
      </w:pPr>
    </w:p>
    <w:p w:rsidR="00775178" w:rsidRPr="00775178" w:rsidRDefault="00C121CE" w:rsidP="00775178">
      <w:pPr>
        <w:spacing w:after="0" w:line="300" w:lineRule="exact"/>
        <w:ind w:left="-91"/>
        <w:jc w:val="both"/>
        <w:rPr>
          <w:rFonts w:asciiTheme="majorHAnsi" w:eastAsia="Calibri" w:hAnsiTheme="majorHAnsi" w:cs="InterstateLight"/>
          <w:lang w:val="de-DE"/>
        </w:rPr>
      </w:pPr>
      <w:r>
        <w:rPr>
          <w:rFonts w:asciiTheme="majorHAnsi" w:eastAsia="Calibri" w:hAnsiTheme="majorHAnsi" w:cs="InterstateLight"/>
          <w:lang w:val="de-DE"/>
        </w:rPr>
        <w:t xml:space="preserve">         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Polimer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Araştırma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Merkezi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(Polymer Research Center, PRC)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sentetik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ağırlıkla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makromoleküler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>/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biyomoleküler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sistemlerin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yapıları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,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fiziksel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özellikleri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,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dinamik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davranışlarının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işlevlerinin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anlaşılması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üzerine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disiplinlerarası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araştırmaların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yürütüldüğü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birimdir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. Son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yıllarda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özellikle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yaşam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bilimlerindeki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gelişmeler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önemli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biyolojik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problemlerin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formulasyonunda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çözümünde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temel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bilimler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mühendislik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alanlarındaki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araştırmacıları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hesapsal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biyoloji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konusunda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araya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getirmektedir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.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Bu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doğrultuda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Merkez’de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kimya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,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bilgisayar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elektrik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-elektronik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mühendislikleri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yanı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sıra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kimya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,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fizik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biyoloji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gibi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disiplinlerden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gelen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öğretim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üyeleri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,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lisans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lisansüstü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öğrencileri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,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doktora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sonrası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araştırmacılar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birlikte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bilimsel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araştırma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aktivitelerde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bulunmaktadırlar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.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Hesapsal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çalışmalar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ile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birlikte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deneysel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çalışmaların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da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gerçekleştirildiği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Merkez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iligili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araştırma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laboratuvarlarında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hesapsal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>/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teorik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çalışmaların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deneysel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araştırma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projeleri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ile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birlikte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yürütülmesine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önem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verilmektedir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>.</w:t>
      </w:r>
    </w:p>
    <w:p w:rsidR="00775178" w:rsidRPr="00775178" w:rsidRDefault="00775178" w:rsidP="00775178">
      <w:pPr>
        <w:spacing w:after="0" w:line="300" w:lineRule="exact"/>
        <w:ind w:left="-91"/>
        <w:jc w:val="both"/>
        <w:rPr>
          <w:rFonts w:asciiTheme="majorHAnsi" w:eastAsia="Calibri" w:hAnsiTheme="majorHAnsi" w:cs="InterstateLight"/>
          <w:lang w:val="de-DE"/>
        </w:rPr>
      </w:pPr>
    </w:p>
    <w:p w:rsidR="00775178" w:rsidRPr="00775178" w:rsidRDefault="00775178" w:rsidP="00775178">
      <w:pPr>
        <w:spacing w:after="0" w:line="300" w:lineRule="exact"/>
        <w:ind w:left="-91"/>
        <w:jc w:val="both"/>
        <w:rPr>
          <w:rFonts w:asciiTheme="majorHAnsi" w:eastAsia="Calibri" w:hAnsiTheme="majorHAnsi" w:cs="InterstateLight"/>
          <w:lang w:val="de-DE"/>
        </w:rPr>
      </w:pPr>
      <w:r>
        <w:rPr>
          <w:rFonts w:asciiTheme="majorHAnsi" w:eastAsia="Calibri" w:hAnsiTheme="majorHAnsi" w:cs="InterstateLight"/>
          <w:lang w:val="de-DE"/>
        </w:rPr>
        <w:t xml:space="preserve">          </w:t>
      </w:r>
      <w:r w:rsidRPr="00775178">
        <w:rPr>
          <w:rFonts w:asciiTheme="majorHAnsi" w:eastAsia="Calibri" w:hAnsiTheme="majorHAnsi" w:cs="InterstateLight"/>
          <w:lang w:val="de-DE"/>
        </w:rPr>
        <w:t xml:space="preserve">PRC 2005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yılında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Avrupa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Birliği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tarafından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Yaşam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Billim’lerinde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Türkiye’deki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11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mükemmeliyet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merkezinden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biri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olarak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seçilmiştir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.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Merkez’de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yürütülen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bilimsel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çalışmalar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birçok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ulusal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uluslarası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proje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kaynakları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ile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desteklenmektedir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.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Makromoleküllerde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dizi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,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yapı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işlev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paradigması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çerçevesinde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geliştirilen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birçok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hesapsal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>/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teorik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çalışma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alandaki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araştırmacılar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tarafından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yaygın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bir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şekilde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kullanılmaktadır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.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Misyonumuz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PRC’nin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biyolojik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sistemlerin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süreçlerinin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işleyiş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mekanizmalarının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anlaşılması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,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tahmin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edilmesi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kantitatif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olarak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analiz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edilmesinin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kapsandığı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üç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doğrultuda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-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hesapsal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moleküler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>/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yapısal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biyoloji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,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hesapsal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genomiks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>/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Biyoinformatik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,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matematiksel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biyoloji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>/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hesapsal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sistem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biyolojisi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-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deneysel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çalışmalar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ile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bütünleşerek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mükemmeliyet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merkezi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olma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özelliğinin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geliştirilmesi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ile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Uluslararası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Araştırma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Platformunda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görünürlüğünün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artarak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775178">
        <w:rPr>
          <w:rFonts w:asciiTheme="majorHAnsi" w:eastAsia="Calibri" w:hAnsiTheme="majorHAnsi" w:cs="InterstateLight"/>
          <w:lang w:val="de-DE"/>
        </w:rPr>
        <w:t>sağlanmasıdır</w:t>
      </w:r>
      <w:proofErr w:type="spellEnd"/>
      <w:r w:rsidRPr="00775178">
        <w:rPr>
          <w:rFonts w:asciiTheme="majorHAnsi" w:eastAsia="Calibri" w:hAnsiTheme="majorHAnsi" w:cs="InterstateLight"/>
          <w:lang w:val="de-DE"/>
        </w:rPr>
        <w:t xml:space="preserve">. </w:t>
      </w:r>
    </w:p>
    <w:p w:rsidR="00775178" w:rsidRDefault="00775178" w:rsidP="00192624">
      <w:pPr>
        <w:spacing w:after="0" w:line="300" w:lineRule="exact"/>
        <w:rPr>
          <w:rFonts w:asciiTheme="majorHAnsi" w:eastAsia="Calibri" w:hAnsiTheme="majorHAnsi" w:cs="InterstateLight"/>
          <w:lang w:val="de-DE"/>
        </w:rPr>
      </w:pPr>
    </w:p>
    <w:p w:rsidR="007F0207" w:rsidRDefault="00522364" w:rsidP="00192624">
      <w:pPr>
        <w:spacing w:after="0" w:line="300" w:lineRule="exact"/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</w:pPr>
      <w:r w:rsidRPr="007B03B1"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>I</w:t>
      </w:r>
      <w:r w:rsidR="002471B2"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>I</w:t>
      </w:r>
      <w:r w:rsidRPr="007B03B1"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 xml:space="preserve">-MERKEZİN </w:t>
      </w:r>
      <w:r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>TARİHÇESİ, AMACI VE HEDEFLERİ</w:t>
      </w:r>
    </w:p>
    <w:p w:rsidR="00220BAD" w:rsidRPr="00682598" w:rsidRDefault="00220BAD" w:rsidP="00192624">
      <w:pPr>
        <w:spacing w:after="0" w:line="300" w:lineRule="exact"/>
        <w:rPr>
          <w:rFonts w:asciiTheme="majorHAnsi" w:eastAsia="Calibri" w:hAnsiTheme="majorHAnsi" w:cs="InterstateLight"/>
          <w:lang w:val="de-DE"/>
        </w:rPr>
      </w:pPr>
    </w:p>
    <w:p w:rsidR="00CC2F3A" w:rsidRPr="00CC2F3A" w:rsidRDefault="00CC2F3A" w:rsidP="00CC2F3A">
      <w:pPr>
        <w:jc w:val="both"/>
        <w:rPr>
          <w:rFonts w:asciiTheme="majorHAnsi" w:eastAsia="Calibri" w:hAnsiTheme="majorHAnsi" w:cs="InterstateLight"/>
          <w:lang w:val="de-DE"/>
        </w:rPr>
      </w:pPr>
      <w:r>
        <w:rPr>
          <w:rFonts w:asciiTheme="majorHAnsi" w:eastAsia="Calibri" w:hAnsiTheme="majorHAnsi" w:cs="InterstateLight"/>
          <w:lang w:val="de-DE"/>
        </w:rPr>
        <w:t xml:space="preserve">         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Boğaziçi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Üniversitesi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Yaşam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Bilimleri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Merkezi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içinde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de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bir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modül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olarak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yer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almakta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olan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PRC 1989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yılında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kurulmuştur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. PRC BÜ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Mühendislik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ve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Temel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Bilimler’deki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araştırmacıların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biraraya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geldikleri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ve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hesapsal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biyoloji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ve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biyoinformatik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konularında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disiplinler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arası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araştırmaların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yürüttükleri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ve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uluslarası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düzeyde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görünürlüğü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olan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bir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merkezdir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.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PRC’de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yürütülen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çalışmalardaki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amaç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fiziksel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bilimlerin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temel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prensipleri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üzerine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oturtulmuş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hesapsal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araçlar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ve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teorik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yaklaşımlar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geliştirerek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toplanan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biyolojik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verilerden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anlamlı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bilgiler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üretebilme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,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biyolojik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sistemlerin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modellenmesi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ve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işleyiş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mekanizmalarının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anlaşılması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ve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daha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sonra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da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bu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sistemlerin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kontrolü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için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gerekli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reçetelerin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belirlenmesine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katkıda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bulunabilmektir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.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Mesela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; HIV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virüsünün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çoğalmasında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önemli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bir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rolü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olan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enzimde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ilaç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direncinin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nasıl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geliştiği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; İnfluenza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virüsünün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evrimleşme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mekanizması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;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hücrede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protein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sentezini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gerçekleştiren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ribozomun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çalışma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mekanizma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ve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proteinler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ile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etkileşme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kodları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;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antibiyotiklerin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ribozoma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hangi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bölgelerden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ne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şekilde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bağlanarak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organizmanın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aktivitesini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etkilediği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ve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farklı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organizmalar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arasındaki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benzerlik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ve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farklılıklar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;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hesaplamalı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ilaç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tasarımı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;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proteinlerde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protein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ve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DNA’ya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bağlanma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bölgelerinin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tahmini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;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aminoasitlerin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oluşturduğu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bir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ağ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yapı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içinde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bulunan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bir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proteinin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diğer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proteinler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ile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etkileşerek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oluşturduğu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ağ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yapının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denge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ve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dinamik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CC2F3A">
        <w:rPr>
          <w:rFonts w:asciiTheme="majorHAnsi" w:eastAsia="Calibri" w:hAnsiTheme="majorHAnsi" w:cs="InterstateLight"/>
          <w:lang w:val="de-DE"/>
        </w:rPr>
        <w:t>özellikleri</w:t>
      </w:r>
      <w:proofErr w:type="spellEnd"/>
      <w:r w:rsidRPr="00CC2F3A">
        <w:rPr>
          <w:rFonts w:asciiTheme="majorHAnsi" w:eastAsia="Calibri" w:hAnsiTheme="majorHAnsi" w:cs="InterstateLight"/>
          <w:lang w:val="de-DE"/>
        </w:rPr>
        <w:t xml:space="preserve">. </w:t>
      </w:r>
    </w:p>
    <w:p w:rsidR="00E25FC8" w:rsidRDefault="00E25FC8" w:rsidP="00CC2F3A">
      <w:pPr>
        <w:spacing w:after="0" w:line="300" w:lineRule="exact"/>
        <w:ind w:left="-90"/>
        <w:rPr>
          <w:rFonts w:asciiTheme="majorHAnsi" w:eastAsia="Calibri" w:hAnsiTheme="majorHAnsi" w:cs="InterstateLight"/>
          <w:lang w:val="de-DE"/>
        </w:rPr>
      </w:pPr>
    </w:p>
    <w:p w:rsidR="009444BD" w:rsidRDefault="009444BD" w:rsidP="00775178">
      <w:pPr>
        <w:pStyle w:val="ListeParagraf"/>
        <w:spacing w:after="0" w:line="300" w:lineRule="exact"/>
        <w:ind w:left="0"/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</w:pPr>
    </w:p>
    <w:p w:rsidR="009444BD" w:rsidRDefault="009444BD" w:rsidP="00775178">
      <w:pPr>
        <w:pStyle w:val="ListeParagraf"/>
        <w:spacing w:after="0" w:line="300" w:lineRule="exact"/>
        <w:ind w:left="0"/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</w:pPr>
    </w:p>
    <w:p w:rsidR="009444BD" w:rsidRDefault="009444BD" w:rsidP="00775178">
      <w:pPr>
        <w:pStyle w:val="ListeParagraf"/>
        <w:spacing w:after="0" w:line="300" w:lineRule="exact"/>
        <w:ind w:left="0"/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</w:pPr>
    </w:p>
    <w:p w:rsidR="002471B2" w:rsidRDefault="002471B2" w:rsidP="00775178">
      <w:pPr>
        <w:pStyle w:val="ListeParagraf"/>
        <w:spacing w:after="0" w:line="300" w:lineRule="exact"/>
        <w:ind w:left="0"/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</w:pPr>
      <w:r w:rsidRPr="007B03B1"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lastRenderedPageBreak/>
        <w:t>I</w:t>
      </w:r>
      <w:r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>II</w:t>
      </w:r>
      <w:r w:rsidRPr="007B03B1"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 xml:space="preserve">-MERKEZİN </w:t>
      </w:r>
      <w:r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>TEMEL POLİTİKA VE ÖNCELİKLERİ</w:t>
      </w:r>
    </w:p>
    <w:p w:rsidR="002471B2" w:rsidRDefault="002471B2" w:rsidP="00775178">
      <w:pPr>
        <w:pStyle w:val="ListeParagraf"/>
        <w:spacing w:after="0" w:line="300" w:lineRule="exact"/>
        <w:ind w:left="0"/>
        <w:rPr>
          <w:rFonts w:asciiTheme="majorHAnsi" w:eastAsia="Calibri" w:hAnsiTheme="majorHAnsi" w:cs="InterstateLight"/>
          <w:lang w:val="de-DE"/>
        </w:rPr>
      </w:pPr>
    </w:p>
    <w:p w:rsidR="00775178" w:rsidRPr="00775178" w:rsidRDefault="00C121CE" w:rsidP="00775178">
      <w:pPr>
        <w:spacing w:after="0" w:line="300" w:lineRule="exact"/>
        <w:jc w:val="both"/>
        <w:rPr>
          <w:rFonts w:asciiTheme="majorHAnsi" w:eastAsia="Calibri" w:hAnsiTheme="majorHAnsi" w:cs="InterstateLight"/>
          <w:lang w:val="de-DE"/>
        </w:rPr>
      </w:pPr>
      <w:r>
        <w:rPr>
          <w:rFonts w:asciiTheme="majorHAnsi" w:eastAsia="Calibri" w:hAnsiTheme="majorHAnsi" w:cs="InterstateLight"/>
          <w:lang w:val="de-DE"/>
        </w:rPr>
        <w:t xml:space="preserve">         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PRC’nin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en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önemli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temel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politikası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önceliği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fiziksel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bilimlerin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temel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prensipleri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üzerine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oturtulmuş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hesapsal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araçlar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teorik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yaklaşımlar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yolu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ile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biyolojik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sistemlerin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işleyiş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mekanizmalarının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anlaşılmasında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daha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sonra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da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kontrolünde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-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state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of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the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art-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ilerlemeler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sağlamak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,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karmaşık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biyolojik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süreçlerin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betimlenmesinde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birikmiş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biyolojik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verilerden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önemli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bilgilerin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çıkartılması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için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özgün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hesapsal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>/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matematiksel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yöntemler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tasarlamak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geliştirmek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,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bu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çalışmalar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ile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yaşam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bilimlerinde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ağırlıkla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deneysel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araştırma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grupları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ile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etkileşmektir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.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Bu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çerçevede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var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olan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bilgisayar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gücünün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hesapsal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işlem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kapasitesinin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geliştirilmesi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arttırılması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ile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geliştirilen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yaklaşımların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,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yöntemlerin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verilerin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alandaki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araştırmacılarla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paylaşımının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bilgi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bankaları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,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sunucular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,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indirilebilecek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uygulamalar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ile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kullanımının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yaygınlaştırılması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çok</w:t>
      </w:r>
      <w:proofErr w:type="spellEnd"/>
      <w:r w:rsid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>
        <w:rPr>
          <w:rFonts w:asciiTheme="majorHAnsi" w:eastAsia="Calibri" w:hAnsiTheme="majorHAnsi" w:cs="InterstateLight"/>
          <w:lang w:val="de-DE"/>
        </w:rPr>
        <w:t>önemlidir</w:t>
      </w:r>
      <w:proofErr w:type="spellEnd"/>
      <w:r w:rsidR="00775178">
        <w:rPr>
          <w:rFonts w:asciiTheme="majorHAnsi" w:eastAsia="Calibri" w:hAnsiTheme="majorHAnsi" w:cs="InterstateLight"/>
          <w:lang w:val="de-DE"/>
        </w:rPr>
        <w:t xml:space="preserve">.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Ayrıca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,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genç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araştırmacıların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yetiştirilmesi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de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PRC’nin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öncelikleri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arasında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önemli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yer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tutmaktadır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>.</w:t>
      </w:r>
      <w:r w:rsid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PRC’de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yetişmiş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yüksek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lisans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,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doktora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doktora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sonrası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bilim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insanları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(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doktora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ve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doktora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sonrası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büyük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kırmızı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noktalar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,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yüksek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lisans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küçük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kırmızı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="00775178" w:rsidRPr="00775178">
        <w:rPr>
          <w:rFonts w:asciiTheme="majorHAnsi" w:eastAsia="Calibri" w:hAnsiTheme="majorHAnsi" w:cs="InterstateLight"/>
          <w:lang w:val="de-DE"/>
        </w:rPr>
        <w:t>noktalar</w:t>
      </w:r>
      <w:proofErr w:type="spellEnd"/>
      <w:r w:rsidR="00775178" w:rsidRPr="00775178">
        <w:rPr>
          <w:rFonts w:asciiTheme="majorHAnsi" w:eastAsia="Calibri" w:hAnsiTheme="majorHAnsi" w:cs="InterstateLight"/>
          <w:lang w:val="de-DE"/>
        </w:rPr>
        <w:t>):</w:t>
      </w:r>
    </w:p>
    <w:p w:rsidR="00775178" w:rsidRPr="00775178" w:rsidRDefault="00775178" w:rsidP="00775178">
      <w:pPr>
        <w:spacing w:after="0" w:line="300" w:lineRule="exact"/>
        <w:jc w:val="both"/>
        <w:rPr>
          <w:rFonts w:asciiTheme="majorHAnsi" w:eastAsia="Calibri" w:hAnsiTheme="majorHAnsi" w:cs="InterstateLight"/>
          <w:lang w:val="de-DE"/>
        </w:rPr>
      </w:pPr>
    </w:p>
    <w:p w:rsidR="00775178" w:rsidRDefault="00CC2F3A" w:rsidP="00775178">
      <w:pPr>
        <w:jc w:val="both"/>
        <w:rPr>
          <w:rFonts w:ascii="Trebuchet MS" w:hAnsi="Trebuchet MS"/>
          <w:sz w:val="20"/>
          <w:szCs w:val="20"/>
        </w:rPr>
      </w:pPr>
      <w:r>
        <w:rPr>
          <w:rFonts w:ascii="Calibri Light" w:eastAsia="Calibri" w:hAnsi="Calibri Light" w:cs="Calibri Light"/>
          <w:noProof/>
          <w:lang w:eastAsia="tr-TR"/>
        </w:rPr>
        <w:drawing>
          <wp:inline distT="0" distB="0" distL="0" distR="0">
            <wp:extent cx="5758295" cy="5419725"/>
            <wp:effectExtent l="38100" t="38100" r="33020" b="28575"/>
            <wp:docPr id="1" name="Resim 1" descr="Mavi dokulu kağı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vi dokulu kağı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22007"/>
                    </a:xfrm>
                    <a:prstGeom prst="rect">
                      <a:avLst/>
                    </a:prstGeom>
                    <a:blipFill dpi="0" rotWithShape="0">
                      <a:blip r:embed="rId12"/>
                      <a:srcRect/>
                      <a:tile tx="0" ty="0" sx="100000" sy="100000" flip="none" algn="tl"/>
                    </a:blipFill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178" w:rsidRPr="003540C8" w:rsidRDefault="00A418C5" w:rsidP="00775178">
      <w:pPr>
        <w:jc w:val="both"/>
        <w:rPr>
          <w:rFonts w:ascii="Trebuchet MS" w:hAnsi="Trebuchet MS"/>
          <w:sz w:val="20"/>
          <w:szCs w:val="20"/>
        </w:rPr>
      </w:pPr>
      <w:r>
        <w:rPr>
          <w:rFonts w:ascii="Calibri Light" w:eastAsia="Calibri" w:hAnsi="Calibri Light" w:cs="Calibri Light"/>
          <w:b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E686A3" wp14:editId="65C809C5">
                <wp:simplePos x="0" y="0"/>
                <wp:positionH relativeFrom="column">
                  <wp:posOffset>176530</wp:posOffset>
                </wp:positionH>
                <wp:positionV relativeFrom="line">
                  <wp:posOffset>8198485</wp:posOffset>
                </wp:positionV>
                <wp:extent cx="1868170" cy="666000"/>
                <wp:effectExtent l="0" t="0" r="36830" b="58420"/>
                <wp:wrapNone/>
                <wp:docPr id="14" name="Dikdörtge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8170" cy="666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32514" w:rsidRPr="009B358E" w:rsidRDefault="00532514" w:rsidP="00A418C5">
                            <w:pPr>
                              <w:jc w:val="center"/>
                              <w:rPr>
                                <w:rFonts w:ascii="Calibri Light" w:eastAsia="Calibri" w:hAnsi="Calibri Light" w:cs="Calibri Light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:rsidR="00532514" w:rsidRPr="00A479B7" w:rsidRDefault="00532514" w:rsidP="00A418C5">
                            <w:pPr>
                              <w:jc w:val="center"/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</w:pPr>
                            <w:r w:rsidRPr="00A479B7"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  <w:t xml:space="preserve">Metin Irmak ( </w:t>
                            </w:r>
                            <w:proofErr w:type="spellStart"/>
                            <w:r w:rsidRPr="00A479B7"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  <w:t>Şef</w:t>
                            </w:r>
                            <w:proofErr w:type="spellEnd"/>
                            <w:r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  <w:t xml:space="preserve"> </w:t>
                            </w:r>
                            <w:r w:rsidRPr="00A479B7"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4" o:spid="_x0000_s1027" style="position:absolute;left:0;text-align:left;margin-left:13.9pt;margin-top:645.55pt;width:147.1pt;height:52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" strokeweight="1pt">
                <v:fill rotate="t" angle="135" focus="50%" type="gradient"/>
                <v:shadow on="t" color="#7f7f7f" opacity=".5" offset="1pt"/>
                <v:textbox>
                  <w:txbxContent>
                    <w:p w:rsidR="00532514" w:rsidRPr="009B358E" w:rsidRDefault="00532514" w:rsidP="00A418C5">
                      <w:pPr>
                        <w:jc w:val="center"/>
                        <w:rPr>
                          <w:rFonts w:ascii="Calibri Light" w:eastAsia="Calibri" w:hAnsi="Calibri Light" w:cs="Calibri Light"/>
                          <w:b/>
                          <w:sz w:val="20"/>
                          <w:szCs w:val="20"/>
                          <w:lang w:val="de-DE"/>
                        </w:rPr>
                      </w:pPr>
                    </w:p>
                    <w:p w:rsidR="00532514" w:rsidRPr="00A479B7" w:rsidRDefault="00532514" w:rsidP="00A418C5">
                      <w:pPr>
                        <w:jc w:val="center"/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</w:pPr>
                      <w:r w:rsidRPr="00A479B7"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  <w:t xml:space="preserve">Metin Irmak ( </w:t>
                      </w:r>
                      <w:proofErr w:type="spellStart"/>
                      <w:r w:rsidRPr="00A479B7"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  <w:t>Şef</w:t>
                      </w:r>
                      <w:proofErr w:type="spellEnd"/>
                      <w:r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  <w:t xml:space="preserve"> </w:t>
                      </w:r>
                      <w:r w:rsidRPr="00A479B7"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  <w:t xml:space="preserve">) </w:t>
                      </w:r>
                    </w:p>
                  </w:txbxContent>
                </v:textbox>
                <w10:wrap anchory="line"/>
              </v:rect>
            </w:pict>
          </mc:Fallback>
        </mc:AlternateContent>
      </w:r>
      <w:r w:rsidR="00863EED">
        <w:rPr>
          <w:rFonts w:ascii="Calibri Light" w:hAnsi="Calibri Light" w:cs="Calibri Light"/>
          <w:b/>
          <w:noProof/>
          <w:sz w:val="20"/>
          <w:szCs w:val="20"/>
          <w:lang w:eastAsia="tr-TR"/>
        </w:rPr>
        <w:drawing>
          <wp:inline distT="0" distB="0" distL="0" distR="0" wp14:anchorId="462BB7F6" wp14:editId="163D39B4">
            <wp:extent cx="5760924" cy="5343525"/>
            <wp:effectExtent l="38100" t="38100" r="30480" b="28575"/>
            <wp:docPr id="3" name="Resim 3" descr="Mavi dokulu kağı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Mavi dokulu kağı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24" cy="5343525"/>
                    </a:xfrm>
                    <a:prstGeom prst="rect">
                      <a:avLst/>
                    </a:prstGeom>
                    <a:blipFill dpi="0" rotWithShape="1">
                      <a:blip r:embed="rId12"/>
                      <a:srcRect/>
                      <a:tile tx="0" ty="0" sx="100000" sy="100000" flip="none" algn="tl"/>
                    </a:blipFill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ED" w:rsidRDefault="00775178" w:rsidP="000D53C1">
      <w:pPr>
        <w:spacing w:after="0" w:line="300" w:lineRule="exact"/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</w:pPr>
      <w:r>
        <w:rPr>
          <w:rFonts w:ascii="Trebuchet MS" w:hAnsi="Trebuchet MS"/>
          <w:noProof/>
          <w:sz w:val="20"/>
          <w:szCs w:val="20"/>
          <w:lang w:eastAsia="tr-TR"/>
        </w:rPr>
        <w:drawing>
          <wp:inline distT="0" distB="0" distL="0" distR="0" wp14:anchorId="45DB5FFE" wp14:editId="0BFE768F">
            <wp:extent cx="5629275" cy="4864131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414" cy="486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64" w:rsidRDefault="00D72C64" w:rsidP="00D72C64">
      <w:pPr>
        <w:spacing w:line="300" w:lineRule="exact"/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</w:pPr>
      <w:r w:rsidRPr="00D72C64"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>IV.</w:t>
      </w:r>
      <w:r w:rsidR="00724C4F"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 xml:space="preserve"> </w:t>
      </w:r>
      <w:r w:rsidRPr="00D72C64"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>MERKEZDE YETKİ, GÖREV VE SORUMLULUKLAR</w:t>
      </w:r>
    </w:p>
    <w:p w:rsidR="00A418C5" w:rsidRPr="009242CB" w:rsidRDefault="00A418C5" w:rsidP="00A418C5">
      <w:pPr>
        <w:spacing w:line="240" w:lineRule="exact"/>
        <w:ind w:firstLine="426"/>
        <w:rPr>
          <w:rFonts w:ascii="Calibri Light" w:eastAsia="Calibri" w:hAnsi="Calibri Light" w:cs="Calibri Light"/>
          <w:b/>
          <w:lang w:val="de-DE"/>
        </w:rPr>
      </w:pPr>
      <w:r w:rsidRPr="009242CB">
        <w:rPr>
          <w:rFonts w:ascii="Calibri Light" w:hAnsi="Calibri Light" w:cs="Calibri Light"/>
          <w:b/>
        </w:rPr>
        <w:t>a</w:t>
      </w:r>
      <w:r w:rsidRPr="009242CB">
        <w:rPr>
          <w:rFonts w:ascii="Calibri Light" w:eastAsia="Calibri" w:hAnsi="Calibri Light" w:cs="Calibri Light"/>
          <w:b/>
          <w:lang w:val="de-DE"/>
        </w:rPr>
        <w:t xml:space="preserve">) </w:t>
      </w:r>
      <w:proofErr w:type="spellStart"/>
      <w:r w:rsidRPr="009242CB">
        <w:rPr>
          <w:rFonts w:ascii="Calibri Light" w:eastAsia="Calibri" w:hAnsi="Calibri Light" w:cs="Calibri Light"/>
          <w:b/>
          <w:lang w:val="de-DE"/>
        </w:rPr>
        <w:t>Merkez</w:t>
      </w:r>
      <w:proofErr w:type="spellEnd"/>
      <w:r w:rsidRPr="009242CB">
        <w:rPr>
          <w:rFonts w:ascii="Calibri Light" w:eastAsia="Calibri" w:hAnsi="Calibri Light" w:cs="Calibri Light"/>
          <w:b/>
          <w:lang w:val="de-DE"/>
        </w:rPr>
        <w:t xml:space="preserve"> </w:t>
      </w:r>
      <w:proofErr w:type="spellStart"/>
      <w:r w:rsidRPr="009242CB">
        <w:rPr>
          <w:rFonts w:ascii="Calibri Light" w:eastAsia="Calibri" w:hAnsi="Calibri Light" w:cs="Calibri Light"/>
          <w:b/>
          <w:lang w:val="de-DE"/>
        </w:rPr>
        <w:t>Müdürü</w:t>
      </w:r>
      <w:proofErr w:type="spellEnd"/>
      <w:r w:rsidRPr="009242CB">
        <w:rPr>
          <w:rFonts w:ascii="Calibri Light" w:eastAsia="Calibri" w:hAnsi="Calibri Light" w:cs="Calibri Light"/>
          <w:b/>
          <w:lang w:val="de-DE"/>
        </w:rPr>
        <w:t xml:space="preserve">: </w:t>
      </w:r>
      <w:proofErr w:type="spellStart"/>
      <w:r w:rsidRPr="009242CB">
        <w:rPr>
          <w:rFonts w:ascii="Calibri Light" w:eastAsia="Calibri" w:hAnsi="Calibri Light" w:cs="Calibri Light"/>
          <w:b/>
          <w:lang w:val="de-DE"/>
        </w:rPr>
        <w:t>Prof.Dr</w:t>
      </w:r>
      <w:proofErr w:type="spellEnd"/>
      <w:r w:rsidRPr="009242CB">
        <w:rPr>
          <w:rFonts w:ascii="Calibri Light" w:eastAsia="Calibri" w:hAnsi="Calibri Light" w:cs="Calibri Light"/>
          <w:b/>
          <w:lang w:val="de-DE"/>
        </w:rPr>
        <w:t xml:space="preserve">. Türkan </w:t>
      </w:r>
      <w:proofErr w:type="spellStart"/>
      <w:r w:rsidRPr="009242CB">
        <w:rPr>
          <w:rFonts w:ascii="Calibri Light" w:eastAsia="Calibri" w:hAnsi="Calibri Light" w:cs="Calibri Light"/>
          <w:b/>
          <w:lang w:val="de-DE"/>
        </w:rPr>
        <w:t>Haliloğlu</w:t>
      </w:r>
      <w:proofErr w:type="spellEnd"/>
    </w:p>
    <w:p w:rsidR="00A418C5" w:rsidRPr="009242CB" w:rsidRDefault="00A418C5" w:rsidP="00A418C5">
      <w:pPr>
        <w:ind w:left="426"/>
        <w:rPr>
          <w:rFonts w:ascii="Calibri Light" w:eastAsia="Calibri" w:hAnsi="Calibri Light" w:cs="Calibri Light"/>
          <w:b/>
          <w:lang w:val="de-DE"/>
        </w:rPr>
      </w:pPr>
      <w:r w:rsidRPr="009242CB">
        <w:rPr>
          <w:rFonts w:ascii="Calibri Light" w:eastAsia="Calibri" w:hAnsi="Calibri Light" w:cs="Calibri Light"/>
          <w:b/>
          <w:lang w:val="de-DE"/>
        </w:rPr>
        <w:t xml:space="preserve">b) </w:t>
      </w:r>
      <w:proofErr w:type="spellStart"/>
      <w:r w:rsidRPr="009242CB">
        <w:rPr>
          <w:rFonts w:ascii="Calibri Light" w:eastAsia="Calibri" w:hAnsi="Calibri Light" w:cs="Calibri Light"/>
          <w:b/>
          <w:lang w:val="de-DE"/>
        </w:rPr>
        <w:t>Teşkilat</w:t>
      </w:r>
      <w:proofErr w:type="spellEnd"/>
      <w:r w:rsidRPr="009242CB">
        <w:rPr>
          <w:rFonts w:ascii="Calibri Light" w:eastAsia="Calibri" w:hAnsi="Calibri Light" w:cs="Calibri Light"/>
          <w:b/>
          <w:lang w:val="de-DE"/>
        </w:rPr>
        <w:t xml:space="preserve"> </w:t>
      </w:r>
      <w:proofErr w:type="spellStart"/>
      <w:r w:rsidRPr="009242CB">
        <w:rPr>
          <w:rFonts w:ascii="Calibri Light" w:eastAsia="Calibri" w:hAnsi="Calibri Light" w:cs="Calibri Light"/>
          <w:b/>
          <w:lang w:val="de-DE"/>
        </w:rPr>
        <w:t>Yapısı</w:t>
      </w:r>
      <w:proofErr w:type="spellEnd"/>
    </w:p>
    <w:p w:rsidR="00A418C5" w:rsidRPr="009242CB" w:rsidRDefault="00A418C5" w:rsidP="00A418C5">
      <w:pPr>
        <w:rPr>
          <w:rFonts w:ascii="Calibri Light" w:eastAsia="Calibri" w:hAnsi="Calibri Light" w:cs="Calibri Light"/>
          <w:b/>
          <w:lang w:val="de-DE"/>
        </w:rPr>
      </w:pPr>
      <w:r>
        <w:rPr>
          <w:rFonts w:ascii="Calibri Light" w:eastAsia="Calibri" w:hAnsi="Calibri Light" w:cs="Calibri Light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16F2EA" wp14:editId="5771BFDE">
                <wp:simplePos x="0" y="0"/>
                <wp:positionH relativeFrom="column">
                  <wp:posOffset>2357755</wp:posOffset>
                </wp:positionH>
                <wp:positionV relativeFrom="line">
                  <wp:posOffset>186055</wp:posOffset>
                </wp:positionV>
                <wp:extent cx="1868170" cy="600075"/>
                <wp:effectExtent l="0" t="0" r="36830" b="66675"/>
                <wp:wrapNone/>
                <wp:docPr id="24" name="Dikdörtgen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8170" cy="600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32514" w:rsidRPr="00B442C0" w:rsidRDefault="00532514" w:rsidP="00A418C5">
                            <w:pPr>
                              <w:jc w:val="center"/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</w:pPr>
                            <w:proofErr w:type="spellStart"/>
                            <w:r w:rsidRPr="00B442C0"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  <w:t>Polimer</w:t>
                            </w:r>
                            <w:proofErr w:type="spellEnd"/>
                            <w:r w:rsidRPr="00B442C0"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B442C0"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  <w:t>Uygulama</w:t>
                            </w:r>
                            <w:proofErr w:type="spellEnd"/>
                            <w:r w:rsidRPr="00B442C0"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B442C0"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  <w:t>ve</w:t>
                            </w:r>
                            <w:proofErr w:type="spellEnd"/>
                            <w:r w:rsidRPr="00B442C0"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B442C0"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  <w:t>Araştırma</w:t>
                            </w:r>
                            <w:proofErr w:type="spellEnd"/>
                            <w:r w:rsidRPr="00B442C0"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B442C0"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  <w:t>Merkez</w:t>
                            </w:r>
                            <w:proofErr w:type="spellEnd"/>
                            <w:r w:rsidRPr="00B442C0"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B442C0"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  <w:t>Müdürü</w:t>
                            </w:r>
                            <w:proofErr w:type="spellEnd"/>
                          </w:p>
                          <w:p w:rsidR="00532514" w:rsidRPr="00B442C0" w:rsidRDefault="00532514" w:rsidP="00A418C5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</w:rPr>
                            </w:pPr>
                            <w:r w:rsidRPr="00B442C0"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  <w:t xml:space="preserve">Prof. </w:t>
                            </w:r>
                            <w:proofErr w:type="spellStart"/>
                            <w:r w:rsidRPr="00B442C0"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  <w:t>Dr.Türkan</w:t>
                            </w:r>
                            <w:proofErr w:type="spellEnd"/>
                            <w:r w:rsidRPr="00B442C0"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B442C0"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  <w:t>Haliloğlu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4" o:spid="_x0000_s1028" style="position:absolute;margin-left:185.65pt;margin-top:14.65pt;width:147.1pt;height:4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" strokecolor="#666" strokeweight="1pt">
                <v:fill rotate="t" angle="135" focus="50%" type="gradient"/>
                <v:shadow on="t" color="#7f7f7f" opacity=".5" offset="1pt"/>
                <v:textbox>
                  <w:txbxContent>
                    <w:p w:rsidR="00532514" w:rsidRPr="00B442C0" w:rsidRDefault="00532514" w:rsidP="00A418C5">
                      <w:pPr>
                        <w:jc w:val="center"/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</w:pPr>
                      <w:proofErr w:type="spellStart"/>
                      <w:r w:rsidRPr="00B442C0"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  <w:t>Polimer</w:t>
                      </w:r>
                      <w:proofErr w:type="spellEnd"/>
                      <w:r w:rsidRPr="00B442C0"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  <w:t xml:space="preserve"> </w:t>
                      </w:r>
                      <w:proofErr w:type="spellStart"/>
                      <w:r w:rsidRPr="00B442C0"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  <w:t>Uygulama</w:t>
                      </w:r>
                      <w:proofErr w:type="spellEnd"/>
                      <w:r w:rsidRPr="00B442C0"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  <w:t xml:space="preserve"> </w:t>
                      </w:r>
                      <w:proofErr w:type="spellStart"/>
                      <w:r w:rsidRPr="00B442C0"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  <w:t>ve</w:t>
                      </w:r>
                      <w:proofErr w:type="spellEnd"/>
                      <w:r w:rsidRPr="00B442C0"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  <w:t xml:space="preserve"> </w:t>
                      </w:r>
                      <w:proofErr w:type="spellStart"/>
                      <w:r w:rsidRPr="00B442C0"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  <w:t>Araştırma</w:t>
                      </w:r>
                      <w:proofErr w:type="spellEnd"/>
                      <w:r w:rsidRPr="00B442C0"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  <w:t xml:space="preserve"> </w:t>
                      </w:r>
                      <w:proofErr w:type="spellStart"/>
                      <w:r w:rsidRPr="00B442C0"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  <w:t>Merkez</w:t>
                      </w:r>
                      <w:proofErr w:type="spellEnd"/>
                      <w:r w:rsidRPr="00B442C0"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  <w:t xml:space="preserve"> </w:t>
                      </w:r>
                      <w:proofErr w:type="spellStart"/>
                      <w:r w:rsidRPr="00B442C0"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  <w:t>Müdürü</w:t>
                      </w:r>
                      <w:proofErr w:type="spellEnd"/>
                    </w:p>
                    <w:p w:rsidR="00532514" w:rsidRPr="00B442C0" w:rsidRDefault="00532514" w:rsidP="00A418C5">
                      <w:pPr>
                        <w:jc w:val="center"/>
                        <w:rPr>
                          <w:rFonts w:ascii="Calibri Light" w:hAnsi="Calibri Light" w:cs="Calibri Light"/>
                          <w:b/>
                        </w:rPr>
                      </w:pPr>
                      <w:r w:rsidRPr="00B442C0"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  <w:t xml:space="preserve">Prof. </w:t>
                      </w:r>
                      <w:proofErr w:type="spellStart"/>
                      <w:r w:rsidRPr="00B442C0"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  <w:t>Dr.Türkan</w:t>
                      </w:r>
                      <w:proofErr w:type="spellEnd"/>
                      <w:r w:rsidRPr="00B442C0"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  <w:t xml:space="preserve"> </w:t>
                      </w:r>
                      <w:proofErr w:type="spellStart"/>
                      <w:r w:rsidRPr="00B442C0"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  <w:t>Haliloğlu</w:t>
                      </w:r>
                      <w:proofErr w:type="spellEnd"/>
                    </w:p>
                  </w:txbxContent>
                </v:textbox>
                <w10:wrap anchory="line"/>
              </v:rect>
            </w:pict>
          </mc:Fallback>
        </mc:AlternateContent>
      </w:r>
    </w:p>
    <w:p w:rsidR="00A418C5" w:rsidRPr="009242CB" w:rsidRDefault="00A418C5" w:rsidP="00A418C5">
      <w:pPr>
        <w:ind w:left="426"/>
        <w:rPr>
          <w:rFonts w:ascii="Calibri Light" w:eastAsia="Calibri" w:hAnsi="Calibri Light" w:cs="Calibri Light"/>
          <w:b/>
          <w:lang w:val="de-DE"/>
        </w:rPr>
      </w:pPr>
    </w:p>
    <w:p w:rsidR="00A418C5" w:rsidRPr="009242CB" w:rsidRDefault="00A418C5" w:rsidP="00A418C5">
      <w:pPr>
        <w:ind w:left="426"/>
        <w:rPr>
          <w:rFonts w:ascii="Calibri Light" w:eastAsia="Calibri" w:hAnsi="Calibri Light" w:cs="Calibri Light"/>
          <w:b/>
          <w:lang w:val="de-DE"/>
        </w:rPr>
      </w:pPr>
      <w:r>
        <w:rPr>
          <w:rFonts w:ascii="Calibri Light" w:eastAsia="Calibri" w:hAnsi="Calibri Light" w:cs="Calibri Light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DA7EB7" wp14:editId="763C0EDD">
                <wp:simplePos x="0" y="0"/>
                <wp:positionH relativeFrom="column">
                  <wp:posOffset>3263265</wp:posOffset>
                </wp:positionH>
                <wp:positionV relativeFrom="line">
                  <wp:posOffset>141605</wp:posOffset>
                </wp:positionV>
                <wp:extent cx="0" cy="487045"/>
                <wp:effectExtent l="19050" t="0" r="19050" b="8255"/>
                <wp:wrapNone/>
                <wp:docPr id="23" name="Düz Ok Bağlayıcısı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0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3" o:spid="_x0000_s1026" type="#_x0000_t32" style="position:absolute;margin-left:256.95pt;margin-top:11.15pt;width:0;height:38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" strokeweight="2.25pt">
                <w10:wrap anchory="line"/>
              </v:shape>
            </w:pict>
          </mc:Fallback>
        </mc:AlternateContent>
      </w:r>
    </w:p>
    <w:p w:rsidR="00A418C5" w:rsidRPr="009242CB" w:rsidRDefault="00A418C5" w:rsidP="00A418C5">
      <w:pPr>
        <w:ind w:left="426"/>
        <w:rPr>
          <w:rFonts w:ascii="Calibri Light" w:eastAsia="Calibri" w:hAnsi="Calibri Light" w:cs="Calibri Light"/>
          <w:b/>
          <w:lang w:val="de-DE"/>
        </w:rPr>
      </w:pPr>
      <w:r>
        <w:rPr>
          <w:rFonts w:ascii="Calibri Light" w:eastAsia="Calibri" w:hAnsi="Calibri Light" w:cs="Calibri Light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133310" wp14:editId="709AD389">
                <wp:simplePos x="0" y="0"/>
                <wp:positionH relativeFrom="column">
                  <wp:posOffset>1013460</wp:posOffset>
                </wp:positionH>
                <wp:positionV relativeFrom="line">
                  <wp:posOffset>277495</wp:posOffset>
                </wp:positionV>
                <wp:extent cx="635" cy="302260"/>
                <wp:effectExtent l="19050" t="19050" r="37465" b="2540"/>
                <wp:wrapNone/>
                <wp:docPr id="22" name="Düz Ok Bağlayıcısı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22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22" o:spid="_x0000_s1026" type="#_x0000_t32" style="position:absolute;margin-left:79.8pt;margin-top:21.85pt;width:.05pt;height:2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" strokeweight="2.25pt">
                <w10:wrap anchory="line"/>
              </v:shape>
            </w:pict>
          </mc:Fallback>
        </mc:AlternateContent>
      </w:r>
      <w:r>
        <w:rPr>
          <w:rFonts w:ascii="Calibri Light" w:eastAsia="Calibri" w:hAnsi="Calibri Light" w:cs="Calibri Light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B2302B" wp14:editId="14EED623">
                <wp:simplePos x="0" y="0"/>
                <wp:positionH relativeFrom="column">
                  <wp:posOffset>1006475</wp:posOffset>
                </wp:positionH>
                <wp:positionV relativeFrom="line">
                  <wp:posOffset>269240</wp:posOffset>
                </wp:positionV>
                <wp:extent cx="4627245" cy="71120"/>
                <wp:effectExtent l="19050" t="19050" r="1905" b="24130"/>
                <wp:wrapNone/>
                <wp:docPr id="17" name="Düz Ok Bağlayıcısı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7245" cy="711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7" o:spid="_x0000_s1026" type="#_x0000_t32" style="position:absolute;margin-left:79.25pt;margin-top:21.2pt;width:364.35pt;height:5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" strokeweight="2.25pt">
                <w10:wrap anchory="line"/>
              </v:shape>
            </w:pict>
          </mc:Fallback>
        </mc:AlternateContent>
      </w:r>
    </w:p>
    <w:p w:rsidR="00A418C5" w:rsidRPr="009242CB" w:rsidRDefault="00A418C5" w:rsidP="00A418C5">
      <w:pPr>
        <w:ind w:left="426"/>
        <w:rPr>
          <w:rFonts w:ascii="Calibri Light" w:eastAsia="Calibri" w:hAnsi="Calibri Light" w:cs="Calibri Light"/>
          <w:b/>
          <w:lang w:val="de-DE"/>
        </w:rPr>
      </w:pPr>
      <w:r>
        <w:rPr>
          <w:rFonts w:ascii="Calibri Light" w:eastAsia="Calibri" w:hAnsi="Calibri Light" w:cs="Calibri Light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3797B1" wp14:editId="7BC35463">
                <wp:simplePos x="0" y="0"/>
                <wp:positionH relativeFrom="column">
                  <wp:posOffset>4634230</wp:posOffset>
                </wp:positionH>
                <wp:positionV relativeFrom="line">
                  <wp:posOffset>312420</wp:posOffset>
                </wp:positionV>
                <wp:extent cx="1868170" cy="666000"/>
                <wp:effectExtent l="0" t="0" r="36830" b="58420"/>
                <wp:wrapNone/>
                <wp:docPr id="15" name="Dikdörtg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8170" cy="666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32514" w:rsidRDefault="00532514" w:rsidP="00A418C5">
                            <w:pPr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</w:pPr>
                          </w:p>
                          <w:p w:rsidR="00532514" w:rsidRPr="00A479B7" w:rsidRDefault="00532514" w:rsidP="00A418C5">
                            <w:pPr>
                              <w:jc w:val="center"/>
                            </w:pPr>
                            <w:r w:rsidRPr="00A479B7"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  <w:t>Yüksel Gülten (</w:t>
                            </w:r>
                            <w:proofErr w:type="spellStart"/>
                            <w:r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  <w:t>Hizmetli</w:t>
                            </w:r>
                            <w:proofErr w:type="spellEnd"/>
                            <w:r w:rsidRPr="00A479B7">
                              <w:rPr>
                                <w:rFonts w:ascii="Calibri Light" w:eastAsia="Calibri" w:hAnsi="Calibri Light" w:cs="Calibri Light"/>
                                <w:b/>
                                <w:lang w:val="de-D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5" o:spid="_x0000_s1029" style="position:absolute;left:0;text-align:left;margin-left:364.9pt;margin-top:24.6pt;width:147.1pt;height:52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" strokeweight="1pt">
                <v:fill rotate="t" angle="135" focus="50%" type="gradient"/>
                <v:shadow on="t" color="#7f7f7f" opacity=".5" offset="1pt"/>
                <v:textbox>
                  <w:txbxContent>
                    <w:p w:rsidR="00532514" w:rsidRDefault="00532514" w:rsidP="00A418C5">
                      <w:pPr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</w:pPr>
                    </w:p>
                    <w:p w:rsidR="00532514" w:rsidRPr="00A479B7" w:rsidRDefault="00532514" w:rsidP="00A418C5">
                      <w:pPr>
                        <w:jc w:val="center"/>
                      </w:pPr>
                      <w:r w:rsidRPr="00A479B7"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  <w:t>Yüksel Gülten (</w:t>
                      </w:r>
                      <w:proofErr w:type="spellStart"/>
                      <w:r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  <w:t>Hizmetli</w:t>
                      </w:r>
                      <w:proofErr w:type="spellEnd"/>
                      <w:r w:rsidRPr="00A479B7">
                        <w:rPr>
                          <w:rFonts w:ascii="Calibri Light" w:eastAsia="Calibri" w:hAnsi="Calibri Light" w:cs="Calibri Light"/>
                          <w:b/>
                          <w:lang w:val="de-DE"/>
                        </w:rPr>
                        <w:t>)</w:t>
                      </w:r>
                    </w:p>
                  </w:txbxContent>
                </v:textbox>
                <w10:wrap anchory="line"/>
              </v:rect>
            </w:pict>
          </mc:Fallback>
        </mc:AlternateContent>
      </w:r>
      <w:r>
        <w:rPr>
          <w:rFonts w:ascii="Calibri Light" w:eastAsia="Calibri" w:hAnsi="Calibri Light" w:cs="Calibri Light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0729AA" wp14:editId="1FD62917">
                <wp:simplePos x="0" y="0"/>
                <wp:positionH relativeFrom="column">
                  <wp:posOffset>5630545</wp:posOffset>
                </wp:positionH>
                <wp:positionV relativeFrom="line">
                  <wp:posOffset>20320</wp:posOffset>
                </wp:positionV>
                <wp:extent cx="635" cy="285750"/>
                <wp:effectExtent l="19050" t="19050" r="37465" b="19050"/>
                <wp:wrapNone/>
                <wp:docPr id="16" name="Düz Ok Bağlayıcısı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5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6" o:spid="_x0000_s1026" type="#_x0000_t32" style="position:absolute;margin-left:443.35pt;margin-top:1.6pt;width:.0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" strokeweight="2.25pt">
                <w10:wrap anchory="line"/>
              </v:shape>
            </w:pict>
          </mc:Fallback>
        </mc:AlternateContent>
      </w:r>
    </w:p>
    <w:p w:rsidR="00A418C5" w:rsidRPr="009242CB" w:rsidRDefault="00A418C5" w:rsidP="00A418C5">
      <w:pPr>
        <w:ind w:left="426"/>
        <w:rPr>
          <w:rFonts w:ascii="Calibri Light" w:eastAsia="Calibri" w:hAnsi="Calibri Light" w:cs="Calibri Light"/>
          <w:b/>
          <w:lang w:val="de-DE"/>
        </w:rPr>
      </w:pPr>
    </w:p>
    <w:p w:rsidR="00A418C5" w:rsidRPr="009242CB" w:rsidRDefault="00A418C5" w:rsidP="00E206B7">
      <w:pPr>
        <w:rPr>
          <w:rFonts w:ascii="Calibri Light" w:eastAsia="Calibri" w:hAnsi="Calibri Light" w:cs="Calibri Light"/>
          <w:b/>
          <w:lang w:val="de-DE"/>
        </w:rPr>
      </w:pPr>
    </w:p>
    <w:p w:rsidR="003440F6" w:rsidRPr="00E206B7" w:rsidRDefault="003440F6" w:rsidP="000D53C1">
      <w:pPr>
        <w:spacing w:after="0" w:line="300" w:lineRule="exact"/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</w:pPr>
      <w:r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lastRenderedPageBreak/>
        <w:t>V-</w:t>
      </w:r>
      <w:r w:rsidRPr="007B03B1"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 xml:space="preserve">MERKEZ </w:t>
      </w:r>
      <w:r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>ÜYELERİNİN KATILDIKLARI</w:t>
      </w:r>
      <w:r w:rsidRPr="007B03B1"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 xml:space="preserve"> BİLİMSEL TOPLANTILAR</w:t>
      </w:r>
    </w:p>
    <w:p w:rsidR="003440F6" w:rsidRDefault="003440F6" w:rsidP="00192624">
      <w:pPr>
        <w:pStyle w:val="Default"/>
        <w:spacing w:line="300" w:lineRule="exact"/>
        <w:rPr>
          <w:rFonts w:asciiTheme="majorHAnsi" w:eastAsia="Calibri" w:hAnsiTheme="majorHAnsi" w:cs="InterstateLight"/>
          <w:b/>
          <w:color w:val="6E6F71"/>
          <w:sz w:val="22"/>
          <w:szCs w:val="22"/>
          <w:lang w:val="de-DE" w:eastAsia="en-US"/>
        </w:rPr>
      </w:pPr>
    </w:p>
    <w:p w:rsidR="003440F6" w:rsidRPr="00CD72B9" w:rsidRDefault="003440F6" w:rsidP="00AB40EA">
      <w:pPr>
        <w:pStyle w:val="Default"/>
        <w:spacing w:line="300" w:lineRule="exact"/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</w:pP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Toplantının Adı</w:t>
      </w: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ab/>
      </w: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ab/>
        <w:t xml:space="preserve">: </w:t>
      </w:r>
      <w:r w:rsidR="00AB40EA" w:rsidRPr="00AB40EA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 xml:space="preserve">Tel-Aviv </w:t>
      </w:r>
      <w:proofErr w:type="spellStart"/>
      <w:r w:rsidR="00AB40EA" w:rsidRPr="00AB40EA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Üniversitesi</w:t>
      </w:r>
      <w:proofErr w:type="spellEnd"/>
      <w:r w:rsidR="00AB40EA" w:rsidRPr="00AB40EA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 xml:space="preserve"> – </w:t>
      </w:r>
      <w:proofErr w:type="spellStart"/>
      <w:r w:rsidR="00AB40EA" w:rsidRPr="00AB40EA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Laboratuvar</w:t>
      </w:r>
      <w:proofErr w:type="spellEnd"/>
      <w:r w:rsidR="00AB40EA" w:rsidRPr="00AB40EA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 xml:space="preserve"> </w:t>
      </w:r>
      <w:proofErr w:type="spellStart"/>
      <w:r w:rsidR="00AB40EA" w:rsidRPr="00AB40EA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Ziyareti</w:t>
      </w:r>
      <w:proofErr w:type="spellEnd"/>
    </w:p>
    <w:p w:rsidR="003440F6" w:rsidRPr="009866B7" w:rsidRDefault="003440F6" w:rsidP="00192624">
      <w:pPr>
        <w:pStyle w:val="Default"/>
        <w:spacing w:line="300" w:lineRule="exact"/>
        <w:rPr>
          <w:rFonts w:asciiTheme="majorHAnsi" w:eastAsia="Calibri" w:hAnsiTheme="majorHAnsi" w:cs="InterstateLight"/>
          <w:b/>
          <w:color w:val="6E6F71"/>
          <w:sz w:val="22"/>
          <w:szCs w:val="22"/>
          <w:lang w:eastAsia="en-US"/>
        </w:rPr>
      </w:pP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Katılan Merkez Üyesi</w:t>
      </w:r>
      <w:r w:rsidRPr="0003103B">
        <w:rPr>
          <w:rFonts w:asciiTheme="majorHAnsi" w:eastAsia="Calibri" w:hAnsiTheme="majorHAnsi" w:cs="InterstateLight"/>
          <w:b/>
          <w:color w:val="6E6F71"/>
          <w:lang w:eastAsia="en-US"/>
        </w:rPr>
        <w:tab/>
      </w:r>
      <w:r w:rsidRPr="00E21FF6">
        <w:rPr>
          <w:rFonts w:asciiTheme="majorHAnsi" w:eastAsia="Calibri" w:hAnsiTheme="majorHAnsi" w:cs="InterstateLight"/>
          <w:b/>
          <w:color w:val="6E6F71"/>
          <w:sz w:val="22"/>
          <w:szCs w:val="22"/>
          <w:lang w:val="de-DE" w:eastAsia="en-US"/>
        </w:rPr>
        <w:t>:</w:t>
      </w:r>
      <w:r w:rsidRPr="0003103B">
        <w:rPr>
          <w:rFonts w:asciiTheme="majorHAnsi" w:eastAsia="Calibri" w:hAnsiTheme="majorHAnsi" w:cs="InterstateLight"/>
          <w:b/>
          <w:color w:val="6E6F71"/>
          <w:lang w:eastAsia="en-US"/>
        </w:rPr>
        <w:t xml:space="preserve"> </w:t>
      </w:r>
      <w:r w:rsidR="00B94ECE" w:rsidRPr="00CE1D90">
        <w:rPr>
          <w:rFonts w:asciiTheme="majorHAnsi" w:eastAsia="Calibri" w:hAnsiTheme="majorHAnsi" w:cs="InterstateLight"/>
          <w:sz w:val="22"/>
          <w:szCs w:val="22"/>
          <w:lang w:val="de-DE" w:eastAsia="en-US"/>
        </w:rPr>
        <w:t xml:space="preserve">Türkan </w:t>
      </w:r>
      <w:proofErr w:type="spellStart"/>
      <w:r w:rsidR="00B94ECE" w:rsidRPr="00CE1D90">
        <w:rPr>
          <w:rFonts w:asciiTheme="majorHAnsi" w:eastAsia="Calibri" w:hAnsiTheme="majorHAnsi" w:cs="InterstateLight"/>
          <w:sz w:val="22"/>
          <w:szCs w:val="22"/>
          <w:lang w:val="de-DE" w:eastAsia="en-US"/>
        </w:rPr>
        <w:t>Haliloğlu</w:t>
      </w:r>
      <w:proofErr w:type="spellEnd"/>
    </w:p>
    <w:p w:rsidR="003440F6" w:rsidRPr="00DE7138" w:rsidRDefault="003440F6" w:rsidP="00192624">
      <w:pPr>
        <w:autoSpaceDE w:val="0"/>
        <w:autoSpaceDN w:val="0"/>
        <w:adjustRightInd w:val="0"/>
        <w:spacing w:after="0" w:line="300" w:lineRule="exact"/>
        <w:ind w:left="2124" w:hanging="2124"/>
        <w:rPr>
          <w:rFonts w:asciiTheme="majorHAnsi" w:eastAsia="Calibri" w:hAnsiTheme="majorHAnsi" w:cs="InterstateLight"/>
          <w:lang w:val="de-DE"/>
        </w:rPr>
      </w:pPr>
      <w:r w:rsidRPr="00AD15F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Tarih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03103B">
        <w:rPr>
          <w:rFonts w:asciiTheme="majorHAnsi" w:eastAsia="Calibri" w:hAnsiTheme="majorHAnsi" w:cs="InterstateLight"/>
          <w:b/>
          <w:color w:val="6E6F71"/>
          <w:lang w:val="en-US"/>
        </w:rPr>
        <w:t xml:space="preserve">: </w:t>
      </w:r>
      <w:r w:rsidR="00AB40EA" w:rsidRPr="00AB40EA">
        <w:rPr>
          <w:rFonts w:asciiTheme="majorHAnsi" w:eastAsia="Calibri" w:hAnsiTheme="majorHAnsi" w:cs="InterstateLight"/>
          <w:color w:val="000000"/>
          <w:lang w:val="de-DE"/>
        </w:rPr>
        <w:t xml:space="preserve">20-25 </w:t>
      </w:r>
      <w:proofErr w:type="spellStart"/>
      <w:r w:rsidR="00AB40EA" w:rsidRPr="00AB40EA">
        <w:rPr>
          <w:rFonts w:asciiTheme="majorHAnsi" w:eastAsia="Calibri" w:hAnsiTheme="majorHAnsi" w:cs="InterstateLight"/>
          <w:color w:val="000000"/>
          <w:lang w:val="de-DE"/>
        </w:rPr>
        <w:t>Ocak</w:t>
      </w:r>
      <w:proofErr w:type="spellEnd"/>
      <w:r w:rsidR="00AB40EA" w:rsidRPr="00AB40EA">
        <w:rPr>
          <w:rFonts w:asciiTheme="majorHAnsi" w:eastAsia="Calibri" w:hAnsiTheme="majorHAnsi" w:cs="InterstateLight"/>
          <w:color w:val="000000"/>
          <w:lang w:val="de-DE"/>
        </w:rPr>
        <w:t xml:space="preserve"> 2019</w:t>
      </w:r>
    </w:p>
    <w:p w:rsidR="003440F6" w:rsidRPr="00F73FDB" w:rsidRDefault="003440F6" w:rsidP="00192624">
      <w:pPr>
        <w:autoSpaceDE w:val="0"/>
        <w:autoSpaceDN w:val="0"/>
        <w:adjustRightInd w:val="0"/>
        <w:spacing w:after="0" w:line="300" w:lineRule="exact"/>
        <w:rPr>
          <w:rFonts w:asciiTheme="majorHAnsi" w:eastAsia="Calibri" w:hAnsiTheme="majorHAnsi" w:cs="InterstateLight"/>
          <w:lang w:val="de-DE"/>
        </w:rPr>
      </w:pPr>
      <w:r w:rsidRPr="00AD15F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Düzenlendiği Yer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 xml:space="preserve"> 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03103B">
        <w:rPr>
          <w:rFonts w:asciiTheme="majorHAnsi" w:eastAsia="Calibri" w:hAnsiTheme="majorHAnsi" w:cs="InterstateLight"/>
          <w:b/>
          <w:color w:val="6E6F71"/>
          <w:lang w:val="en-US"/>
        </w:rPr>
        <w:t xml:space="preserve">: </w:t>
      </w:r>
      <w:r w:rsidR="00AB40EA" w:rsidRPr="00AB40EA">
        <w:rPr>
          <w:rFonts w:asciiTheme="majorHAnsi" w:eastAsia="Calibri" w:hAnsiTheme="majorHAnsi" w:cs="InterstateLight"/>
          <w:color w:val="000000"/>
          <w:lang w:val="de-DE"/>
        </w:rPr>
        <w:t xml:space="preserve">Tel- Aviv, </w:t>
      </w:r>
      <w:proofErr w:type="spellStart"/>
      <w:r w:rsidR="00AB40EA" w:rsidRPr="00AB40EA">
        <w:rPr>
          <w:rFonts w:asciiTheme="majorHAnsi" w:eastAsia="Calibri" w:hAnsiTheme="majorHAnsi" w:cs="InterstateLight"/>
          <w:color w:val="000000"/>
          <w:lang w:val="de-DE"/>
        </w:rPr>
        <w:t>İsrail</w:t>
      </w:r>
      <w:proofErr w:type="spellEnd"/>
    </w:p>
    <w:p w:rsidR="003440F6" w:rsidRPr="0052536A" w:rsidRDefault="003440F6" w:rsidP="00B94ECE">
      <w:pPr>
        <w:autoSpaceDE w:val="0"/>
        <w:autoSpaceDN w:val="0"/>
        <w:adjustRightInd w:val="0"/>
        <w:spacing w:after="0" w:line="300" w:lineRule="exact"/>
        <w:rPr>
          <w:rFonts w:asciiTheme="majorHAnsi" w:eastAsia="Calibri" w:hAnsiTheme="majorHAnsi" w:cs="InterstateLight"/>
          <w:lang w:val="de-DE"/>
        </w:rPr>
      </w:pPr>
      <w:r w:rsidRPr="00AD15F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Sunulan Bildirinin Adı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DE7138">
        <w:rPr>
          <w:rFonts w:asciiTheme="majorHAnsi" w:eastAsia="Calibri" w:hAnsiTheme="majorHAnsi" w:cs="InterstateLight"/>
          <w:lang w:val="de-DE"/>
        </w:rPr>
        <w:t xml:space="preserve">: </w:t>
      </w:r>
      <w:r>
        <w:rPr>
          <w:rFonts w:asciiTheme="majorHAnsi" w:eastAsia="Calibri" w:hAnsiTheme="majorHAnsi" w:cs="InterstateLight"/>
          <w:lang w:val="de-DE"/>
        </w:rPr>
        <w:t>“</w:t>
      </w:r>
      <w:proofErr w:type="spellStart"/>
      <w:r w:rsidR="00AB40EA" w:rsidRPr="00AB40EA">
        <w:rPr>
          <w:rFonts w:asciiTheme="majorHAnsi" w:eastAsia="Calibri" w:hAnsiTheme="majorHAnsi" w:cs="InterstateLight"/>
          <w:color w:val="000000"/>
          <w:lang w:val="de-DE"/>
        </w:rPr>
        <w:t>Ortak</w:t>
      </w:r>
      <w:proofErr w:type="spellEnd"/>
      <w:r w:rsidR="00AB40EA"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="00AB40EA" w:rsidRPr="00AB40EA">
        <w:rPr>
          <w:rFonts w:asciiTheme="majorHAnsi" w:eastAsia="Calibri" w:hAnsiTheme="majorHAnsi" w:cs="InterstateLight"/>
          <w:color w:val="000000"/>
          <w:lang w:val="de-DE"/>
        </w:rPr>
        <w:t>projelerle</w:t>
      </w:r>
      <w:proofErr w:type="spellEnd"/>
      <w:r w:rsidR="00AB40EA"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="00AB40EA" w:rsidRPr="00AB40EA">
        <w:rPr>
          <w:rFonts w:asciiTheme="majorHAnsi" w:eastAsia="Calibri" w:hAnsiTheme="majorHAnsi" w:cs="InterstateLight"/>
          <w:color w:val="000000"/>
          <w:lang w:val="de-DE"/>
        </w:rPr>
        <w:t>ilgili</w:t>
      </w:r>
      <w:proofErr w:type="spellEnd"/>
      <w:r w:rsidR="00AB40EA"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="00AB40EA" w:rsidRPr="00AB40EA">
        <w:rPr>
          <w:rFonts w:asciiTheme="majorHAnsi" w:eastAsia="Calibri" w:hAnsiTheme="majorHAnsi" w:cs="InterstateLight"/>
          <w:color w:val="000000"/>
          <w:lang w:val="de-DE"/>
        </w:rPr>
        <w:t>çalışmalarda</w:t>
      </w:r>
      <w:proofErr w:type="spellEnd"/>
      <w:r w:rsidR="00AB40EA"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="00AB40EA" w:rsidRPr="00AB40EA">
        <w:rPr>
          <w:rFonts w:asciiTheme="majorHAnsi" w:eastAsia="Calibri" w:hAnsiTheme="majorHAnsi" w:cs="InterstateLight"/>
          <w:color w:val="000000"/>
          <w:lang w:val="de-DE"/>
        </w:rPr>
        <w:t>bulunmak</w:t>
      </w:r>
      <w:proofErr w:type="spellEnd"/>
      <w:r>
        <w:rPr>
          <w:rFonts w:asciiTheme="majorHAnsi" w:eastAsia="Calibri" w:hAnsiTheme="majorHAnsi" w:cs="InterstateLight"/>
          <w:lang w:val="de-DE"/>
        </w:rPr>
        <w:t>‘‘</w:t>
      </w:r>
    </w:p>
    <w:p w:rsidR="003440F6" w:rsidRDefault="003440F6" w:rsidP="00192624">
      <w:pPr>
        <w:pStyle w:val="Default"/>
        <w:spacing w:line="300" w:lineRule="exact"/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</w:pPr>
    </w:p>
    <w:p w:rsidR="00532514" w:rsidRPr="00CD72B9" w:rsidRDefault="00532514" w:rsidP="00532514">
      <w:pPr>
        <w:pStyle w:val="Default"/>
        <w:spacing w:line="300" w:lineRule="exact"/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</w:pP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Toplantının Adı</w:t>
      </w: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ab/>
      </w: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ab/>
        <w:t xml:space="preserve">: </w:t>
      </w:r>
      <w:proofErr w:type="gramStart"/>
      <w:r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 xml:space="preserve">University  </w:t>
      </w:r>
      <w:proofErr w:type="spellStart"/>
      <w:r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of</w:t>
      </w:r>
      <w:proofErr w:type="spellEnd"/>
      <w:proofErr w:type="gramEnd"/>
      <w:r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 xml:space="preserve"> </w:t>
      </w:r>
      <w:proofErr w:type="spellStart"/>
      <w:r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Pittsburg</w:t>
      </w:r>
      <w:proofErr w:type="spellEnd"/>
      <w:r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 xml:space="preserve"> </w:t>
      </w:r>
      <w:proofErr w:type="spellStart"/>
      <w:r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school</w:t>
      </w:r>
      <w:proofErr w:type="spellEnd"/>
      <w:r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 xml:space="preserve"> </w:t>
      </w:r>
      <w:proofErr w:type="spellStart"/>
      <w:r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of</w:t>
      </w:r>
      <w:proofErr w:type="spellEnd"/>
      <w:r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 xml:space="preserve"> </w:t>
      </w:r>
      <w:proofErr w:type="spellStart"/>
      <w:r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Medicine</w:t>
      </w:r>
      <w:proofErr w:type="spellEnd"/>
    </w:p>
    <w:p w:rsidR="00532514" w:rsidRPr="009866B7" w:rsidRDefault="00532514" w:rsidP="00532514">
      <w:pPr>
        <w:pStyle w:val="Default"/>
        <w:spacing w:line="300" w:lineRule="exact"/>
        <w:rPr>
          <w:rFonts w:asciiTheme="majorHAnsi" w:eastAsia="Calibri" w:hAnsiTheme="majorHAnsi" w:cs="InterstateLight"/>
          <w:b/>
          <w:color w:val="6E6F71"/>
          <w:sz w:val="22"/>
          <w:szCs w:val="22"/>
          <w:lang w:eastAsia="en-US"/>
        </w:rPr>
      </w:pP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Katılan Merkez Üyesi</w:t>
      </w:r>
      <w:r w:rsidRPr="0003103B">
        <w:rPr>
          <w:rFonts w:asciiTheme="majorHAnsi" w:eastAsia="Calibri" w:hAnsiTheme="majorHAnsi" w:cs="InterstateLight"/>
          <w:b/>
          <w:color w:val="6E6F71"/>
          <w:lang w:eastAsia="en-US"/>
        </w:rPr>
        <w:tab/>
      </w:r>
      <w:r w:rsidRPr="00E21FF6">
        <w:rPr>
          <w:rFonts w:asciiTheme="majorHAnsi" w:eastAsia="Calibri" w:hAnsiTheme="majorHAnsi" w:cs="InterstateLight"/>
          <w:b/>
          <w:color w:val="6E6F71"/>
          <w:sz w:val="22"/>
          <w:szCs w:val="22"/>
          <w:lang w:val="de-DE" w:eastAsia="en-US"/>
        </w:rPr>
        <w:t>:</w:t>
      </w:r>
      <w:r w:rsidRPr="0003103B">
        <w:rPr>
          <w:rFonts w:asciiTheme="majorHAnsi" w:eastAsia="Calibri" w:hAnsiTheme="majorHAnsi" w:cs="InterstateLight"/>
          <w:b/>
          <w:color w:val="6E6F71"/>
          <w:lang w:eastAsia="en-US"/>
        </w:rPr>
        <w:t xml:space="preserve"> </w:t>
      </w:r>
      <w:r w:rsidRPr="00CE1D90">
        <w:rPr>
          <w:rFonts w:asciiTheme="majorHAnsi" w:eastAsia="Calibri" w:hAnsiTheme="majorHAnsi" w:cs="InterstateLight"/>
          <w:sz w:val="22"/>
          <w:szCs w:val="22"/>
          <w:lang w:val="de-DE" w:eastAsia="en-US"/>
        </w:rPr>
        <w:t xml:space="preserve">Türkan </w:t>
      </w:r>
      <w:proofErr w:type="spellStart"/>
      <w:r w:rsidRPr="00CE1D90">
        <w:rPr>
          <w:rFonts w:asciiTheme="majorHAnsi" w:eastAsia="Calibri" w:hAnsiTheme="majorHAnsi" w:cs="InterstateLight"/>
          <w:sz w:val="22"/>
          <w:szCs w:val="22"/>
          <w:lang w:val="de-DE" w:eastAsia="en-US"/>
        </w:rPr>
        <w:t>Haliloğlu</w:t>
      </w:r>
      <w:proofErr w:type="spellEnd"/>
    </w:p>
    <w:p w:rsidR="00532514" w:rsidRPr="00DE7138" w:rsidRDefault="00532514" w:rsidP="00532514">
      <w:pPr>
        <w:autoSpaceDE w:val="0"/>
        <w:autoSpaceDN w:val="0"/>
        <w:adjustRightInd w:val="0"/>
        <w:spacing w:after="0" w:line="300" w:lineRule="exact"/>
        <w:ind w:left="2124" w:hanging="2124"/>
        <w:rPr>
          <w:rFonts w:asciiTheme="majorHAnsi" w:eastAsia="Calibri" w:hAnsiTheme="majorHAnsi" w:cs="InterstateLight"/>
          <w:lang w:val="de-DE"/>
        </w:rPr>
      </w:pPr>
      <w:r w:rsidRPr="00AD15F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Tarih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03103B">
        <w:rPr>
          <w:rFonts w:asciiTheme="majorHAnsi" w:eastAsia="Calibri" w:hAnsiTheme="majorHAnsi" w:cs="InterstateLight"/>
          <w:b/>
          <w:color w:val="6E6F71"/>
          <w:lang w:val="en-US"/>
        </w:rPr>
        <w:t xml:space="preserve">: </w:t>
      </w:r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26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Mayıs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- 7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Haziran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2019</w:t>
      </w:r>
    </w:p>
    <w:p w:rsidR="00532514" w:rsidRPr="00F73FDB" w:rsidRDefault="00532514" w:rsidP="00532514">
      <w:pPr>
        <w:autoSpaceDE w:val="0"/>
        <w:autoSpaceDN w:val="0"/>
        <w:adjustRightInd w:val="0"/>
        <w:spacing w:after="0" w:line="300" w:lineRule="exact"/>
        <w:rPr>
          <w:rFonts w:asciiTheme="majorHAnsi" w:eastAsia="Calibri" w:hAnsiTheme="majorHAnsi" w:cs="InterstateLight"/>
          <w:lang w:val="de-DE"/>
        </w:rPr>
      </w:pPr>
      <w:r w:rsidRPr="00AD15F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Düzenlendiği Yer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 xml:space="preserve"> 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03103B">
        <w:rPr>
          <w:rFonts w:asciiTheme="majorHAnsi" w:eastAsia="Calibri" w:hAnsiTheme="majorHAnsi" w:cs="InterstateLight"/>
          <w:b/>
          <w:color w:val="6E6F71"/>
          <w:lang w:val="en-US"/>
        </w:rPr>
        <w:t xml:space="preserve">: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Pittsburg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>, Amerika</w:t>
      </w:r>
    </w:p>
    <w:p w:rsidR="00532514" w:rsidRDefault="00532514" w:rsidP="00532514">
      <w:pPr>
        <w:autoSpaceDE w:val="0"/>
        <w:autoSpaceDN w:val="0"/>
        <w:adjustRightInd w:val="0"/>
        <w:spacing w:after="0" w:line="300" w:lineRule="exact"/>
        <w:rPr>
          <w:rFonts w:asciiTheme="majorHAnsi" w:eastAsia="Calibri" w:hAnsiTheme="majorHAnsi" w:cs="InterstateLight"/>
          <w:color w:val="000000"/>
          <w:lang w:val="de-DE"/>
        </w:rPr>
      </w:pPr>
      <w:r w:rsidRPr="00AD15F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Sunulan Bildirinin Adı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DE7138">
        <w:rPr>
          <w:rFonts w:asciiTheme="majorHAnsi" w:eastAsia="Calibri" w:hAnsiTheme="majorHAnsi" w:cs="InterstateLight"/>
          <w:lang w:val="de-DE"/>
        </w:rPr>
        <w:t xml:space="preserve">: </w:t>
      </w:r>
      <w:r>
        <w:rPr>
          <w:rFonts w:asciiTheme="majorHAnsi" w:eastAsia="Calibri" w:hAnsiTheme="majorHAnsi" w:cs="InterstateLight"/>
          <w:lang w:val="de-DE"/>
        </w:rPr>
        <w:t>“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Ortak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proofErr w:type="gramStart"/>
      <w:r w:rsidRPr="00AB40EA">
        <w:rPr>
          <w:rFonts w:asciiTheme="majorHAnsi" w:eastAsia="Calibri" w:hAnsiTheme="majorHAnsi" w:cs="InterstateLight"/>
          <w:color w:val="000000"/>
          <w:lang w:val="de-DE"/>
        </w:rPr>
        <w:t>bilimsel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ve</w:t>
      </w:r>
      <w:proofErr w:type="spellEnd"/>
      <w:proofErr w:type="gram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yeni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proje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başvuruları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i</w:t>
      </w:r>
      <w:r>
        <w:rPr>
          <w:rFonts w:asciiTheme="majorHAnsi" w:eastAsia="Calibri" w:hAnsiTheme="majorHAnsi" w:cs="InterstateLight"/>
          <w:color w:val="000000"/>
          <w:lang w:val="de-DE"/>
        </w:rPr>
        <w:t>le</w:t>
      </w:r>
      <w:proofErr w:type="spellEnd"/>
      <w:r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>
        <w:rPr>
          <w:rFonts w:asciiTheme="majorHAnsi" w:eastAsia="Calibri" w:hAnsiTheme="majorHAnsi" w:cs="InterstateLight"/>
          <w:color w:val="000000"/>
          <w:lang w:val="de-DE"/>
        </w:rPr>
        <w:t>ilgili</w:t>
      </w:r>
      <w:proofErr w:type="spellEnd"/>
      <w:r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>
        <w:rPr>
          <w:rFonts w:asciiTheme="majorHAnsi" w:eastAsia="Calibri" w:hAnsiTheme="majorHAnsi" w:cs="InterstateLight"/>
          <w:color w:val="000000"/>
          <w:lang w:val="de-DE"/>
        </w:rPr>
        <w:t>çalışmalarda</w:t>
      </w:r>
      <w:proofErr w:type="spellEnd"/>
      <w:r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</w:p>
    <w:p w:rsidR="00532514" w:rsidRPr="0052536A" w:rsidRDefault="00532514" w:rsidP="00532514">
      <w:pPr>
        <w:autoSpaceDE w:val="0"/>
        <w:autoSpaceDN w:val="0"/>
        <w:adjustRightInd w:val="0"/>
        <w:spacing w:after="0" w:line="300" w:lineRule="exact"/>
        <w:rPr>
          <w:rFonts w:asciiTheme="majorHAnsi" w:eastAsia="Calibri" w:hAnsiTheme="majorHAnsi" w:cs="InterstateLight"/>
          <w:lang w:val="de-DE"/>
        </w:rPr>
      </w:pPr>
      <w:r>
        <w:rPr>
          <w:rFonts w:asciiTheme="majorHAnsi" w:eastAsia="Calibri" w:hAnsiTheme="majorHAnsi" w:cs="InterstateLight"/>
          <w:color w:val="000000"/>
          <w:lang w:val="de-DE"/>
        </w:rPr>
        <w:t xml:space="preserve">                                                             </w:t>
      </w:r>
      <w:proofErr w:type="spellStart"/>
      <w:r>
        <w:rPr>
          <w:rFonts w:asciiTheme="majorHAnsi" w:eastAsia="Calibri" w:hAnsiTheme="majorHAnsi" w:cs="InterstateLight"/>
          <w:color w:val="000000"/>
          <w:lang w:val="de-DE"/>
        </w:rPr>
        <w:t>bulunmak</w:t>
      </w:r>
      <w:proofErr w:type="spellEnd"/>
      <w:r>
        <w:rPr>
          <w:rFonts w:asciiTheme="majorHAnsi" w:eastAsia="Calibri" w:hAnsiTheme="majorHAnsi" w:cs="InterstateLight"/>
          <w:lang w:val="de-DE"/>
        </w:rPr>
        <w:t>‘‘</w:t>
      </w:r>
    </w:p>
    <w:p w:rsidR="00532514" w:rsidRDefault="00532514" w:rsidP="00532514">
      <w:pPr>
        <w:pStyle w:val="Default"/>
        <w:spacing w:line="300" w:lineRule="exact"/>
        <w:rPr>
          <w:rFonts w:asciiTheme="majorHAnsi" w:eastAsia="Calibri" w:hAnsiTheme="majorHAnsi" w:cs="InterstateLight"/>
          <w:sz w:val="22"/>
          <w:szCs w:val="22"/>
          <w:lang w:val="de-DE" w:eastAsia="en-US"/>
        </w:rPr>
      </w:pPr>
    </w:p>
    <w:p w:rsidR="00532514" w:rsidRPr="00CD72B9" w:rsidRDefault="00532514" w:rsidP="00532514">
      <w:pPr>
        <w:pStyle w:val="Default"/>
        <w:spacing w:line="300" w:lineRule="exact"/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</w:pP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Toplantının Adı</w:t>
      </w: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ab/>
      </w: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ab/>
        <w:t xml:space="preserve">: </w:t>
      </w:r>
      <w:r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ACS Fall 2019 National Meeting &amp; Expo</w:t>
      </w:r>
    </w:p>
    <w:p w:rsidR="00532514" w:rsidRPr="009866B7" w:rsidRDefault="00532514" w:rsidP="00532514">
      <w:pPr>
        <w:pStyle w:val="Default"/>
        <w:spacing w:line="300" w:lineRule="exact"/>
        <w:rPr>
          <w:rFonts w:asciiTheme="majorHAnsi" w:eastAsia="Calibri" w:hAnsiTheme="majorHAnsi" w:cs="InterstateLight"/>
          <w:b/>
          <w:color w:val="6E6F71"/>
          <w:sz w:val="22"/>
          <w:szCs w:val="22"/>
          <w:lang w:eastAsia="en-US"/>
        </w:rPr>
      </w:pP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Katılan Merkez Üyesi</w:t>
      </w:r>
      <w:r w:rsidRPr="0003103B">
        <w:rPr>
          <w:rFonts w:asciiTheme="majorHAnsi" w:eastAsia="Calibri" w:hAnsiTheme="majorHAnsi" w:cs="InterstateLight"/>
          <w:b/>
          <w:color w:val="6E6F71"/>
          <w:lang w:eastAsia="en-US"/>
        </w:rPr>
        <w:tab/>
      </w:r>
      <w:r w:rsidRPr="00E21FF6">
        <w:rPr>
          <w:rFonts w:asciiTheme="majorHAnsi" w:eastAsia="Calibri" w:hAnsiTheme="majorHAnsi" w:cs="InterstateLight"/>
          <w:b/>
          <w:color w:val="6E6F71"/>
          <w:sz w:val="22"/>
          <w:szCs w:val="22"/>
          <w:lang w:val="de-DE" w:eastAsia="en-US"/>
        </w:rPr>
        <w:t>:</w:t>
      </w:r>
      <w:r w:rsidRPr="0003103B">
        <w:rPr>
          <w:rFonts w:asciiTheme="majorHAnsi" w:eastAsia="Calibri" w:hAnsiTheme="majorHAnsi" w:cs="InterstateLight"/>
          <w:b/>
          <w:color w:val="6E6F71"/>
          <w:lang w:eastAsia="en-US"/>
        </w:rPr>
        <w:t xml:space="preserve"> </w:t>
      </w:r>
      <w:r w:rsidRPr="00CE1D90">
        <w:rPr>
          <w:rFonts w:asciiTheme="majorHAnsi" w:eastAsia="Calibri" w:hAnsiTheme="majorHAnsi" w:cs="InterstateLight"/>
          <w:sz w:val="22"/>
          <w:szCs w:val="22"/>
          <w:lang w:val="de-DE" w:eastAsia="en-US"/>
        </w:rPr>
        <w:t xml:space="preserve">Türkan </w:t>
      </w:r>
      <w:proofErr w:type="spellStart"/>
      <w:r w:rsidRPr="00CE1D90">
        <w:rPr>
          <w:rFonts w:asciiTheme="majorHAnsi" w:eastAsia="Calibri" w:hAnsiTheme="majorHAnsi" w:cs="InterstateLight"/>
          <w:sz w:val="22"/>
          <w:szCs w:val="22"/>
          <w:lang w:val="de-DE" w:eastAsia="en-US"/>
        </w:rPr>
        <w:t>Haliloğlu</w:t>
      </w:r>
      <w:proofErr w:type="spellEnd"/>
      <w:r>
        <w:rPr>
          <w:rFonts w:asciiTheme="majorHAnsi" w:eastAsia="Calibri" w:hAnsiTheme="majorHAnsi" w:cs="InterstateLight"/>
          <w:sz w:val="22"/>
          <w:szCs w:val="22"/>
          <w:lang w:val="de-DE" w:eastAsia="en-US"/>
        </w:rPr>
        <w:t xml:space="preserve"> </w:t>
      </w:r>
      <w:r w:rsidRPr="00AB40EA">
        <w:rPr>
          <w:rFonts w:asciiTheme="majorHAnsi" w:eastAsia="Calibri" w:hAnsiTheme="majorHAnsi" w:cs="InterstateLight"/>
          <w:lang w:val="de-DE"/>
        </w:rPr>
        <w:t>(</w:t>
      </w:r>
      <w:proofErr w:type="spellStart"/>
      <w:r w:rsidRPr="00AB40EA">
        <w:rPr>
          <w:rFonts w:asciiTheme="majorHAnsi" w:eastAsia="Calibri" w:hAnsiTheme="majorHAnsi" w:cs="InterstateLight"/>
          <w:lang w:val="de-DE"/>
        </w:rPr>
        <w:t>Davetli</w:t>
      </w:r>
      <w:proofErr w:type="spellEnd"/>
      <w:r w:rsidRPr="00AB40E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AB40EA">
        <w:rPr>
          <w:rFonts w:asciiTheme="majorHAnsi" w:eastAsia="Calibri" w:hAnsiTheme="majorHAnsi" w:cs="InterstateLight"/>
          <w:lang w:val="de-DE"/>
        </w:rPr>
        <w:t>konuşmacı</w:t>
      </w:r>
      <w:proofErr w:type="spellEnd"/>
      <w:r w:rsidRPr="00AB40EA">
        <w:rPr>
          <w:rFonts w:asciiTheme="majorHAnsi" w:eastAsia="Calibri" w:hAnsiTheme="majorHAnsi" w:cs="InterstateLight"/>
          <w:lang w:val="de-DE"/>
        </w:rPr>
        <w:t>)</w:t>
      </w:r>
    </w:p>
    <w:p w:rsidR="00532514" w:rsidRPr="00DE7138" w:rsidRDefault="00532514" w:rsidP="00532514">
      <w:pPr>
        <w:autoSpaceDE w:val="0"/>
        <w:autoSpaceDN w:val="0"/>
        <w:adjustRightInd w:val="0"/>
        <w:spacing w:after="0" w:line="300" w:lineRule="exact"/>
        <w:ind w:left="2124" w:hanging="2124"/>
        <w:rPr>
          <w:rFonts w:asciiTheme="majorHAnsi" w:eastAsia="Calibri" w:hAnsiTheme="majorHAnsi" w:cs="InterstateLight"/>
          <w:lang w:val="de-DE"/>
        </w:rPr>
      </w:pPr>
      <w:r w:rsidRPr="00AD15F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Tarih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03103B">
        <w:rPr>
          <w:rFonts w:asciiTheme="majorHAnsi" w:eastAsia="Calibri" w:hAnsiTheme="majorHAnsi" w:cs="InterstateLight"/>
          <w:b/>
          <w:color w:val="6E6F71"/>
          <w:lang w:val="en-US"/>
        </w:rPr>
        <w:t xml:space="preserve">: </w:t>
      </w:r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24- 27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Ağustos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2019</w:t>
      </w:r>
    </w:p>
    <w:p w:rsidR="00532514" w:rsidRPr="00F73FDB" w:rsidRDefault="00532514" w:rsidP="00532514">
      <w:pPr>
        <w:autoSpaceDE w:val="0"/>
        <w:autoSpaceDN w:val="0"/>
        <w:adjustRightInd w:val="0"/>
        <w:spacing w:after="0" w:line="300" w:lineRule="exact"/>
        <w:rPr>
          <w:rFonts w:asciiTheme="majorHAnsi" w:eastAsia="Calibri" w:hAnsiTheme="majorHAnsi" w:cs="InterstateLight"/>
          <w:lang w:val="de-DE"/>
        </w:rPr>
      </w:pPr>
      <w:r w:rsidRPr="00AD15F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Düzenlendiği Yer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 xml:space="preserve"> 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03103B">
        <w:rPr>
          <w:rFonts w:asciiTheme="majorHAnsi" w:eastAsia="Calibri" w:hAnsiTheme="majorHAnsi" w:cs="InterstateLight"/>
          <w:b/>
          <w:color w:val="6E6F71"/>
          <w:lang w:val="en-US"/>
        </w:rPr>
        <w:t xml:space="preserve">: </w:t>
      </w:r>
      <w:r w:rsidRPr="00AB40EA">
        <w:rPr>
          <w:rFonts w:asciiTheme="majorHAnsi" w:eastAsia="Calibri" w:hAnsiTheme="majorHAnsi" w:cs="InterstateLight"/>
          <w:color w:val="000000"/>
          <w:lang w:val="de-DE"/>
        </w:rPr>
        <w:t>San Diego, Amerika</w:t>
      </w:r>
    </w:p>
    <w:p w:rsidR="00532514" w:rsidRPr="0052536A" w:rsidRDefault="00532514" w:rsidP="00532514">
      <w:pPr>
        <w:autoSpaceDE w:val="0"/>
        <w:autoSpaceDN w:val="0"/>
        <w:adjustRightInd w:val="0"/>
        <w:spacing w:after="0" w:line="300" w:lineRule="exact"/>
        <w:rPr>
          <w:rFonts w:asciiTheme="majorHAnsi" w:eastAsia="Calibri" w:hAnsiTheme="majorHAnsi" w:cs="InterstateLight"/>
          <w:lang w:val="de-DE"/>
        </w:rPr>
      </w:pPr>
      <w:r w:rsidRPr="00AD15F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Sunulan Bildirinin Adı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DE7138">
        <w:rPr>
          <w:rFonts w:asciiTheme="majorHAnsi" w:eastAsia="Calibri" w:hAnsiTheme="majorHAnsi" w:cs="InterstateLight"/>
          <w:lang w:val="de-DE"/>
        </w:rPr>
        <w:t xml:space="preserve">: </w:t>
      </w:r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“Order in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Allosteric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İnteractions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of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Biological”</w:t>
      </w:r>
    </w:p>
    <w:p w:rsidR="00532514" w:rsidRDefault="00532514" w:rsidP="00532514">
      <w:pPr>
        <w:pStyle w:val="Default"/>
        <w:spacing w:line="300" w:lineRule="exact"/>
        <w:rPr>
          <w:rFonts w:asciiTheme="majorHAnsi" w:eastAsia="Calibri" w:hAnsiTheme="majorHAnsi" w:cs="InterstateLight"/>
          <w:sz w:val="22"/>
          <w:szCs w:val="22"/>
          <w:lang w:val="de-DE" w:eastAsia="en-US"/>
        </w:rPr>
      </w:pPr>
    </w:p>
    <w:p w:rsidR="00532514" w:rsidRPr="00CD72B9" w:rsidRDefault="00532514" w:rsidP="00532514">
      <w:pPr>
        <w:pStyle w:val="Default"/>
        <w:spacing w:line="300" w:lineRule="exact"/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</w:pP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Toplantının Adı</w:t>
      </w: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ab/>
      </w: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ab/>
        <w:t xml:space="preserve">: </w:t>
      </w:r>
      <w:proofErr w:type="spellStart"/>
      <w:r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Ziyaret</w:t>
      </w:r>
      <w:proofErr w:type="spellEnd"/>
    </w:p>
    <w:p w:rsidR="00532514" w:rsidRPr="009866B7" w:rsidRDefault="00532514" w:rsidP="00532514">
      <w:pPr>
        <w:pStyle w:val="Default"/>
        <w:spacing w:line="300" w:lineRule="exact"/>
        <w:rPr>
          <w:rFonts w:asciiTheme="majorHAnsi" w:eastAsia="Calibri" w:hAnsiTheme="majorHAnsi" w:cs="InterstateLight"/>
          <w:b/>
          <w:color w:val="6E6F71"/>
          <w:sz w:val="22"/>
          <w:szCs w:val="22"/>
          <w:lang w:eastAsia="en-US"/>
        </w:rPr>
      </w:pP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Katılan Merkez Üyesi</w:t>
      </w:r>
      <w:r w:rsidRPr="0003103B">
        <w:rPr>
          <w:rFonts w:asciiTheme="majorHAnsi" w:eastAsia="Calibri" w:hAnsiTheme="majorHAnsi" w:cs="InterstateLight"/>
          <w:b/>
          <w:color w:val="6E6F71"/>
          <w:lang w:eastAsia="en-US"/>
        </w:rPr>
        <w:tab/>
      </w:r>
      <w:r w:rsidRPr="00E21FF6">
        <w:rPr>
          <w:rFonts w:asciiTheme="majorHAnsi" w:eastAsia="Calibri" w:hAnsiTheme="majorHAnsi" w:cs="InterstateLight"/>
          <w:b/>
          <w:color w:val="6E6F71"/>
          <w:sz w:val="22"/>
          <w:szCs w:val="22"/>
          <w:lang w:val="de-DE" w:eastAsia="en-US"/>
        </w:rPr>
        <w:t>:</w:t>
      </w:r>
      <w:r w:rsidRPr="0003103B">
        <w:rPr>
          <w:rFonts w:asciiTheme="majorHAnsi" w:eastAsia="Calibri" w:hAnsiTheme="majorHAnsi" w:cs="InterstateLight"/>
          <w:b/>
          <w:color w:val="6E6F71"/>
          <w:lang w:eastAsia="en-US"/>
        </w:rPr>
        <w:t xml:space="preserve"> </w:t>
      </w:r>
      <w:r w:rsidRPr="00CE1D90">
        <w:rPr>
          <w:rFonts w:asciiTheme="majorHAnsi" w:eastAsia="Calibri" w:hAnsiTheme="majorHAnsi" w:cs="InterstateLight"/>
          <w:sz w:val="22"/>
          <w:szCs w:val="22"/>
          <w:lang w:val="de-DE" w:eastAsia="en-US"/>
        </w:rPr>
        <w:t xml:space="preserve">Türkan </w:t>
      </w:r>
      <w:proofErr w:type="spellStart"/>
      <w:r w:rsidRPr="00CE1D90">
        <w:rPr>
          <w:rFonts w:asciiTheme="majorHAnsi" w:eastAsia="Calibri" w:hAnsiTheme="majorHAnsi" w:cs="InterstateLight"/>
          <w:sz w:val="22"/>
          <w:szCs w:val="22"/>
          <w:lang w:val="de-DE" w:eastAsia="en-US"/>
        </w:rPr>
        <w:t>Haliloğlu</w:t>
      </w:r>
      <w:proofErr w:type="spellEnd"/>
      <w:r>
        <w:rPr>
          <w:rFonts w:asciiTheme="majorHAnsi" w:eastAsia="Calibri" w:hAnsiTheme="majorHAnsi" w:cs="InterstateLight"/>
          <w:sz w:val="22"/>
          <w:szCs w:val="22"/>
          <w:lang w:val="de-DE" w:eastAsia="en-US"/>
        </w:rPr>
        <w:t xml:space="preserve"> </w:t>
      </w:r>
    </w:p>
    <w:p w:rsidR="00532514" w:rsidRPr="00AB40EA" w:rsidRDefault="00532514" w:rsidP="00532514">
      <w:pPr>
        <w:shd w:val="clear" w:color="auto" w:fill="FFFFFF"/>
        <w:tabs>
          <w:tab w:val="left" w:pos="2410"/>
          <w:tab w:val="left" w:pos="2552"/>
        </w:tabs>
        <w:spacing w:after="0" w:line="300" w:lineRule="exact"/>
        <w:jc w:val="both"/>
        <w:rPr>
          <w:rFonts w:asciiTheme="majorHAnsi" w:eastAsia="Calibri" w:hAnsiTheme="majorHAnsi" w:cs="InterstateLight"/>
          <w:color w:val="000000"/>
          <w:lang w:val="de-DE"/>
        </w:rPr>
      </w:pPr>
      <w:r w:rsidRPr="00AD15F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Tarih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03103B">
        <w:rPr>
          <w:rFonts w:asciiTheme="majorHAnsi" w:eastAsia="Calibri" w:hAnsiTheme="majorHAnsi" w:cs="InterstateLight"/>
          <w:b/>
          <w:color w:val="6E6F71"/>
          <w:lang w:val="en-US"/>
        </w:rPr>
        <w:t xml:space="preserve">: </w:t>
      </w:r>
      <w:r>
        <w:rPr>
          <w:rFonts w:asciiTheme="majorHAnsi" w:eastAsia="Calibri" w:hAnsiTheme="majorHAnsi" w:cs="InterstateLight"/>
          <w:color w:val="000000"/>
          <w:lang w:val="de-DE"/>
        </w:rPr>
        <w:t xml:space="preserve">27 </w:t>
      </w:r>
      <w:proofErr w:type="spellStart"/>
      <w:r>
        <w:rPr>
          <w:rFonts w:asciiTheme="majorHAnsi" w:eastAsia="Calibri" w:hAnsiTheme="majorHAnsi" w:cs="InterstateLight"/>
          <w:color w:val="000000"/>
          <w:lang w:val="de-DE"/>
        </w:rPr>
        <w:t>Ağustos</w:t>
      </w:r>
      <w:proofErr w:type="spellEnd"/>
      <w:r>
        <w:rPr>
          <w:rFonts w:asciiTheme="majorHAnsi" w:eastAsia="Calibri" w:hAnsiTheme="majorHAnsi" w:cs="InterstateLight"/>
          <w:color w:val="000000"/>
          <w:lang w:val="de-DE"/>
        </w:rPr>
        <w:t>–</w:t>
      </w:r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8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Eylül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2019</w:t>
      </w:r>
    </w:p>
    <w:p w:rsidR="00532514" w:rsidRPr="00F73FDB" w:rsidRDefault="00532514" w:rsidP="00532514">
      <w:pPr>
        <w:autoSpaceDE w:val="0"/>
        <w:autoSpaceDN w:val="0"/>
        <w:adjustRightInd w:val="0"/>
        <w:spacing w:after="0" w:line="300" w:lineRule="exact"/>
        <w:rPr>
          <w:rFonts w:asciiTheme="majorHAnsi" w:eastAsia="Calibri" w:hAnsiTheme="majorHAnsi" w:cs="InterstateLight"/>
          <w:lang w:val="de-DE"/>
        </w:rPr>
      </w:pPr>
      <w:r w:rsidRPr="00AD15F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Düzenlendiği Yer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 xml:space="preserve"> 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03103B">
        <w:rPr>
          <w:rFonts w:asciiTheme="majorHAnsi" w:eastAsia="Calibri" w:hAnsiTheme="majorHAnsi" w:cs="InterstateLight"/>
          <w:b/>
          <w:color w:val="6E6F71"/>
          <w:lang w:val="en-US"/>
        </w:rPr>
        <w:t xml:space="preserve">: </w:t>
      </w:r>
      <w:r w:rsidRPr="00AB40EA">
        <w:rPr>
          <w:rFonts w:asciiTheme="majorHAnsi" w:eastAsia="Calibri" w:hAnsiTheme="majorHAnsi" w:cs="InterstateLight"/>
          <w:color w:val="000000"/>
          <w:lang w:val="de-DE"/>
        </w:rPr>
        <w:t>Kansas, Amerika</w:t>
      </w:r>
    </w:p>
    <w:p w:rsidR="00532514" w:rsidRPr="00AB40EA" w:rsidRDefault="00532514" w:rsidP="00532514">
      <w:pPr>
        <w:spacing w:after="0" w:line="300" w:lineRule="exact"/>
        <w:rPr>
          <w:rFonts w:asciiTheme="majorHAnsi" w:eastAsia="Calibri" w:hAnsiTheme="majorHAnsi" w:cs="InterstateLight"/>
          <w:color w:val="000000"/>
          <w:lang w:val="de-DE"/>
        </w:rPr>
      </w:pPr>
      <w:r w:rsidRPr="00AD15F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Sunulan Bildirinin Adı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DE7138">
        <w:rPr>
          <w:rFonts w:asciiTheme="majorHAnsi" w:eastAsia="Calibri" w:hAnsiTheme="majorHAnsi" w:cs="InterstateLight"/>
          <w:lang w:val="de-DE"/>
        </w:rPr>
        <w:t xml:space="preserve">: </w:t>
      </w:r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“Protein Dynamics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and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Allostery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in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Function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>”</w:t>
      </w:r>
    </w:p>
    <w:p w:rsidR="00532514" w:rsidRPr="0052536A" w:rsidRDefault="00532514" w:rsidP="00532514">
      <w:pPr>
        <w:autoSpaceDE w:val="0"/>
        <w:autoSpaceDN w:val="0"/>
        <w:adjustRightInd w:val="0"/>
        <w:spacing w:after="0" w:line="300" w:lineRule="exact"/>
        <w:rPr>
          <w:rFonts w:asciiTheme="majorHAnsi" w:eastAsia="Calibri" w:hAnsiTheme="majorHAnsi" w:cs="InterstateLight"/>
          <w:lang w:val="de-DE"/>
        </w:rPr>
      </w:pPr>
    </w:p>
    <w:p w:rsidR="00532514" w:rsidRDefault="00532514" w:rsidP="00532514">
      <w:pPr>
        <w:pStyle w:val="Default"/>
        <w:spacing w:line="300" w:lineRule="exact"/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</w:pP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Toplantının Adı</w:t>
      </w: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ab/>
      </w: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ab/>
        <w:t xml:space="preserve">: </w:t>
      </w:r>
      <w:r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 xml:space="preserve">The </w:t>
      </w:r>
      <w:proofErr w:type="spellStart"/>
      <w:r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İnernational</w:t>
      </w:r>
      <w:proofErr w:type="spellEnd"/>
      <w:r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 xml:space="preserve"> Symp</w:t>
      </w:r>
      <w:r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 xml:space="preserve">osium on </w:t>
      </w:r>
      <w:proofErr w:type="spellStart"/>
      <w:r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Health</w:t>
      </w:r>
      <w:proofErr w:type="spellEnd"/>
      <w:r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 xml:space="preserve"> </w:t>
      </w:r>
      <w:proofErr w:type="spellStart"/>
      <w:r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İnformatics</w:t>
      </w:r>
      <w:proofErr w:type="spellEnd"/>
      <w:r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 xml:space="preserve"> </w:t>
      </w:r>
      <w:proofErr w:type="spellStart"/>
      <w:r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and</w:t>
      </w:r>
      <w:proofErr w:type="spellEnd"/>
    </w:p>
    <w:p w:rsidR="00532514" w:rsidRPr="00CD72B9" w:rsidRDefault="00532514" w:rsidP="00532514">
      <w:pPr>
        <w:pStyle w:val="Default"/>
        <w:spacing w:line="300" w:lineRule="exact"/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</w:pPr>
      <w:r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 xml:space="preserve">                                                             </w:t>
      </w:r>
      <w:proofErr w:type="spellStart"/>
      <w:r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Bioinformatics</w:t>
      </w:r>
      <w:proofErr w:type="spellEnd"/>
      <w:r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, (HİBİT) 2019</w:t>
      </w:r>
    </w:p>
    <w:p w:rsidR="00532514" w:rsidRPr="009866B7" w:rsidRDefault="00532514" w:rsidP="00532514">
      <w:pPr>
        <w:pStyle w:val="Default"/>
        <w:spacing w:line="300" w:lineRule="exact"/>
        <w:rPr>
          <w:rFonts w:asciiTheme="majorHAnsi" w:eastAsia="Calibri" w:hAnsiTheme="majorHAnsi" w:cs="InterstateLight"/>
          <w:b/>
          <w:color w:val="6E6F71"/>
          <w:sz w:val="22"/>
          <w:szCs w:val="22"/>
          <w:lang w:eastAsia="en-US"/>
        </w:rPr>
      </w:pP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Katılan Merkez Üyesi</w:t>
      </w:r>
      <w:r w:rsidRPr="0003103B">
        <w:rPr>
          <w:rFonts w:asciiTheme="majorHAnsi" w:eastAsia="Calibri" w:hAnsiTheme="majorHAnsi" w:cs="InterstateLight"/>
          <w:b/>
          <w:color w:val="6E6F71"/>
          <w:lang w:eastAsia="en-US"/>
        </w:rPr>
        <w:tab/>
      </w:r>
      <w:r w:rsidRPr="00E21FF6">
        <w:rPr>
          <w:rFonts w:asciiTheme="majorHAnsi" w:eastAsia="Calibri" w:hAnsiTheme="majorHAnsi" w:cs="InterstateLight"/>
          <w:b/>
          <w:color w:val="6E6F71"/>
          <w:sz w:val="22"/>
          <w:szCs w:val="22"/>
          <w:lang w:val="de-DE" w:eastAsia="en-US"/>
        </w:rPr>
        <w:t>:</w:t>
      </w:r>
      <w:r w:rsidRPr="0003103B">
        <w:rPr>
          <w:rFonts w:asciiTheme="majorHAnsi" w:eastAsia="Calibri" w:hAnsiTheme="majorHAnsi" w:cs="InterstateLight"/>
          <w:b/>
          <w:color w:val="6E6F71"/>
          <w:lang w:eastAsia="en-US"/>
        </w:rPr>
        <w:t xml:space="preserve"> </w:t>
      </w:r>
      <w:r w:rsidRPr="00CE1D90">
        <w:rPr>
          <w:rFonts w:asciiTheme="majorHAnsi" w:eastAsia="Calibri" w:hAnsiTheme="majorHAnsi" w:cs="InterstateLight"/>
          <w:sz w:val="22"/>
          <w:szCs w:val="22"/>
          <w:lang w:val="de-DE" w:eastAsia="en-US"/>
        </w:rPr>
        <w:t xml:space="preserve">Türkan </w:t>
      </w:r>
      <w:proofErr w:type="spellStart"/>
      <w:r w:rsidRPr="00CE1D90">
        <w:rPr>
          <w:rFonts w:asciiTheme="majorHAnsi" w:eastAsia="Calibri" w:hAnsiTheme="majorHAnsi" w:cs="InterstateLight"/>
          <w:sz w:val="22"/>
          <w:szCs w:val="22"/>
          <w:lang w:val="de-DE" w:eastAsia="en-US"/>
        </w:rPr>
        <w:t>Haliloğlu</w:t>
      </w:r>
      <w:proofErr w:type="spellEnd"/>
      <w:r>
        <w:rPr>
          <w:rFonts w:asciiTheme="majorHAnsi" w:eastAsia="Calibri" w:hAnsiTheme="majorHAnsi" w:cs="InterstateLight"/>
          <w:sz w:val="22"/>
          <w:szCs w:val="22"/>
          <w:lang w:val="de-DE" w:eastAsia="en-US"/>
        </w:rPr>
        <w:t xml:space="preserve"> </w:t>
      </w:r>
      <w:r w:rsidRPr="00AB40EA">
        <w:rPr>
          <w:rFonts w:asciiTheme="majorHAnsi" w:eastAsia="Calibri" w:hAnsiTheme="majorHAnsi" w:cs="InterstateLight"/>
          <w:lang w:val="de-DE"/>
        </w:rPr>
        <w:t>(</w:t>
      </w:r>
      <w:proofErr w:type="spellStart"/>
      <w:r w:rsidRPr="00AB40EA">
        <w:rPr>
          <w:rFonts w:asciiTheme="majorHAnsi" w:eastAsia="Calibri" w:hAnsiTheme="majorHAnsi" w:cs="InterstateLight"/>
          <w:lang w:val="de-DE"/>
        </w:rPr>
        <w:t>Davetli</w:t>
      </w:r>
      <w:proofErr w:type="spellEnd"/>
      <w:r w:rsidRPr="00AB40EA">
        <w:rPr>
          <w:rFonts w:asciiTheme="majorHAnsi" w:eastAsia="Calibri" w:hAnsiTheme="majorHAnsi" w:cs="InterstateLight"/>
          <w:lang w:val="de-DE"/>
        </w:rPr>
        <w:t xml:space="preserve"> </w:t>
      </w:r>
      <w:proofErr w:type="spellStart"/>
      <w:r w:rsidRPr="00AB40EA">
        <w:rPr>
          <w:rFonts w:asciiTheme="majorHAnsi" w:eastAsia="Calibri" w:hAnsiTheme="majorHAnsi" w:cs="InterstateLight"/>
          <w:lang w:val="de-DE"/>
        </w:rPr>
        <w:t>konuşmacı</w:t>
      </w:r>
      <w:proofErr w:type="spellEnd"/>
      <w:r w:rsidRPr="00AB40EA">
        <w:rPr>
          <w:rFonts w:asciiTheme="majorHAnsi" w:eastAsia="Calibri" w:hAnsiTheme="majorHAnsi" w:cs="InterstateLight"/>
          <w:lang w:val="de-DE"/>
        </w:rPr>
        <w:t>)</w:t>
      </w:r>
    </w:p>
    <w:p w:rsidR="00532514" w:rsidRPr="00AB40EA" w:rsidRDefault="00532514" w:rsidP="00532514">
      <w:pPr>
        <w:shd w:val="clear" w:color="auto" w:fill="FFFFFF"/>
        <w:tabs>
          <w:tab w:val="left" w:pos="2410"/>
          <w:tab w:val="left" w:pos="2552"/>
        </w:tabs>
        <w:spacing w:after="0" w:line="300" w:lineRule="exact"/>
        <w:jc w:val="both"/>
        <w:rPr>
          <w:rFonts w:asciiTheme="majorHAnsi" w:eastAsia="Calibri" w:hAnsiTheme="majorHAnsi" w:cs="InterstateLight"/>
          <w:color w:val="000000"/>
          <w:lang w:val="de-DE"/>
        </w:rPr>
      </w:pPr>
      <w:r w:rsidRPr="00AD15F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Tarih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03103B">
        <w:rPr>
          <w:rFonts w:asciiTheme="majorHAnsi" w:eastAsia="Calibri" w:hAnsiTheme="majorHAnsi" w:cs="InterstateLight"/>
          <w:b/>
          <w:color w:val="6E6F71"/>
          <w:lang w:val="en-US"/>
        </w:rPr>
        <w:t xml:space="preserve">: </w:t>
      </w:r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17-19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Ekim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2019</w:t>
      </w:r>
    </w:p>
    <w:p w:rsidR="00532514" w:rsidRPr="00F73FDB" w:rsidRDefault="00532514" w:rsidP="00532514">
      <w:pPr>
        <w:autoSpaceDE w:val="0"/>
        <w:autoSpaceDN w:val="0"/>
        <w:adjustRightInd w:val="0"/>
        <w:spacing w:after="0" w:line="300" w:lineRule="exact"/>
        <w:rPr>
          <w:rFonts w:asciiTheme="majorHAnsi" w:eastAsia="Calibri" w:hAnsiTheme="majorHAnsi" w:cs="InterstateLight"/>
          <w:lang w:val="de-DE"/>
        </w:rPr>
      </w:pPr>
      <w:r w:rsidRPr="00AD15F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Düzenlendiği Yer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 xml:space="preserve"> 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03103B">
        <w:rPr>
          <w:rFonts w:asciiTheme="majorHAnsi" w:eastAsia="Calibri" w:hAnsiTheme="majorHAnsi" w:cs="InterstateLight"/>
          <w:b/>
          <w:color w:val="6E6F71"/>
          <w:lang w:val="en-US"/>
        </w:rPr>
        <w:t xml:space="preserve">: </w:t>
      </w:r>
      <w:r w:rsidRPr="00AB40EA">
        <w:rPr>
          <w:rFonts w:asciiTheme="majorHAnsi" w:eastAsia="Calibri" w:hAnsiTheme="majorHAnsi" w:cs="InterstateLight"/>
          <w:color w:val="000000"/>
          <w:lang w:val="de-DE"/>
        </w:rPr>
        <w:t>Izmir, Türkiye</w:t>
      </w:r>
    </w:p>
    <w:p w:rsidR="00532514" w:rsidRPr="00AB40EA" w:rsidRDefault="00532514" w:rsidP="00532514">
      <w:pPr>
        <w:spacing w:after="0" w:line="300" w:lineRule="exact"/>
        <w:rPr>
          <w:rFonts w:asciiTheme="majorHAnsi" w:eastAsia="Calibri" w:hAnsiTheme="majorHAnsi" w:cs="InterstateLight"/>
          <w:color w:val="000000"/>
          <w:lang w:val="de-DE"/>
        </w:rPr>
      </w:pPr>
      <w:r w:rsidRPr="00AD15F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Sunulan Bildirinin Adı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DE7138">
        <w:rPr>
          <w:rFonts w:asciiTheme="majorHAnsi" w:eastAsia="Calibri" w:hAnsiTheme="majorHAnsi" w:cs="InterstateLight"/>
          <w:lang w:val="de-DE"/>
        </w:rPr>
        <w:t xml:space="preserve">: </w:t>
      </w:r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“Dynamic Order in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allosteric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İnteractions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of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Proteins”</w:t>
      </w:r>
    </w:p>
    <w:p w:rsidR="00532514" w:rsidRDefault="00532514" w:rsidP="00532514">
      <w:pPr>
        <w:pStyle w:val="Default"/>
        <w:spacing w:line="300" w:lineRule="exact"/>
        <w:rPr>
          <w:rFonts w:asciiTheme="majorHAnsi" w:eastAsia="Calibri" w:hAnsiTheme="majorHAnsi" w:cs="InterstateLight"/>
          <w:sz w:val="22"/>
          <w:szCs w:val="22"/>
          <w:lang w:val="de-DE" w:eastAsia="en-US"/>
        </w:rPr>
      </w:pPr>
    </w:p>
    <w:p w:rsidR="001F4470" w:rsidRDefault="00532514" w:rsidP="001F4470">
      <w:pPr>
        <w:pStyle w:val="Default"/>
        <w:spacing w:line="300" w:lineRule="exact"/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</w:pP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Toplantının Adı</w:t>
      </w: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ab/>
      </w:r>
      <w:r w:rsidRPr="00AD15F6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ab/>
        <w:t xml:space="preserve">: </w:t>
      </w:r>
      <w:proofErr w:type="spellStart"/>
      <w:r w:rsidR="001F4470"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The</w:t>
      </w:r>
      <w:proofErr w:type="spellEnd"/>
      <w:r w:rsidR="001F4470"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 xml:space="preserve"> </w:t>
      </w:r>
      <w:proofErr w:type="spellStart"/>
      <w:r w:rsidR="001F4470"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İnernational</w:t>
      </w:r>
      <w:proofErr w:type="spellEnd"/>
      <w:r w:rsidR="001F4470"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 xml:space="preserve"> </w:t>
      </w:r>
      <w:proofErr w:type="spellStart"/>
      <w:r w:rsidR="001F4470"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Symp</w:t>
      </w:r>
      <w:r w:rsidR="001F4470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osium</w:t>
      </w:r>
      <w:proofErr w:type="spellEnd"/>
      <w:r w:rsidR="001F4470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 xml:space="preserve"> on </w:t>
      </w:r>
      <w:proofErr w:type="spellStart"/>
      <w:r w:rsidR="001F4470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Health</w:t>
      </w:r>
      <w:proofErr w:type="spellEnd"/>
      <w:r w:rsidR="001F4470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 xml:space="preserve"> </w:t>
      </w:r>
      <w:proofErr w:type="spellStart"/>
      <w:r w:rsidR="001F4470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İnformatics</w:t>
      </w:r>
      <w:proofErr w:type="spellEnd"/>
      <w:r w:rsidR="001F4470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 xml:space="preserve"> </w:t>
      </w:r>
      <w:proofErr w:type="spellStart"/>
      <w:r w:rsidR="001F4470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and</w:t>
      </w:r>
      <w:proofErr w:type="spellEnd"/>
    </w:p>
    <w:p w:rsidR="001F4470" w:rsidRPr="00CD72B9" w:rsidRDefault="001F4470" w:rsidP="001F4470">
      <w:pPr>
        <w:pStyle w:val="Default"/>
        <w:spacing w:line="300" w:lineRule="exact"/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</w:pPr>
      <w:r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 xml:space="preserve">                                                             </w:t>
      </w:r>
      <w:proofErr w:type="spellStart"/>
      <w:r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Bioinformatics</w:t>
      </w:r>
      <w:proofErr w:type="spellEnd"/>
      <w:r w:rsidRPr="00532514">
        <w:rPr>
          <w:rFonts w:ascii="Cambria" w:eastAsia="Calibri" w:hAnsi="Cambria"/>
          <w:b/>
          <w:color w:val="365F91" w:themeColor="accent1" w:themeShade="BF"/>
          <w:sz w:val="22"/>
          <w:szCs w:val="22"/>
          <w:lang w:val="tr-TR" w:eastAsia="tr-TR"/>
        </w:rPr>
        <w:t>, (HİBİT) 2019</w:t>
      </w:r>
    </w:p>
    <w:p w:rsidR="00532514" w:rsidRDefault="00532514" w:rsidP="001F4470">
      <w:pPr>
        <w:shd w:val="clear" w:color="auto" w:fill="FFFFFF"/>
        <w:tabs>
          <w:tab w:val="left" w:pos="2410"/>
          <w:tab w:val="left" w:pos="2552"/>
        </w:tabs>
        <w:spacing w:after="0" w:line="300" w:lineRule="exact"/>
        <w:jc w:val="both"/>
        <w:rPr>
          <w:rFonts w:asciiTheme="majorHAnsi" w:eastAsia="Calibri" w:hAnsiTheme="majorHAnsi" w:cs="InterstateLight"/>
          <w:color w:val="000000"/>
          <w:lang w:val="de-DE"/>
        </w:rPr>
      </w:pPr>
      <w:r w:rsidRPr="00AD15F6">
        <w:rPr>
          <w:rFonts w:ascii="Cambria" w:eastAsia="Calibri" w:hAnsi="Cambria"/>
          <w:b/>
          <w:color w:val="365F91" w:themeColor="accent1" w:themeShade="BF"/>
          <w:lang w:eastAsia="tr-TR"/>
        </w:rPr>
        <w:t>Katılan Merkez Üyesi</w:t>
      </w:r>
      <w:r w:rsidRPr="0003103B">
        <w:rPr>
          <w:rFonts w:asciiTheme="majorHAnsi" w:eastAsia="Calibri" w:hAnsiTheme="majorHAnsi" w:cs="InterstateLight"/>
          <w:b/>
          <w:color w:val="6E6F71"/>
        </w:rPr>
        <w:tab/>
      </w:r>
      <w:r>
        <w:rPr>
          <w:rFonts w:asciiTheme="majorHAnsi" w:eastAsia="Calibri" w:hAnsiTheme="majorHAnsi" w:cs="InterstateLight"/>
          <w:b/>
          <w:color w:val="6E6F71"/>
        </w:rPr>
        <w:tab/>
      </w:r>
      <w:r>
        <w:rPr>
          <w:rFonts w:asciiTheme="majorHAnsi" w:eastAsia="Calibri" w:hAnsiTheme="majorHAnsi" w:cs="InterstateLight"/>
          <w:b/>
          <w:color w:val="6E6F71"/>
        </w:rPr>
        <w:tab/>
      </w:r>
      <w:r w:rsidRPr="00E21FF6">
        <w:rPr>
          <w:rFonts w:asciiTheme="majorHAnsi" w:eastAsia="Calibri" w:hAnsiTheme="majorHAnsi" w:cs="InterstateLight"/>
          <w:b/>
          <w:color w:val="6E6F71"/>
          <w:lang w:val="de-DE"/>
        </w:rPr>
        <w:t>:</w:t>
      </w:r>
      <w:r w:rsidRPr="0003103B">
        <w:rPr>
          <w:rFonts w:asciiTheme="majorHAnsi" w:eastAsia="Calibri" w:hAnsiTheme="majorHAnsi" w:cs="InterstateLight"/>
          <w:b/>
          <w:color w:val="6E6F71"/>
        </w:rPr>
        <w:t xml:space="preserve">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Özge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Duman (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Yüksek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Lisans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Öğrencisi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)</w:t>
      </w:r>
      <w:r w:rsidR="00374864">
        <w:rPr>
          <w:rFonts w:asciiTheme="majorHAnsi" w:eastAsia="Calibri" w:hAnsiTheme="majorHAnsi" w:cs="InterstateLight"/>
          <w:color w:val="000000"/>
          <w:lang w:val="de-DE"/>
        </w:rPr>
        <w:t>,</w:t>
      </w:r>
    </w:p>
    <w:p w:rsidR="00374864" w:rsidRDefault="00374864" w:rsidP="001F4470">
      <w:pPr>
        <w:shd w:val="clear" w:color="auto" w:fill="FFFFFF"/>
        <w:tabs>
          <w:tab w:val="left" w:pos="2410"/>
          <w:tab w:val="left" w:pos="2552"/>
        </w:tabs>
        <w:spacing w:after="0" w:line="300" w:lineRule="exact"/>
        <w:jc w:val="both"/>
        <w:rPr>
          <w:rFonts w:asciiTheme="majorHAnsi" w:eastAsia="Calibri" w:hAnsiTheme="majorHAnsi" w:cs="InterstateLight"/>
          <w:color w:val="000000"/>
          <w:lang w:val="de-DE"/>
        </w:rPr>
      </w:pPr>
      <w:r>
        <w:rPr>
          <w:rFonts w:asciiTheme="majorHAnsi" w:eastAsia="Calibri" w:hAnsiTheme="majorHAnsi" w:cs="InterstateLight"/>
          <w:color w:val="000000"/>
          <w:lang w:val="de-DE"/>
        </w:rPr>
        <w:tab/>
      </w:r>
      <w:r>
        <w:rPr>
          <w:rFonts w:asciiTheme="majorHAnsi" w:eastAsia="Calibri" w:hAnsiTheme="majorHAnsi" w:cs="InterstateLight"/>
          <w:color w:val="000000"/>
          <w:lang w:val="de-DE"/>
        </w:rPr>
        <w:tab/>
      </w:r>
      <w:r>
        <w:rPr>
          <w:rFonts w:asciiTheme="majorHAnsi" w:eastAsia="Calibri" w:hAnsiTheme="majorHAnsi" w:cs="InterstateLight"/>
          <w:color w:val="000000"/>
          <w:lang w:val="de-DE"/>
        </w:rPr>
        <w:tab/>
        <w:t xml:space="preserve">   </w:t>
      </w:r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Rümeysa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Büşra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Özgüney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(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Yüksek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Lisans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Öğrencisi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>)</w:t>
      </w:r>
      <w:r>
        <w:rPr>
          <w:rFonts w:asciiTheme="majorHAnsi" w:eastAsia="Calibri" w:hAnsiTheme="majorHAnsi" w:cs="InterstateLight"/>
          <w:color w:val="000000"/>
          <w:lang w:val="de-DE"/>
        </w:rPr>
        <w:t>,</w:t>
      </w:r>
    </w:p>
    <w:p w:rsidR="00374864" w:rsidRPr="00AB40EA" w:rsidRDefault="00374864" w:rsidP="001F4470">
      <w:pPr>
        <w:shd w:val="clear" w:color="auto" w:fill="FFFFFF"/>
        <w:tabs>
          <w:tab w:val="left" w:pos="2410"/>
          <w:tab w:val="left" w:pos="2552"/>
        </w:tabs>
        <w:spacing w:after="0" w:line="300" w:lineRule="exact"/>
        <w:jc w:val="both"/>
        <w:rPr>
          <w:rFonts w:asciiTheme="majorHAnsi" w:eastAsia="Calibri" w:hAnsiTheme="majorHAnsi" w:cs="InterstateLight"/>
          <w:color w:val="000000"/>
          <w:lang w:val="de-DE"/>
        </w:rPr>
      </w:pPr>
      <w:r>
        <w:rPr>
          <w:rFonts w:asciiTheme="majorHAnsi" w:eastAsia="Calibri" w:hAnsiTheme="majorHAnsi" w:cs="InterstateLight"/>
          <w:color w:val="000000"/>
          <w:lang w:val="de-DE"/>
        </w:rPr>
        <w:tab/>
        <w:t xml:space="preserve">            </w:t>
      </w:r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Zeynep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Erge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Akbaş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gramStart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(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Araştırma</w:t>
      </w:r>
      <w:proofErr w:type="spellEnd"/>
      <w:proofErr w:type="gram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görevlisi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>)</w:t>
      </w:r>
    </w:p>
    <w:p w:rsidR="00532514" w:rsidRPr="00AB40EA" w:rsidRDefault="00532514" w:rsidP="001F4470">
      <w:pPr>
        <w:shd w:val="clear" w:color="auto" w:fill="FFFFFF"/>
        <w:tabs>
          <w:tab w:val="left" w:pos="2410"/>
          <w:tab w:val="left" w:pos="2552"/>
        </w:tabs>
        <w:spacing w:after="0" w:line="300" w:lineRule="exact"/>
        <w:jc w:val="both"/>
        <w:rPr>
          <w:rFonts w:asciiTheme="majorHAnsi" w:eastAsia="Calibri" w:hAnsiTheme="majorHAnsi" w:cs="InterstateLight"/>
          <w:color w:val="000000"/>
          <w:lang w:val="de-DE"/>
        </w:rPr>
      </w:pPr>
      <w:r w:rsidRPr="00AD15F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Tarih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03103B">
        <w:rPr>
          <w:rFonts w:asciiTheme="majorHAnsi" w:eastAsia="Calibri" w:hAnsiTheme="majorHAnsi" w:cs="InterstateLight"/>
          <w:b/>
          <w:color w:val="6E6F71"/>
          <w:lang w:val="en-US"/>
        </w:rPr>
        <w:t xml:space="preserve">: </w:t>
      </w:r>
      <w:r w:rsidR="001F4470" w:rsidRPr="00AB40EA">
        <w:rPr>
          <w:rFonts w:asciiTheme="majorHAnsi" w:eastAsia="Calibri" w:hAnsiTheme="majorHAnsi" w:cs="InterstateLight"/>
          <w:color w:val="000000"/>
          <w:lang w:val="de-DE"/>
        </w:rPr>
        <w:t xml:space="preserve">17-19 </w:t>
      </w:r>
      <w:proofErr w:type="spellStart"/>
      <w:r w:rsidR="001F4470" w:rsidRPr="00AB40EA">
        <w:rPr>
          <w:rFonts w:asciiTheme="majorHAnsi" w:eastAsia="Calibri" w:hAnsiTheme="majorHAnsi" w:cs="InterstateLight"/>
          <w:color w:val="000000"/>
          <w:lang w:val="de-DE"/>
        </w:rPr>
        <w:t>Ekim</w:t>
      </w:r>
      <w:proofErr w:type="spellEnd"/>
      <w:r w:rsidR="001F4470" w:rsidRPr="00AB40EA">
        <w:rPr>
          <w:rFonts w:asciiTheme="majorHAnsi" w:eastAsia="Calibri" w:hAnsiTheme="majorHAnsi" w:cs="InterstateLight"/>
          <w:color w:val="000000"/>
          <w:lang w:val="de-DE"/>
        </w:rPr>
        <w:t xml:space="preserve"> 2019</w:t>
      </w:r>
    </w:p>
    <w:p w:rsidR="00532514" w:rsidRPr="00F73FDB" w:rsidRDefault="00532514" w:rsidP="001F4470">
      <w:pPr>
        <w:autoSpaceDE w:val="0"/>
        <w:autoSpaceDN w:val="0"/>
        <w:adjustRightInd w:val="0"/>
        <w:spacing w:after="0" w:line="300" w:lineRule="exact"/>
        <w:rPr>
          <w:rFonts w:asciiTheme="majorHAnsi" w:eastAsia="Calibri" w:hAnsiTheme="majorHAnsi" w:cs="InterstateLight"/>
          <w:lang w:val="de-DE"/>
        </w:rPr>
      </w:pPr>
      <w:r w:rsidRPr="00AD15F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Düzenlendiği Yer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 xml:space="preserve"> 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03103B">
        <w:rPr>
          <w:rFonts w:asciiTheme="majorHAnsi" w:eastAsia="Calibri" w:hAnsiTheme="majorHAnsi" w:cs="InterstateLight"/>
          <w:b/>
          <w:color w:val="6E6F71"/>
          <w:lang w:val="en-US"/>
        </w:rPr>
        <w:t xml:space="preserve">: </w:t>
      </w:r>
      <w:r w:rsidR="001F4470" w:rsidRPr="00AB40EA">
        <w:rPr>
          <w:rFonts w:asciiTheme="majorHAnsi" w:eastAsia="Calibri" w:hAnsiTheme="majorHAnsi" w:cs="InterstateLight"/>
          <w:color w:val="000000"/>
          <w:lang w:val="de-DE"/>
        </w:rPr>
        <w:t>Izmir, Türkiye</w:t>
      </w:r>
    </w:p>
    <w:p w:rsidR="00532514" w:rsidRDefault="00532514" w:rsidP="001F4470">
      <w:pPr>
        <w:spacing w:after="0" w:line="300" w:lineRule="exact"/>
        <w:rPr>
          <w:rFonts w:asciiTheme="majorHAnsi" w:eastAsia="Calibri" w:hAnsiTheme="majorHAnsi" w:cs="InterstateLight"/>
          <w:color w:val="000000"/>
          <w:lang w:val="de-DE"/>
        </w:rPr>
      </w:pPr>
      <w:r w:rsidRPr="00AD15F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Sunulan Bildirinin Adı</w:t>
      </w:r>
      <w:r w:rsidRPr="009866B7">
        <w:rPr>
          <w:rFonts w:asciiTheme="majorHAnsi" w:eastAsia="Calibri" w:hAnsiTheme="majorHAnsi" w:cs="InterstateLight"/>
          <w:b/>
          <w:color w:val="6E6F71"/>
          <w:lang w:val="en-US"/>
        </w:rPr>
        <w:tab/>
      </w:r>
      <w:r w:rsidRPr="00DE7138">
        <w:rPr>
          <w:rFonts w:asciiTheme="majorHAnsi" w:eastAsia="Calibri" w:hAnsiTheme="majorHAnsi" w:cs="InterstateLight"/>
          <w:lang w:val="de-DE"/>
        </w:rPr>
        <w:t xml:space="preserve">: </w:t>
      </w:r>
      <w:r w:rsidRPr="00AB40EA">
        <w:rPr>
          <w:rFonts w:asciiTheme="majorHAnsi" w:eastAsia="Calibri" w:hAnsiTheme="majorHAnsi" w:cs="InterstateLight"/>
          <w:color w:val="000000"/>
          <w:lang w:val="de-DE"/>
        </w:rPr>
        <w:t>“</w:t>
      </w:r>
      <w:proofErr w:type="spellStart"/>
      <w:r w:rsidR="001F4470" w:rsidRPr="00AB40EA">
        <w:rPr>
          <w:rFonts w:asciiTheme="majorHAnsi" w:eastAsia="Calibri" w:hAnsiTheme="majorHAnsi" w:cs="InterstateLight"/>
          <w:color w:val="000000"/>
          <w:lang w:val="de-DE"/>
        </w:rPr>
        <w:t>İntrinsic</w:t>
      </w:r>
      <w:proofErr w:type="spellEnd"/>
      <w:r w:rsidR="001F4470"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="001F4470" w:rsidRPr="00AB40EA">
        <w:rPr>
          <w:rFonts w:asciiTheme="majorHAnsi" w:eastAsia="Calibri" w:hAnsiTheme="majorHAnsi" w:cs="InterstateLight"/>
          <w:color w:val="000000"/>
          <w:lang w:val="de-DE"/>
        </w:rPr>
        <w:t>Allosteric</w:t>
      </w:r>
      <w:proofErr w:type="spellEnd"/>
      <w:r w:rsidR="001F4470" w:rsidRPr="00AB40EA">
        <w:rPr>
          <w:rFonts w:asciiTheme="majorHAnsi" w:eastAsia="Calibri" w:hAnsiTheme="majorHAnsi" w:cs="InterstateLight"/>
          <w:color w:val="000000"/>
          <w:lang w:val="de-DE"/>
        </w:rPr>
        <w:t xml:space="preserve"> Dynamics in G-Protein </w:t>
      </w:r>
      <w:proofErr w:type="spellStart"/>
      <w:r w:rsidR="001F4470" w:rsidRPr="00AB40EA">
        <w:rPr>
          <w:rFonts w:asciiTheme="majorHAnsi" w:eastAsia="Calibri" w:hAnsiTheme="majorHAnsi" w:cs="InterstateLight"/>
          <w:color w:val="000000"/>
          <w:lang w:val="de-DE"/>
        </w:rPr>
        <w:t>Coupled</w:t>
      </w:r>
      <w:proofErr w:type="spellEnd"/>
      <w:r w:rsidR="001F4470"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="001F4470" w:rsidRPr="00AB40EA">
        <w:rPr>
          <w:rFonts w:asciiTheme="majorHAnsi" w:eastAsia="Calibri" w:hAnsiTheme="majorHAnsi" w:cs="InterstateLight"/>
          <w:color w:val="000000"/>
          <w:lang w:val="de-DE"/>
        </w:rPr>
        <w:t>Receptors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>”</w:t>
      </w:r>
    </w:p>
    <w:p w:rsidR="00374864" w:rsidRDefault="00374864" w:rsidP="001F4470">
      <w:pPr>
        <w:spacing w:after="0" w:line="300" w:lineRule="exact"/>
        <w:rPr>
          <w:rFonts w:asciiTheme="majorHAnsi" w:eastAsia="Calibri" w:hAnsiTheme="majorHAnsi" w:cs="InterstateLight"/>
          <w:color w:val="000000"/>
          <w:lang w:val="de-DE"/>
        </w:rPr>
      </w:pPr>
      <w:r>
        <w:rPr>
          <w:rFonts w:asciiTheme="majorHAnsi" w:eastAsia="Calibri" w:hAnsiTheme="majorHAnsi" w:cs="InterstateLight"/>
          <w:color w:val="000000"/>
          <w:lang w:val="de-DE"/>
        </w:rPr>
        <w:tab/>
      </w:r>
      <w:r>
        <w:rPr>
          <w:rFonts w:asciiTheme="majorHAnsi" w:eastAsia="Calibri" w:hAnsiTheme="majorHAnsi" w:cs="InterstateLight"/>
          <w:color w:val="000000"/>
          <w:lang w:val="de-DE"/>
        </w:rPr>
        <w:tab/>
      </w:r>
      <w:r>
        <w:rPr>
          <w:rFonts w:asciiTheme="majorHAnsi" w:eastAsia="Calibri" w:hAnsiTheme="majorHAnsi" w:cs="InterstateLight"/>
          <w:color w:val="000000"/>
          <w:lang w:val="de-DE"/>
        </w:rPr>
        <w:tab/>
      </w:r>
      <w:r>
        <w:rPr>
          <w:rFonts w:asciiTheme="majorHAnsi" w:eastAsia="Calibri" w:hAnsiTheme="majorHAnsi" w:cs="InterstateLight"/>
          <w:color w:val="000000"/>
          <w:lang w:val="de-DE"/>
        </w:rPr>
        <w:tab/>
        <w:t xml:space="preserve">   </w:t>
      </w:r>
      <w:r w:rsidRPr="00AB40EA">
        <w:rPr>
          <w:rFonts w:asciiTheme="majorHAnsi" w:eastAsia="Calibri" w:hAnsiTheme="majorHAnsi" w:cs="InterstateLight"/>
          <w:color w:val="000000"/>
          <w:lang w:val="de-DE"/>
        </w:rPr>
        <w:t>“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Towards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in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silico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identification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of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rescue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sites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in Rac1 </w:t>
      </w:r>
    </w:p>
    <w:p w:rsidR="00374864" w:rsidRDefault="00374864" w:rsidP="001F4470">
      <w:pPr>
        <w:spacing w:after="0" w:line="300" w:lineRule="exact"/>
        <w:rPr>
          <w:rFonts w:asciiTheme="majorHAnsi" w:eastAsia="Calibri" w:hAnsiTheme="majorHAnsi" w:cs="InterstateLight"/>
          <w:color w:val="000000"/>
          <w:lang w:val="de-DE"/>
        </w:rPr>
      </w:pPr>
      <w:r>
        <w:rPr>
          <w:rFonts w:asciiTheme="majorHAnsi" w:eastAsia="Calibri" w:hAnsiTheme="majorHAnsi" w:cs="InterstateLight"/>
          <w:color w:val="000000"/>
          <w:lang w:val="de-DE"/>
        </w:rPr>
        <w:t xml:space="preserve">                                                            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oncogenic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mutations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” Poster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sunumu</w:t>
      </w:r>
      <w:proofErr w:type="spellEnd"/>
    </w:p>
    <w:p w:rsidR="00374864" w:rsidRPr="00AB40EA" w:rsidRDefault="00374864" w:rsidP="00374864">
      <w:pPr>
        <w:spacing w:after="0" w:line="300" w:lineRule="exact"/>
        <w:ind w:left="1416" w:firstLine="708"/>
        <w:rPr>
          <w:rFonts w:asciiTheme="majorHAnsi" w:eastAsia="Calibri" w:hAnsiTheme="majorHAnsi" w:cs="InterstateLight"/>
          <w:color w:val="000000"/>
          <w:lang w:val="de-DE"/>
        </w:rPr>
      </w:pPr>
      <w:r>
        <w:rPr>
          <w:rFonts w:asciiTheme="majorHAnsi" w:eastAsia="Calibri" w:hAnsiTheme="majorHAnsi" w:cs="InterstateLight"/>
          <w:color w:val="000000"/>
          <w:lang w:val="de-DE"/>
        </w:rPr>
        <w:t xml:space="preserve">                “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Allosteric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</w:t>
      </w:r>
      <w:proofErr w:type="spellStart"/>
      <w:r w:rsidRPr="00AB40EA">
        <w:rPr>
          <w:rFonts w:asciiTheme="majorHAnsi" w:eastAsia="Calibri" w:hAnsiTheme="majorHAnsi" w:cs="InterstateLight"/>
          <w:color w:val="000000"/>
          <w:lang w:val="de-DE"/>
        </w:rPr>
        <w:t>Tubulin</w:t>
      </w:r>
      <w:proofErr w:type="spellEnd"/>
      <w:r w:rsidRPr="00AB40EA">
        <w:rPr>
          <w:rFonts w:asciiTheme="majorHAnsi" w:eastAsia="Calibri" w:hAnsiTheme="majorHAnsi" w:cs="InterstateLight"/>
          <w:color w:val="000000"/>
          <w:lang w:val="de-DE"/>
        </w:rPr>
        <w:t xml:space="preserve"> Bind</w:t>
      </w:r>
      <w:r>
        <w:rPr>
          <w:rFonts w:asciiTheme="majorHAnsi" w:eastAsia="Calibri" w:hAnsiTheme="majorHAnsi" w:cs="InterstateLight"/>
          <w:color w:val="000000"/>
          <w:lang w:val="de-DE"/>
        </w:rPr>
        <w:t xml:space="preserve">ing İnteractions in </w:t>
      </w:r>
      <w:proofErr w:type="spellStart"/>
      <w:r>
        <w:rPr>
          <w:rFonts w:asciiTheme="majorHAnsi" w:eastAsia="Calibri" w:hAnsiTheme="majorHAnsi" w:cs="InterstateLight"/>
          <w:color w:val="000000"/>
          <w:lang w:val="de-DE"/>
        </w:rPr>
        <w:t>Kinesin</w:t>
      </w:r>
      <w:proofErr w:type="spellEnd"/>
      <w:r>
        <w:rPr>
          <w:rFonts w:asciiTheme="majorHAnsi" w:eastAsia="Calibri" w:hAnsiTheme="majorHAnsi" w:cs="InterstateLight"/>
          <w:color w:val="000000"/>
          <w:lang w:val="de-DE"/>
        </w:rPr>
        <w:t xml:space="preserve"> -1”Poster </w:t>
      </w:r>
      <w:proofErr w:type="spellStart"/>
      <w:r>
        <w:rPr>
          <w:rFonts w:asciiTheme="majorHAnsi" w:eastAsia="Calibri" w:hAnsiTheme="majorHAnsi" w:cs="InterstateLight"/>
          <w:color w:val="000000"/>
          <w:lang w:val="de-DE"/>
        </w:rPr>
        <w:t>sun</w:t>
      </w:r>
      <w:proofErr w:type="spellEnd"/>
      <w:r>
        <w:rPr>
          <w:rFonts w:asciiTheme="majorHAnsi" w:eastAsia="Calibri" w:hAnsiTheme="majorHAnsi" w:cs="InterstateLight"/>
          <w:color w:val="000000"/>
          <w:lang w:val="de-DE"/>
        </w:rPr>
        <w:t>.</w:t>
      </w:r>
    </w:p>
    <w:p w:rsidR="00532514" w:rsidRPr="0052536A" w:rsidRDefault="00532514" w:rsidP="00532514">
      <w:pPr>
        <w:autoSpaceDE w:val="0"/>
        <w:autoSpaceDN w:val="0"/>
        <w:adjustRightInd w:val="0"/>
        <w:spacing w:after="0" w:line="300" w:lineRule="exact"/>
        <w:rPr>
          <w:rFonts w:asciiTheme="majorHAnsi" w:eastAsia="Calibri" w:hAnsiTheme="majorHAnsi" w:cs="InterstateLight"/>
          <w:lang w:val="de-DE"/>
        </w:rPr>
      </w:pPr>
    </w:p>
    <w:p w:rsidR="00A16C63" w:rsidRPr="004E22D3" w:rsidRDefault="00E25FC8" w:rsidP="00E25FC8">
      <w:pPr>
        <w:pStyle w:val="ListeParagraf"/>
        <w:spacing w:after="0" w:line="280" w:lineRule="exact"/>
        <w:ind w:left="0"/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</w:pPr>
      <w:r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lastRenderedPageBreak/>
        <w:t>V</w:t>
      </w:r>
      <w:r w:rsidR="003D34A0"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>I</w:t>
      </w:r>
      <w:r w:rsidR="00A16C63" w:rsidRPr="004E22D3"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>-MERKEZDE SÜRDÜRÜLEN PROJELER VE RAPOR DÖNEMİNDE TAMAMLANAN PROJELER</w:t>
      </w:r>
    </w:p>
    <w:p w:rsidR="00A16C63" w:rsidRDefault="00A16C63" w:rsidP="00E25FC8">
      <w:pPr>
        <w:tabs>
          <w:tab w:val="left" w:pos="2835"/>
        </w:tabs>
        <w:autoSpaceDE w:val="0"/>
        <w:autoSpaceDN w:val="0"/>
        <w:adjustRightInd w:val="0"/>
        <w:spacing w:after="0" w:line="280" w:lineRule="exact"/>
        <w:rPr>
          <w:rFonts w:asciiTheme="majorHAnsi" w:hAnsiTheme="majorHAnsi"/>
          <w:b/>
          <w:color w:val="365F91" w:themeColor="accent1" w:themeShade="BF"/>
          <w:lang w:val="en-US" w:eastAsia="ko-KR"/>
        </w:rPr>
      </w:pPr>
    </w:p>
    <w:p w:rsidR="005D63EE" w:rsidRDefault="00A16C63" w:rsidP="00420F10">
      <w:pPr>
        <w:autoSpaceDE w:val="0"/>
        <w:autoSpaceDN w:val="0"/>
        <w:adjustRightInd w:val="0"/>
        <w:spacing w:after="0" w:line="280" w:lineRule="exact"/>
        <w:rPr>
          <w:rFonts w:ascii="Cambria" w:eastAsia="Calibri" w:hAnsi="Cambria" w:cs="Times New Roman"/>
          <w:b/>
          <w:color w:val="365F91" w:themeColor="accent1" w:themeShade="BF"/>
          <w:lang w:eastAsia="tr-T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Proje Adı</w:t>
      </w: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ab/>
      </w: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ab/>
      </w: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ab/>
      </w: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: </w:t>
      </w:r>
      <w:proofErr w:type="spellStart"/>
      <w:r w:rsidR="00420F10" w:rsidRPr="00420F10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Dynamical</w:t>
      </w:r>
      <w:proofErr w:type="spellEnd"/>
      <w:r w:rsidR="00420F10" w:rsidRPr="00420F10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 w:rsidR="00420F10" w:rsidRPr="00420F10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Determinants</w:t>
      </w:r>
      <w:proofErr w:type="spellEnd"/>
      <w:r w:rsidR="00420F10" w:rsidRPr="00420F10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of </w:t>
      </w:r>
      <w:proofErr w:type="spellStart"/>
      <w:r w:rsidR="00420F10" w:rsidRPr="00420F10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Compensatory</w:t>
      </w:r>
      <w:proofErr w:type="spellEnd"/>
      <w:r w:rsidR="00420F10" w:rsidRPr="00420F10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 w:rsidR="00420F10" w:rsidRPr="00420F10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Mutations</w:t>
      </w:r>
      <w:proofErr w:type="spellEnd"/>
    </w:p>
    <w:p w:rsidR="00A16C63" w:rsidRPr="00D42114" w:rsidRDefault="00A16C63" w:rsidP="00E25FC8">
      <w:pPr>
        <w:autoSpaceDE w:val="0"/>
        <w:autoSpaceDN w:val="0"/>
        <w:adjustRightInd w:val="0"/>
        <w:spacing w:after="0" w:line="280" w:lineRule="exact"/>
        <w:rPr>
          <w:rFonts w:asciiTheme="majorHAnsi" w:eastAsia="Calibri" w:hAnsiTheme="majorHAnsi" w:cs="InterstateLight"/>
          <w:lang w:val="de-DE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Yürütücüsü</w:t>
      </w:r>
      <w:r w:rsidRPr="00B44910">
        <w:rPr>
          <w:rFonts w:ascii="Cambria" w:eastAsia="Calibri" w:hAnsi="Cambria" w:cs="InterstateLight"/>
          <w:color w:val="6E6F71"/>
        </w:rPr>
        <w:tab/>
      </w:r>
      <w:r>
        <w:rPr>
          <w:rFonts w:ascii="Cambria" w:eastAsia="Calibri" w:hAnsi="Cambria" w:cs="InterstateLight"/>
          <w:color w:val="6E6F71"/>
        </w:rPr>
        <w:tab/>
      </w:r>
      <w:r>
        <w:rPr>
          <w:rFonts w:ascii="Cambria" w:eastAsia="Calibri" w:hAnsi="Cambria" w:cs="InterstateLight"/>
          <w:color w:val="6E6F71"/>
        </w:rPr>
        <w:tab/>
      </w:r>
      <w:r w:rsidRPr="00297C25">
        <w:rPr>
          <w:rFonts w:ascii="Cambria" w:eastAsia="Calibri" w:hAnsi="Cambria" w:cs="InterstateLight"/>
          <w:b/>
          <w:color w:val="6E6F71"/>
        </w:rPr>
        <w:t>:</w:t>
      </w:r>
      <w:r w:rsidRPr="00B44910">
        <w:rPr>
          <w:rFonts w:ascii="Cambria" w:eastAsia="Calibri" w:hAnsi="Cambria" w:cs="InterstateLight"/>
          <w:color w:val="6E6F71"/>
        </w:rPr>
        <w:t xml:space="preserve"> </w:t>
      </w:r>
      <w:r w:rsidR="00420F10" w:rsidRPr="00420F10">
        <w:rPr>
          <w:rFonts w:asciiTheme="majorHAnsi" w:hAnsiTheme="majorHAnsi"/>
          <w:lang w:eastAsia="ko-KR"/>
        </w:rPr>
        <w:t>Türkan Haliloğlu</w:t>
      </w:r>
    </w:p>
    <w:p w:rsidR="00A16C63" w:rsidRPr="00982522" w:rsidRDefault="00A16C63" w:rsidP="00E25FC8">
      <w:pPr>
        <w:autoSpaceDE w:val="0"/>
        <w:autoSpaceDN w:val="0"/>
        <w:adjustRightInd w:val="0"/>
        <w:spacing w:after="0" w:line="280" w:lineRule="exact"/>
        <w:rPr>
          <w:rFonts w:asciiTheme="majorHAnsi" w:hAnsiTheme="majorHAnsi"/>
          <w:lang w:eastAsia="ko-K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Destekleyen Kuruluşlar</w:t>
      </w:r>
      <w:r w:rsidRPr="00B44910">
        <w:rPr>
          <w:rFonts w:ascii="Cambria" w:eastAsia="Calibri" w:hAnsi="Cambria" w:cs="InterstateLight"/>
          <w:b/>
          <w:color w:val="6E6F71"/>
        </w:rPr>
        <w:tab/>
        <w:t>:</w:t>
      </w:r>
      <w:r w:rsidRPr="001E41A3">
        <w:rPr>
          <w:rFonts w:asciiTheme="majorHAnsi" w:hAnsiTheme="majorHAnsi"/>
          <w:lang w:eastAsia="ko-KR"/>
        </w:rPr>
        <w:t xml:space="preserve"> </w:t>
      </w:r>
      <w:r w:rsidR="0057572E">
        <w:rPr>
          <w:rFonts w:asciiTheme="majorHAnsi" w:hAnsiTheme="majorHAnsi"/>
          <w:lang w:eastAsia="ko-KR"/>
        </w:rPr>
        <w:t>BAP</w:t>
      </w:r>
    </w:p>
    <w:p w:rsidR="00A16C63" w:rsidRPr="00982522" w:rsidRDefault="00A16C63" w:rsidP="00E25FC8">
      <w:pPr>
        <w:tabs>
          <w:tab w:val="left" w:pos="2835"/>
        </w:tabs>
        <w:autoSpaceDE w:val="0"/>
        <w:autoSpaceDN w:val="0"/>
        <w:adjustRightInd w:val="0"/>
        <w:spacing w:after="0" w:line="280" w:lineRule="exact"/>
        <w:rPr>
          <w:rFonts w:asciiTheme="majorHAnsi" w:hAnsiTheme="majorHAnsi"/>
          <w:lang w:eastAsia="ko-K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Başlangıç Yılı</w:t>
      </w:r>
      <w:r w:rsidRPr="00982522">
        <w:rPr>
          <w:rFonts w:asciiTheme="majorHAnsi" w:hAnsiTheme="majorHAnsi"/>
          <w:lang w:eastAsia="ko-KR"/>
        </w:rPr>
        <w:tab/>
      </w:r>
      <w:r w:rsidRPr="00297C25">
        <w:rPr>
          <w:rFonts w:ascii="Cambria" w:eastAsia="Calibri" w:hAnsi="Cambria" w:cs="InterstateLight"/>
          <w:b/>
          <w:color w:val="6E6F71"/>
        </w:rPr>
        <w:t>:</w:t>
      </w:r>
      <w:r w:rsidRPr="00982522">
        <w:rPr>
          <w:rFonts w:asciiTheme="majorHAnsi" w:hAnsiTheme="majorHAnsi"/>
          <w:lang w:eastAsia="ko-KR"/>
        </w:rPr>
        <w:t xml:space="preserve"> </w:t>
      </w:r>
      <w:r w:rsidRPr="00B44910">
        <w:rPr>
          <w:rFonts w:asciiTheme="majorHAnsi" w:hAnsiTheme="majorHAnsi"/>
          <w:lang w:eastAsia="ko-KR"/>
        </w:rPr>
        <w:t>20</w:t>
      </w:r>
      <w:r>
        <w:rPr>
          <w:rFonts w:asciiTheme="majorHAnsi" w:hAnsiTheme="majorHAnsi"/>
          <w:lang w:eastAsia="ko-KR"/>
        </w:rPr>
        <w:t>1</w:t>
      </w:r>
      <w:r w:rsidR="00420F10">
        <w:rPr>
          <w:rFonts w:asciiTheme="majorHAnsi" w:hAnsiTheme="majorHAnsi"/>
          <w:lang w:eastAsia="ko-KR"/>
        </w:rPr>
        <w:t>7</w:t>
      </w:r>
    </w:p>
    <w:p w:rsidR="00A16C63" w:rsidRDefault="00A16C63" w:rsidP="00E25FC8">
      <w:pPr>
        <w:tabs>
          <w:tab w:val="left" w:pos="2835"/>
        </w:tabs>
        <w:spacing w:after="0" w:line="280" w:lineRule="exact"/>
        <w:contextualSpacing/>
        <w:rPr>
          <w:rFonts w:asciiTheme="majorHAnsi" w:hAnsiTheme="majorHAnsi"/>
          <w:lang w:eastAsia="ko-K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Durumu</w:t>
      </w:r>
      <w:r w:rsidRPr="00B44910">
        <w:rPr>
          <w:rFonts w:ascii="Cambria" w:eastAsia="Calibri" w:hAnsi="Cambria" w:cs="Times New Roman"/>
          <w:lang w:eastAsia="ko-KR"/>
        </w:rPr>
        <w:tab/>
      </w:r>
      <w:r w:rsidRPr="00297C25">
        <w:rPr>
          <w:rFonts w:ascii="Cambria" w:eastAsia="Calibri" w:hAnsi="Cambria" w:cs="InterstateLight"/>
          <w:b/>
          <w:color w:val="6E6F71"/>
        </w:rPr>
        <w:t>:</w:t>
      </w:r>
      <w:r w:rsidRPr="00B44910">
        <w:rPr>
          <w:rFonts w:ascii="Cambria" w:eastAsia="Calibri" w:hAnsi="Cambria" w:cs="Times New Roman"/>
          <w:lang w:eastAsia="ko-KR"/>
        </w:rPr>
        <w:t xml:space="preserve"> </w:t>
      </w:r>
      <w:r w:rsidR="00CB4F93">
        <w:rPr>
          <w:rFonts w:asciiTheme="majorHAnsi" w:hAnsiTheme="majorHAnsi"/>
          <w:lang w:eastAsia="ko-KR"/>
        </w:rPr>
        <w:t>Devam Ediyor</w:t>
      </w:r>
    </w:p>
    <w:p w:rsidR="000D53C1" w:rsidRDefault="000D53C1" w:rsidP="00120ED9">
      <w:pPr>
        <w:autoSpaceDE w:val="0"/>
        <w:autoSpaceDN w:val="0"/>
        <w:adjustRightInd w:val="0"/>
        <w:spacing w:after="0" w:line="300" w:lineRule="exact"/>
        <w:rPr>
          <w:rFonts w:ascii="Cambria" w:eastAsia="Calibri" w:hAnsi="Cambria" w:cs="Times New Roman"/>
          <w:b/>
          <w:color w:val="365F91" w:themeColor="accent1" w:themeShade="BF"/>
          <w:lang w:eastAsia="tr-TR"/>
        </w:rPr>
      </w:pPr>
    </w:p>
    <w:p w:rsidR="00540FEE" w:rsidRDefault="00540FEE" w:rsidP="00540FEE">
      <w:pPr>
        <w:autoSpaceDE w:val="0"/>
        <w:autoSpaceDN w:val="0"/>
        <w:adjustRightInd w:val="0"/>
        <w:spacing w:after="0" w:line="280" w:lineRule="exact"/>
        <w:rPr>
          <w:rFonts w:ascii="Cambria" w:eastAsia="Calibri" w:hAnsi="Cambria" w:cs="Times New Roman"/>
          <w:b/>
          <w:color w:val="365F91" w:themeColor="accent1" w:themeShade="BF"/>
          <w:lang w:eastAsia="tr-T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Proje Adı</w:t>
      </w: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ab/>
      </w: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ab/>
      </w: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ab/>
      </w: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: </w:t>
      </w:r>
      <w:proofErr w:type="spellStart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Diversity</w:t>
      </w:r>
      <w:proofErr w:type="spellEnd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i</w:t>
      </w:r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n </w:t>
      </w:r>
      <w:proofErr w:type="spellStart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The</w:t>
      </w:r>
      <w:proofErr w:type="spellEnd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Transition</w:t>
      </w:r>
      <w:proofErr w:type="spellEnd"/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Mechanisms</w:t>
      </w:r>
      <w:proofErr w:type="spellEnd"/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o</w:t>
      </w:r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f ABC </w:t>
      </w:r>
      <w:proofErr w:type="spellStart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Transporter</w:t>
      </w:r>
      <w:proofErr w:type="spellEnd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</w:p>
    <w:p w:rsidR="00540FEE" w:rsidRDefault="00540FEE" w:rsidP="00540FEE">
      <w:pPr>
        <w:autoSpaceDE w:val="0"/>
        <w:autoSpaceDN w:val="0"/>
        <w:adjustRightInd w:val="0"/>
        <w:spacing w:after="0" w:line="280" w:lineRule="exact"/>
        <w:rPr>
          <w:rFonts w:ascii="Cambria" w:eastAsia="Calibri" w:hAnsi="Cambria" w:cs="Times New Roman"/>
          <w:b/>
          <w:color w:val="365F91" w:themeColor="accent1" w:themeShade="BF"/>
          <w:lang w:eastAsia="tr-TR"/>
        </w:rPr>
      </w:pP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                                                            </w:t>
      </w:r>
      <w:proofErr w:type="spellStart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Proteins</w:t>
      </w:r>
      <w:proofErr w:type="spellEnd"/>
    </w:p>
    <w:p w:rsidR="00540FEE" w:rsidRPr="00D42114" w:rsidRDefault="00540FEE" w:rsidP="00540FEE">
      <w:pPr>
        <w:autoSpaceDE w:val="0"/>
        <w:autoSpaceDN w:val="0"/>
        <w:adjustRightInd w:val="0"/>
        <w:spacing w:after="0" w:line="280" w:lineRule="exact"/>
        <w:rPr>
          <w:rFonts w:asciiTheme="majorHAnsi" w:eastAsia="Calibri" w:hAnsiTheme="majorHAnsi" w:cs="InterstateLight"/>
          <w:lang w:val="de-DE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Yürütücüsü</w:t>
      </w:r>
      <w:r w:rsidRPr="00B44910">
        <w:rPr>
          <w:rFonts w:ascii="Cambria" w:eastAsia="Calibri" w:hAnsi="Cambria" w:cs="InterstateLight"/>
          <w:color w:val="6E6F71"/>
        </w:rPr>
        <w:tab/>
      </w:r>
      <w:r>
        <w:rPr>
          <w:rFonts w:ascii="Cambria" w:eastAsia="Calibri" w:hAnsi="Cambria" w:cs="InterstateLight"/>
          <w:color w:val="6E6F71"/>
        </w:rPr>
        <w:tab/>
      </w:r>
      <w:r>
        <w:rPr>
          <w:rFonts w:ascii="Cambria" w:eastAsia="Calibri" w:hAnsi="Cambria" w:cs="InterstateLight"/>
          <w:color w:val="6E6F71"/>
        </w:rPr>
        <w:tab/>
      </w:r>
      <w:r w:rsidRPr="00297C25">
        <w:rPr>
          <w:rFonts w:ascii="Cambria" w:eastAsia="Calibri" w:hAnsi="Cambria" w:cs="InterstateLight"/>
          <w:b/>
          <w:color w:val="6E6F71"/>
        </w:rPr>
        <w:t>:</w:t>
      </w:r>
      <w:r w:rsidRPr="00B44910">
        <w:rPr>
          <w:rFonts w:ascii="Cambria" w:eastAsia="Calibri" w:hAnsi="Cambria" w:cs="InterstateLight"/>
          <w:color w:val="6E6F71"/>
        </w:rPr>
        <w:t xml:space="preserve"> </w:t>
      </w:r>
      <w:r w:rsidRPr="00420F10">
        <w:rPr>
          <w:rFonts w:asciiTheme="majorHAnsi" w:hAnsiTheme="majorHAnsi"/>
          <w:lang w:eastAsia="ko-KR"/>
        </w:rPr>
        <w:t>Türkan Haliloğlu</w:t>
      </w:r>
    </w:p>
    <w:p w:rsidR="00540FEE" w:rsidRPr="00982522" w:rsidRDefault="00540FEE" w:rsidP="00540FEE">
      <w:pPr>
        <w:autoSpaceDE w:val="0"/>
        <w:autoSpaceDN w:val="0"/>
        <w:adjustRightInd w:val="0"/>
        <w:spacing w:after="0" w:line="280" w:lineRule="exact"/>
        <w:rPr>
          <w:rFonts w:asciiTheme="majorHAnsi" w:hAnsiTheme="majorHAnsi"/>
          <w:lang w:eastAsia="ko-K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Destekleyen Kuruluşlar</w:t>
      </w:r>
      <w:r w:rsidRPr="00B44910">
        <w:rPr>
          <w:rFonts w:ascii="Cambria" w:eastAsia="Calibri" w:hAnsi="Cambria" w:cs="InterstateLight"/>
          <w:b/>
          <w:color w:val="6E6F71"/>
        </w:rPr>
        <w:tab/>
        <w:t>:</w:t>
      </w:r>
      <w:r w:rsidRPr="001E41A3">
        <w:rPr>
          <w:rFonts w:asciiTheme="majorHAnsi" w:hAnsiTheme="majorHAnsi"/>
          <w:lang w:eastAsia="ko-KR"/>
        </w:rPr>
        <w:t xml:space="preserve"> </w:t>
      </w:r>
      <w:r>
        <w:rPr>
          <w:rFonts w:asciiTheme="majorHAnsi" w:hAnsiTheme="majorHAnsi"/>
          <w:lang w:eastAsia="ko-KR"/>
        </w:rPr>
        <w:t>BAP</w:t>
      </w:r>
    </w:p>
    <w:p w:rsidR="00540FEE" w:rsidRPr="00982522" w:rsidRDefault="00540FEE" w:rsidP="00540FEE">
      <w:pPr>
        <w:tabs>
          <w:tab w:val="left" w:pos="2835"/>
        </w:tabs>
        <w:autoSpaceDE w:val="0"/>
        <w:autoSpaceDN w:val="0"/>
        <w:adjustRightInd w:val="0"/>
        <w:spacing w:after="0" w:line="280" w:lineRule="exact"/>
        <w:rPr>
          <w:rFonts w:asciiTheme="majorHAnsi" w:hAnsiTheme="majorHAnsi"/>
          <w:lang w:eastAsia="ko-K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Başlangıç Yılı</w:t>
      </w:r>
      <w:r w:rsidRPr="00982522">
        <w:rPr>
          <w:rFonts w:asciiTheme="majorHAnsi" w:hAnsiTheme="majorHAnsi"/>
          <w:lang w:eastAsia="ko-KR"/>
        </w:rPr>
        <w:tab/>
      </w:r>
      <w:r w:rsidRPr="00297C25">
        <w:rPr>
          <w:rFonts w:ascii="Cambria" w:eastAsia="Calibri" w:hAnsi="Cambria" w:cs="InterstateLight"/>
          <w:b/>
          <w:color w:val="6E6F71"/>
        </w:rPr>
        <w:t>:</w:t>
      </w:r>
      <w:r w:rsidRPr="00982522">
        <w:rPr>
          <w:rFonts w:asciiTheme="majorHAnsi" w:hAnsiTheme="majorHAnsi"/>
          <w:lang w:eastAsia="ko-KR"/>
        </w:rPr>
        <w:t xml:space="preserve"> </w:t>
      </w:r>
      <w:r w:rsidRPr="00B44910">
        <w:rPr>
          <w:rFonts w:asciiTheme="majorHAnsi" w:hAnsiTheme="majorHAnsi"/>
          <w:lang w:eastAsia="ko-KR"/>
        </w:rPr>
        <w:t>20</w:t>
      </w:r>
      <w:r>
        <w:rPr>
          <w:rFonts w:asciiTheme="majorHAnsi" w:hAnsiTheme="majorHAnsi"/>
          <w:lang w:eastAsia="ko-KR"/>
        </w:rPr>
        <w:t>17</w:t>
      </w:r>
    </w:p>
    <w:p w:rsidR="00540FEE" w:rsidRDefault="00540FEE" w:rsidP="00540FEE">
      <w:pPr>
        <w:tabs>
          <w:tab w:val="left" w:pos="2835"/>
        </w:tabs>
        <w:spacing w:after="0" w:line="280" w:lineRule="exact"/>
        <w:contextualSpacing/>
        <w:rPr>
          <w:rFonts w:asciiTheme="majorHAnsi" w:hAnsiTheme="majorHAnsi"/>
          <w:lang w:eastAsia="ko-K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Durumu</w:t>
      </w:r>
      <w:r w:rsidRPr="00B44910">
        <w:rPr>
          <w:rFonts w:ascii="Cambria" w:eastAsia="Calibri" w:hAnsi="Cambria" w:cs="Times New Roman"/>
          <w:lang w:eastAsia="ko-KR"/>
        </w:rPr>
        <w:tab/>
      </w:r>
      <w:r w:rsidRPr="00297C25">
        <w:rPr>
          <w:rFonts w:ascii="Cambria" w:eastAsia="Calibri" w:hAnsi="Cambria" w:cs="InterstateLight"/>
          <w:b/>
          <w:color w:val="6E6F71"/>
        </w:rPr>
        <w:t>:</w:t>
      </w:r>
      <w:r w:rsidRPr="00B44910">
        <w:rPr>
          <w:rFonts w:ascii="Cambria" w:eastAsia="Calibri" w:hAnsi="Cambria" w:cs="Times New Roman"/>
          <w:lang w:eastAsia="ko-KR"/>
        </w:rPr>
        <w:t xml:space="preserve"> </w:t>
      </w:r>
      <w:r>
        <w:rPr>
          <w:rFonts w:asciiTheme="majorHAnsi" w:hAnsiTheme="majorHAnsi"/>
          <w:lang w:eastAsia="ko-KR"/>
        </w:rPr>
        <w:t>Devam Ediyor</w:t>
      </w:r>
    </w:p>
    <w:p w:rsidR="00540FEE" w:rsidRDefault="00540FEE" w:rsidP="00540FEE">
      <w:pPr>
        <w:tabs>
          <w:tab w:val="left" w:pos="2835"/>
        </w:tabs>
        <w:spacing w:after="0" w:line="280" w:lineRule="exact"/>
        <w:contextualSpacing/>
        <w:rPr>
          <w:rFonts w:asciiTheme="majorHAnsi" w:hAnsiTheme="majorHAnsi"/>
          <w:lang w:eastAsia="ko-KR"/>
        </w:rPr>
      </w:pPr>
    </w:p>
    <w:p w:rsidR="00540FEE" w:rsidRDefault="00540FEE" w:rsidP="00540FEE">
      <w:pPr>
        <w:autoSpaceDE w:val="0"/>
        <w:autoSpaceDN w:val="0"/>
        <w:adjustRightInd w:val="0"/>
        <w:spacing w:after="0" w:line="280" w:lineRule="exact"/>
        <w:rPr>
          <w:rFonts w:ascii="Cambria" w:eastAsia="Calibri" w:hAnsi="Cambria" w:cs="Times New Roman"/>
          <w:b/>
          <w:color w:val="365F91" w:themeColor="accent1" w:themeShade="BF"/>
          <w:lang w:eastAsia="tr-T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Proje Adı</w:t>
      </w: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ab/>
      </w: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ab/>
      </w: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ab/>
      </w: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: </w:t>
      </w:r>
      <w:proofErr w:type="spellStart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Proteinlerin</w:t>
      </w:r>
      <w:proofErr w:type="spellEnd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İşlevsel</w:t>
      </w:r>
      <w:proofErr w:type="spellEnd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Enerji</w:t>
      </w:r>
      <w:proofErr w:type="spellEnd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Yüzeylerinin</w:t>
      </w:r>
      <w:proofErr w:type="spellEnd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ve</w:t>
      </w:r>
      <w:proofErr w:type="spellEnd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Dinamiğinin</w:t>
      </w:r>
      <w:proofErr w:type="spellEnd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</w:p>
    <w:p w:rsidR="00540FEE" w:rsidRDefault="00540FEE" w:rsidP="00540FEE">
      <w:pPr>
        <w:autoSpaceDE w:val="0"/>
        <w:autoSpaceDN w:val="0"/>
        <w:adjustRightInd w:val="0"/>
        <w:spacing w:after="0" w:line="280" w:lineRule="exact"/>
        <w:rPr>
          <w:rFonts w:ascii="Cambria" w:eastAsia="Calibri" w:hAnsi="Cambria" w:cs="Times New Roman"/>
          <w:b/>
          <w:color w:val="365F91" w:themeColor="accent1" w:themeShade="BF"/>
          <w:lang w:eastAsia="tr-TR"/>
        </w:rPr>
      </w:pP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                                                            </w:t>
      </w:r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Moleküler Simülasyon ve Atomik </w:t>
      </w:r>
      <w:proofErr w:type="spellStart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Kuvvet</w:t>
      </w:r>
      <w:proofErr w:type="spellEnd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Mikroskobu</w:t>
      </w:r>
      <w:proofErr w:type="spellEnd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ile</w:t>
      </w:r>
      <w:proofErr w:type="spellEnd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</w:p>
    <w:p w:rsidR="00540FEE" w:rsidRDefault="00540FEE" w:rsidP="00540FEE">
      <w:pPr>
        <w:autoSpaceDE w:val="0"/>
        <w:autoSpaceDN w:val="0"/>
        <w:adjustRightInd w:val="0"/>
        <w:spacing w:after="0" w:line="280" w:lineRule="exact"/>
        <w:rPr>
          <w:rFonts w:ascii="Cambria" w:eastAsia="Calibri" w:hAnsi="Cambria" w:cs="Times New Roman"/>
          <w:b/>
          <w:color w:val="365F91" w:themeColor="accent1" w:themeShade="BF"/>
          <w:lang w:eastAsia="tr-TR"/>
        </w:rPr>
      </w:pP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                                                            </w:t>
      </w:r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İncelenmesi</w:t>
      </w:r>
    </w:p>
    <w:p w:rsidR="00540FEE" w:rsidRPr="00D42114" w:rsidRDefault="00540FEE" w:rsidP="00540FEE">
      <w:pPr>
        <w:autoSpaceDE w:val="0"/>
        <w:autoSpaceDN w:val="0"/>
        <w:adjustRightInd w:val="0"/>
        <w:spacing w:after="0" w:line="280" w:lineRule="exact"/>
        <w:rPr>
          <w:rFonts w:asciiTheme="majorHAnsi" w:eastAsia="Calibri" w:hAnsiTheme="majorHAnsi" w:cs="InterstateLight"/>
          <w:lang w:val="de-DE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Yürütücüsü</w:t>
      </w:r>
      <w:r w:rsidRPr="00B44910">
        <w:rPr>
          <w:rFonts w:ascii="Cambria" w:eastAsia="Calibri" w:hAnsi="Cambria" w:cs="InterstateLight"/>
          <w:color w:val="6E6F71"/>
        </w:rPr>
        <w:tab/>
      </w:r>
      <w:r>
        <w:rPr>
          <w:rFonts w:ascii="Cambria" w:eastAsia="Calibri" w:hAnsi="Cambria" w:cs="InterstateLight"/>
          <w:color w:val="6E6F71"/>
        </w:rPr>
        <w:tab/>
      </w:r>
      <w:r>
        <w:rPr>
          <w:rFonts w:ascii="Cambria" w:eastAsia="Calibri" w:hAnsi="Cambria" w:cs="InterstateLight"/>
          <w:color w:val="6E6F71"/>
        </w:rPr>
        <w:tab/>
      </w:r>
      <w:r w:rsidRPr="00297C25">
        <w:rPr>
          <w:rFonts w:ascii="Cambria" w:eastAsia="Calibri" w:hAnsi="Cambria" w:cs="InterstateLight"/>
          <w:b/>
          <w:color w:val="6E6F71"/>
        </w:rPr>
        <w:t>:</w:t>
      </w:r>
      <w:r w:rsidRPr="00B44910">
        <w:rPr>
          <w:rFonts w:ascii="Cambria" w:eastAsia="Calibri" w:hAnsi="Cambria" w:cs="InterstateLight"/>
          <w:color w:val="6E6F71"/>
        </w:rPr>
        <w:t xml:space="preserve"> </w:t>
      </w:r>
      <w:r w:rsidRPr="00420F10">
        <w:rPr>
          <w:rFonts w:asciiTheme="majorHAnsi" w:hAnsiTheme="majorHAnsi"/>
          <w:lang w:eastAsia="ko-KR"/>
        </w:rPr>
        <w:t>Türkan Haliloğlu</w:t>
      </w:r>
    </w:p>
    <w:p w:rsidR="00540FEE" w:rsidRPr="00982522" w:rsidRDefault="00540FEE" w:rsidP="00540FEE">
      <w:pPr>
        <w:autoSpaceDE w:val="0"/>
        <w:autoSpaceDN w:val="0"/>
        <w:adjustRightInd w:val="0"/>
        <w:spacing w:after="0" w:line="280" w:lineRule="exact"/>
        <w:rPr>
          <w:rFonts w:asciiTheme="majorHAnsi" w:hAnsiTheme="majorHAnsi"/>
          <w:lang w:eastAsia="ko-K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Destekleyen Kuruluşlar</w:t>
      </w:r>
      <w:r w:rsidRPr="00B44910">
        <w:rPr>
          <w:rFonts w:ascii="Cambria" w:eastAsia="Calibri" w:hAnsi="Cambria" w:cs="InterstateLight"/>
          <w:b/>
          <w:color w:val="6E6F71"/>
        </w:rPr>
        <w:tab/>
        <w:t>:</w:t>
      </w:r>
      <w:r w:rsidRPr="001E41A3">
        <w:rPr>
          <w:rFonts w:asciiTheme="majorHAnsi" w:hAnsiTheme="majorHAnsi"/>
          <w:lang w:eastAsia="ko-KR"/>
        </w:rPr>
        <w:t xml:space="preserve"> </w:t>
      </w:r>
      <w:r>
        <w:rPr>
          <w:rFonts w:asciiTheme="majorHAnsi" w:hAnsiTheme="majorHAnsi"/>
          <w:lang w:eastAsia="ko-KR"/>
        </w:rPr>
        <w:t>TÜBİTAK</w:t>
      </w:r>
    </w:p>
    <w:p w:rsidR="00540FEE" w:rsidRPr="00982522" w:rsidRDefault="00540FEE" w:rsidP="00540FEE">
      <w:pPr>
        <w:tabs>
          <w:tab w:val="left" w:pos="2835"/>
        </w:tabs>
        <w:autoSpaceDE w:val="0"/>
        <w:autoSpaceDN w:val="0"/>
        <w:adjustRightInd w:val="0"/>
        <w:spacing w:after="0" w:line="280" w:lineRule="exact"/>
        <w:rPr>
          <w:rFonts w:asciiTheme="majorHAnsi" w:hAnsiTheme="majorHAnsi"/>
          <w:lang w:eastAsia="ko-K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Başlangıç Yılı</w:t>
      </w:r>
      <w:r w:rsidRPr="00982522">
        <w:rPr>
          <w:rFonts w:asciiTheme="majorHAnsi" w:hAnsiTheme="majorHAnsi"/>
          <w:lang w:eastAsia="ko-KR"/>
        </w:rPr>
        <w:tab/>
      </w:r>
      <w:r w:rsidRPr="00297C25">
        <w:rPr>
          <w:rFonts w:ascii="Cambria" w:eastAsia="Calibri" w:hAnsi="Cambria" w:cs="InterstateLight"/>
          <w:b/>
          <w:color w:val="6E6F71"/>
        </w:rPr>
        <w:t>:</w:t>
      </w:r>
      <w:r w:rsidRPr="00982522">
        <w:rPr>
          <w:rFonts w:asciiTheme="majorHAnsi" w:hAnsiTheme="majorHAnsi"/>
          <w:lang w:eastAsia="ko-KR"/>
        </w:rPr>
        <w:t xml:space="preserve"> </w:t>
      </w:r>
      <w:r w:rsidRPr="00B44910">
        <w:rPr>
          <w:rFonts w:asciiTheme="majorHAnsi" w:hAnsiTheme="majorHAnsi"/>
          <w:lang w:eastAsia="ko-KR"/>
        </w:rPr>
        <w:t>20</w:t>
      </w:r>
      <w:r>
        <w:rPr>
          <w:rFonts w:asciiTheme="majorHAnsi" w:hAnsiTheme="majorHAnsi"/>
          <w:lang w:eastAsia="ko-KR"/>
        </w:rPr>
        <w:t>1</w:t>
      </w:r>
      <w:r>
        <w:rPr>
          <w:rFonts w:asciiTheme="majorHAnsi" w:hAnsiTheme="majorHAnsi"/>
          <w:lang w:eastAsia="ko-KR"/>
        </w:rPr>
        <w:t>5</w:t>
      </w:r>
    </w:p>
    <w:p w:rsidR="00540FEE" w:rsidRDefault="00540FEE" w:rsidP="00540FEE">
      <w:pPr>
        <w:tabs>
          <w:tab w:val="left" w:pos="2835"/>
        </w:tabs>
        <w:spacing w:after="0" w:line="280" w:lineRule="exact"/>
        <w:contextualSpacing/>
        <w:rPr>
          <w:rFonts w:asciiTheme="majorHAnsi" w:hAnsiTheme="majorHAnsi"/>
          <w:lang w:eastAsia="ko-K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Durumu</w:t>
      </w:r>
      <w:r w:rsidRPr="00B44910">
        <w:rPr>
          <w:rFonts w:ascii="Cambria" w:eastAsia="Calibri" w:hAnsi="Cambria" w:cs="Times New Roman"/>
          <w:lang w:eastAsia="ko-KR"/>
        </w:rPr>
        <w:tab/>
      </w:r>
      <w:r w:rsidRPr="00297C25">
        <w:rPr>
          <w:rFonts w:ascii="Cambria" w:eastAsia="Calibri" w:hAnsi="Cambria" w:cs="InterstateLight"/>
          <w:b/>
          <w:color w:val="6E6F71"/>
        </w:rPr>
        <w:t>:</w:t>
      </w:r>
      <w:r w:rsidRPr="00B44910">
        <w:rPr>
          <w:rFonts w:ascii="Cambria" w:eastAsia="Calibri" w:hAnsi="Cambria" w:cs="Times New Roman"/>
          <w:lang w:eastAsia="ko-KR"/>
        </w:rPr>
        <w:t xml:space="preserve"> </w:t>
      </w:r>
      <w:r>
        <w:rPr>
          <w:rFonts w:asciiTheme="majorHAnsi" w:hAnsiTheme="majorHAnsi"/>
          <w:lang w:eastAsia="ko-KR"/>
        </w:rPr>
        <w:t>Tamamlandı</w:t>
      </w:r>
    </w:p>
    <w:p w:rsidR="00540FEE" w:rsidRDefault="00540FEE" w:rsidP="00540FEE">
      <w:pPr>
        <w:tabs>
          <w:tab w:val="left" w:pos="2835"/>
        </w:tabs>
        <w:spacing w:after="0" w:line="280" w:lineRule="exact"/>
        <w:contextualSpacing/>
        <w:rPr>
          <w:rFonts w:asciiTheme="majorHAnsi" w:hAnsiTheme="majorHAnsi"/>
          <w:lang w:eastAsia="ko-KR"/>
        </w:rPr>
      </w:pPr>
    </w:p>
    <w:p w:rsidR="00540FEE" w:rsidRDefault="00540FEE" w:rsidP="00540FEE">
      <w:pPr>
        <w:autoSpaceDE w:val="0"/>
        <w:autoSpaceDN w:val="0"/>
        <w:adjustRightInd w:val="0"/>
        <w:spacing w:after="0" w:line="280" w:lineRule="exact"/>
        <w:rPr>
          <w:rFonts w:ascii="Cambria" w:eastAsia="Calibri" w:hAnsi="Cambria" w:cs="Times New Roman"/>
          <w:b/>
          <w:color w:val="365F91" w:themeColor="accent1" w:themeShade="BF"/>
          <w:lang w:eastAsia="tr-T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Proje Adı</w:t>
      </w: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ab/>
      </w: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ab/>
      </w: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ab/>
      </w: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: </w:t>
      </w:r>
      <w:proofErr w:type="spellStart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Sitotoksik</w:t>
      </w:r>
      <w:proofErr w:type="spellEnd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Özellik</w:t>
      </w:r>
      <w:proofErr w:type="spellEnd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Gösteren</w:t>
      </w:r>
      <w:proofErr w:type="spellEnd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Topotecanın</w:t>
      </w:r>
      <w:proofErr w:type="spellEnd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(TPT) </w:t>
      </w:r>
      <w:proofErr w:type="spellStart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Hücrede</w:t>
      </w:r>
      <w:proofErr w:type="spellEnd"/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</w:p>
    <w:p w:rsidR="00540FEE" w:rsidRDefault="00540FEE" w:rsidP="00540FEE">
      <w:pPr>
        <w:autoSpaceDE w:val="0"/>
        <w:autoSpaceDN w:val="0"/>
        <w:adjustRightInd w:val="0"/>
        <w:spacing w:after="0" w:line="280" w:lineRule="exact"/>
        <w:rPr>
          <w:rFonts w:ascii="Cambria" w:eastAsia="Calibri" w:hAnsi="Cambria" w:cs="Times New Roman"/>
          <w:b/>
          <w:color w:val="365F91" w:themeColor="accent1" w:themeShade="BF"/>
          <w:lang w:eastAsia="tr-TR"/>
        </w:rPr>
      </w:pP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                                                            </w:t>
      </w:r>
      <w:r w:rsidRPr="00540FEE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Bağlanma Mekanizmasının Aydınlatılması</w:t>
      </w:r>
    </w:p>
    <w:p w:rsidR="00540FEE" w:rsidRPr="00D42114" w:rsidRDefault="00540FEE" w:rsidP="00540FEE">
      <w:pPr>
        <w:autoSpaceDE w:val="0"/>
        <w:autoSpaceDN w:val="0"/>
        <w:adjustRightInd w:val="0"/>
        <w:spacing w:after="0" w:line="280" w:lineRule="exact"/>
        <w:rPr>
          <w:rFonts w:asciiTheme="majorHAnsi" w:eastAsia="Calibri" w:hAnsiTheme="majorHAnsi" w:cs="InterstateLight"/>
          <w:lang w:val="de-DE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Yürütücüsü</w:t>
      </w:r>
      <w:r w:rsidRPr="00B44910">
        <w:rPr>
          <w:rFonts w:ascii="Cambria" w:eastAsia="Calibri" w:hAnsi="Cambria" w:cs="InterstateLight"/>
          <w:color w:val="6E6F71"/>
        </w:rPr>
        <w:tab/>
      </w:r>
      <w:r>
        <w:rPr>
          <w:rFonts w:ascii="Cambria" w:eastAsia="Calibri" w:hAnsi="Cambria" w:cs="InterstateLight"/>
          <w:color w:val="6E6F71"/>
        </w:rPr>
        <w:tab/>
      </w:r>
      <w:r>
        <w:rPr>
          <w:rFonts w:ascii="Cambria" w:eastAsia="Calibri" w:hAnsi="Cambria" w:cs="InterstateLight"/>
          <w:color w:val="6E6F71"/>
        </w:rPr>
        <w:tab/>
      </w:r>
      <w:r w:rsidRPr="00297C25">
        <w:rPr>
          <w:rFonts w:ascii="Cambria" w:eastAsia="Calibri" w:hAnsi="Cambria" w:cs="InterstateLight"/>
          <w:b/>
          <w:color w:val="6E6F71"/>
        </w:rPr>
        <w:t>:</w:t>
      </w:r>
      <w:r w:rsidRPr="00B44910">
        <w:rPr>
          <w:rFonts w:ascii="Cambria" w:eastAsia="Calibri" w:hAnsi="Cambria" w:cs="InterstateLight"/>
          <w:color w:val="6E6F71"/>
        </w:rPr>
        <w:t xml:space="preserve"> </w:t>
      </w:r>
      <w:proofErr w:type="spellStart"/>
      <w:r>
        <w:rPr>
          <w:rFonts w:asciiTheme="majorHAnsi" w:hAnsiTheme="majorHAnsi"/>
          <w:lang w:eastAsia="ko-KR"/>
        </w:rPr>
        <w:t>Viktorya</w:t>
      </w:r>
      <w:proofErr w:type="spellEnd"/>
      <w:r>
        <w:rPr>
          <w:rFonts w:asciiTheme="majorHAnsi" w:hAnsiTheme="majorHAnsi"/>
          <w:lang w:eastAsia="ko-KR"/>
        </w:rPr>
        <w:t xml:space="preserve"> </w:t>
      </w:r>
      <w:proofErr w:type="spellStart"/>
      <w:r>
        <w:rPr>
          <w:rFonts w:asciiTheme="majorHAnsi" w:hAnsiTheme="majorHAnsi"/>
          <w:lang w:eastAsia="ko-KR"/>
        </w:rPr>
        <w:t>Aviyente</w:t>
      </w:r>
      <w:proofErr w:type="spellEnd"/>
    </w:p>
    <w:p w:rsidR="00540FEE" w:rsidRPr="00982522" w:rsidRDefault="00540FEE" w:rsidP="00540FEE">
      <w:pPr>
        <w:autoSpaceDE w:val="0"/>
        <w:autoSpaceDN w:val="0"/>
        <w:adjustRightInd w:val="0"/>
        <w:spacing w:after="0" w:line="280" w:lineRule="exact"/>
        <w:rPr>
          <w:rFonts w:asciiTheme="majorHAnsi" w:hAnsiTheme="majorHAnsi"/>
          <w:lang w:eastAsia="ko-K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Destekleyen Kuruluşlar</w:t>
      </w:r>
      <w:r w:rsidRPr="00B44910">
        <w:rPr>
          <w:rFonts w:ascii="Cambria" w:eastAsia="Calibri" w:hAnsi="Cambria" w:cs="InterstateLight"/>
          <w:b/>
          <w:color w:val="6E6F71"/>
        </w:rPr>
        <w:tab/>
        <w:t>:</w:t>
      </w:r>
      <w:r w:rsidRPr="001E41A3">
        <w:rPr>
          <w:rFonts w:asciiTheme="majorHAnsi" w:hAnsiTheme="majorHAnsi"/>
          <w:lang w:eastAsia="ko-KR"/>
        </w:rPr>
        <w:t xml:space="preserve"> </w:t>
      </w:r>
      <w:r>
        <w:rPr>
          <w:rFonts w:asciiTheme="majorHAnsi" w:hAnsiTheme="majorHAnsi"/>
          <w:lang w:eastAsia="ko-KR"/>
        </w:rPr>
        <w:t>TÜBİTAK</w:t>
      </w:r>
    </w:p>
    <w:p w:rsidR="00540FEE" w:rsidRPr="00982522" w:rsidRDefault="00540FEE" w:rsidP="00540FEE">
      <w:pPr>
        <w:tabs>
          <w:tab w:val="left" w:pos="2835"/>
        </w:tabs>
        <w:autoSpaceDE w:val="0"/>
        <w:autoSpaceDN w:val="0"/>
        <w:adjustRightInd w:val="0"/>
        <w:spacing w:after="0" w:line="280" w:lineRule="exact"/>
        <w:rPr>
          <w:rFonts w:asciiTheme="majorHAnsi" w:hAnsiTheme="majorHAnsi"/>
          <w:lang w:eastAsia="ko-K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Başlangıç Yılı</w:t>
      </w:r>
      <w:r w:rsidRPr="00982522">
        <w:rPr>
          <w:rFonts w:asciiTheme="majorHAnsi" w:hAnsiTheme="majorHAnsi"/>
          <w:lang w:eastAsia="ko-KR"/>
        </w:rPr>
        <w:tab/>
      </w:r>
      <w:r w:rsidRPr="00297C25">
        <w:rPr>
          <w:rFonts w:ascii="Cambria" w:eastAsia="Calibri" w:hAnsi="Cambria" w:cs="InterstateLight"/>
          <w:b/>
          <w:color w:val="6E6F71"/>
        </w:rPr>
        <w:t>:</w:t>
      </w:r>
      <w:r w:rsidRPr="00982522">
        <w:rPr>
          <w:rFonts w:asciiTheme="majorHAnsi" w:hAnsiTheme="majorHAnsi"/>
          <w:lang w:eastAsia="ko-KR"/>
        </w:rPr>
        <w:t xml:space="preserve"> </w:t>
      </w:r>
      <w:r w:rsidRPr="00B44910">
        <w:rPr>
          <w:rFonts w:asciiTheme="majorHAnsi" w:hAnsiTheme="majorHAnsi"/>
          <w:lang w:eastAsia="ko-KR"/>
        </w:rPr>
        <w:t>20</w:t>
      </w:r>
      <w:r>
        <w:rPr>
          <w:rFonts w:asciiTheme="majorHAnsi" w:hAnsiTheme="majorHAnsi"/>
          <w:lang w:eastAsia="ko-KR"/>
        </w:rPr>
        <w:t>1</w:t>
      </w:r>
      <w:r>
        <w:rPr>
          <w:rFonts w:asciiTheme="majorHAnsi" w:hAnsiTheme="majorHAnsi"/>
          <w:lang w:eastAsia="ko-KR"/>
        </w:rPr>
        <w:t>7</w:t>
      </w:r>
    </w:p>
    <w:p w:rsidR="00540FEE" w:rsidRDefault="00540FEE" w:rsidP="00540FEE">
      <w:pPr>
        <w:tabs>
          <w:tab w:val="left" w:pos="2835"/>
        </w:tabs>
        <w:spacing w:after="0" w:line="280" w:lineRule="exact"/>
        <w:contextualSpacing/>
        <w:rPr>
          <w:rFonts w:asciiTheme="majorHAnsi" w:hAnsiTheme="majorHAnsi"/>
          <w:lang w:eastAsia="ko-K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Durumu</w:t>
      </w:r>
      <w:r w:rsidRPr="00B44910">
        <w:rPr>
          <w:rFonts w:ascii="Cambria" w:eastAsia="Calibri" w:hAnsi="Cambria" w:cs="Times New Roman"/>
          <w:lang w:eastAsia="ko-KR"/>
        </w:rPr>
        <w:tab/>
      </w:r>
      <w:r w:rsidRPr="00297C25">
        <w:rPr>
          <w:rFonts w:ascii="Cambria" w:eastAsia="Calibri" w:hAnsi="Cambria" w:cs="InterstateLight"/>
          <w:b/>
          <w:color w:val="6E6F71"/>
        </w:rPr>
        <w:t>:</w:t>
      </w:r>
      <w:r w:rsidRPr="00B44910">
        <w:rPr>
          <w:rFonts w:ascii="Cambria" w:eastAsia="Calibri" w:hAnsi="Cambria" w:cs="Times New Roman"/>
          <w:lang w:eastAsia="ko-KR"/>
        </w:rPr>
        <w:t xml:space="preserve"> </w:t>
      </w:r>
      <w:r>
        <w:rPr>
          <w:rFonts w:asciiTheme="majorHAnsi" w:hAnsiTheme="majorHAnsi"/>
          <w:lang w:eastAsia="ko-KR"/>
        </w:rPr>
        <w:t>Devam Ediyor</w:t>
      </w:r>
    </w:p>
    <w:p w:rsidR="00540FEE" w:rsidRDefault="00540FEE" w:rsidP="00540FEE">
      <w:pPr>
        <w:tabs>
          <w:tab w:val="left" w:pos="2835"/>
        </w:tabs>
        <w:spacing w:after="0" w:line="280" w:lineRule="exact"/>
        <w:contextualSpacing/>
        <w:rPr>
          <w:rFonts w:asciiTheme="majorHAnsi" w:hAnsiTheme="majorHAnsi"/>
          <w:lang w:eastAsia="ko-KR"/>
        </w:rPr>
      </w:pPr>
    </w:p>
    <w:p w:rsidR="00BF53D6" w:rsidRDefault="00BF53D6" w:rsidP="00BF53D6">
      <w:pPr>
        <w:autoSpaceDE w:val="0"/>
        <w:autoSpaceDN w:val="0"/>
        <w:adjustRightInd w:val="0"/>
        <w:spacing w:after="0" w:line="280" w:lineRule="exact"/>
        <w:rPr>
          <w:rFonts w:ascii="Cambria" w:eastAsia="Calibri" w:hAnsi="Cambria" w:cs="Times New Roman"/>
          <w:b/>
          <w:color w:val="365F91" w:themeColor="accent1" w:themeShade="BF"/>
          <w:lang w:eastAsia="tr-T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Proje Adı</w:t>
      </w: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ab/>
      </w: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ab/>
      </w: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ab/>
      </w: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: </w:t>
      </w:r>
      <w:proofErr w:type="spellStart"/>
      <w:r w:rsidRPr="00BF53D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Iyonik</w:t>
      </w:r>
      <w:proofErr w:type="spellEnd"/>
      <w:r w:rsidRPr="00BF53D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Sıv</w:t>
      </w: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ıların Tepkime Seçiciliklerine v</w:t>
      </w:r>
      <w:r w:rsidRPr="00BF53D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e Hızlarına </w:t>
      </w:r>
    </w:p>
    <w:p w:rsidR="00BF53D6" w:rsidRDefault="00BF53D6" w:rsidP="00BF53D6">
      <w:pPr>
        <w:autoSpaceDE w:val="0"/>
        <w:autoSpaceDN w:val="0"/>
        <w:adjustRightInd w:val="0"/>
        <w:spacing w:after="0" w:line="280" w:lineRule="exact"/>
        <w:rPr>
          <w:rFonts w:ascii="Cambria" w:eastAsia="Calibri" w:hAnsi="Cambria" w:cs="Times New Roman"/>
          <w:b/>
          <w:color w:val="365F91" w:themeColor="accent1" w:themeShade="BF"/>
          <w:lang w:eastAsia="tr-TR"/>
        </w:rPr>
      </w:pP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                                                            </w:t>
      </w:r>
      <w:r w:rsidRPr="00BF53D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Etkileri: </w:t>
      </w:r>
      <w:proofErr w:type="spellStart"/>
      <w:r w:rsidRPr="00BF53D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Hesapsal</w:t>
      </w:r>
      <w:proofErr w:type="spellEnd"/>
      <w:r w:rsidRPr="00BF53D6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Bir Yaklaşım</w:t>
      </w:r>
    </w:p>
    <w:p w:rsidR="00BF53D6" w:rsidRPr="00D42114" w:rsidRDefault="00BF53D6" w:rsidP="00BF53D6">
      <w:pPr>
        <w:autoSpaceDE w:val="0"/>
        <w:autoSpaceDN w:val="0"/>
        <w:adjustRightInd w:val="0"/>
        <w:spacing w:after="0" w:line="280" w:lineRule="exact"/>
        <w:rPr>
          <w:rFonts w:asciiTheme="majorHAnsi" w:eastAsia="Calibri" w:hAnsiTheme="majorHAnsi" w:cs="InterstateLight"/>
          <w:lang w:val="de-DE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Yürütücüsü</w:t>
      </w:r>
      <w:r w:rsidRPr="00B44910">
        <w:rPr>
          <w:rFonts w:ascii="Cambria" w:eastAsia="Calibri" w:hAnsi="Cambria" w:cs="InterstateLight"/>
          <w:color w:val="6E6F71"/>
        </w:rPr>
        <w:tab/>
      </w:r>
      <w:r>
        <w:rPr>
          <w:rFonts w:ascii="Cambria" w:eastAsia="Calibri" w:hAnsi="Cambria" w:cs="InterstateLight"/>
          <w:color w:val="6E6F71"/>
        </w:rPr>
        <w:tab/>
      </w:r>
      <w:r>
        <w:rPr>
          <w:rFonts w:ascii="Cambria" w:eastAsia="Calibri" w:hAnsi="Cambria" w:cs="InterstateLight"/>
          <w:color w:val="6E6F71"/>
        </w:rPr>
        <w:tab/>
      </w:r>
      <w:r w:rsidRPr="00297C25">
        <w:rPr>
          <w:rFonts w:ascii="Cambria" w:eastAsia="Calibri" w:hAnsi="Cambria" w:cs="InterstateLight"/>
          <w:b/>
          <w:color w:val="6E6F71"/>
        </w:rPr>
        <w:t>:</w:t>
      </w:r>
      <w:r w:rsidRPr="00B44910">
        <w:rPr>
          <w:rFonts w:ascii="Cambria" w:eastAsia="Calibri" w:hAnsi="Cambria" w:cs="InterstateLight"/>
          <w:color w:val="6E6F71"/>
        </w:rPr>
        <w:t xml:space="preserve"> </w:t>
      </w:r>
      <w:proofErr w:type="spellStart"/>
      <w:r>
        <w:rPr>
          <w:rFonts w:asciiTheme="majorHAnsi" w:hAnsiTheme="majorHAnsi"/>
          <w:lang w:eastAsia="ko-KR"/>
        </w:rPr>
        <w:t>Viktorya</w:t>
      </w:r>
      <w:proofErr w:type="spellEnd"/>
      <w:r>
        <w:rPr>
          <w:rFonts w:asciiTheme="majorHAnsi" w:hAnsiTheme="majorHAnsi"/>
          <w:lang w:eastAsia="ko-KR"/>
        </w:rPr>
        <w:t xml:space="preserve"> </w:t>
      </w:r>
      <w:proofErr w:type="spellStart"/>
      <w:r>
        <w:rPr>
          <w:rFonts w:asciiTheme="majorHAnsi" w:hAnsiTheme="majorHAnsi"/>
          <w:lang w:eastAsia="ko-KR"/>
        </w:rPr>
        <w:t>Aviyente</w:t>
      </w:r>
      <w:proofErr w:type="spellEnd"/>
    </w:p>
    <w:p w:rsidR="00BF53D6" w:rsidRPr="00982522" w:rsidRDefault="00BF53D6" w:rsidP="00BF53D6">
      <w:pPr>
        <w:autoSpaceDE w:val="0"/>
        <w:autoSpaceDN w:val="0"/>
        <w:adjustRightInd w:val="0"/>
        <w:spacing w:after="0" w:line="280" w:lineRule="exact"/>
        <w:rPr>
          <w:rFonts w:asciiTheme="majorHAnsi" w:hAnsiTheme="majorHAnsi"/>
          <w:lang w:eastAsia="ko-K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Destekleyen Kuruluşlar</w:t>
      </w:r>
      <w:r w:rsidRPr="00B44910">
        <w:rPr>
          <w:rFonts w:ascii="Cambria" w:eastAsia="Calibri" w:hAnsi="Cambria" w:cs="InterstateLight"/>
          <w:b/>
          <w:color w:val="6E6F71"/>
        </w:rPr>
        <w:tab/>
        <w:t>:</w:t>
      </w:r>
      <w:r w:rsidRPr="001E41A3">
        <w:rPr>
          <w:rFonts w:asciiTheme="majorHAnsi" w:hAnsiTheme="majorHAnsi"/>
          <w:lang w:eastAsia="ko-KR"/>
        </w:rPr>
        <w:t xml:space="preserve"> </w:t>
      </w:r>
      <w:r>
        <w:rPr>
          <w:rFonts w:asciiTheme="majorHAnsi" w:hAnsiTheme="majorHAnsi"/>
          <w:lang w:eastAsia="ko-KR"/>
        </w:rPr>
        <w:t>TÜBİTAK</w:t>
      </w:r>
    </w:p>
    <w:p w:rsidR="00BF53D6" w:rsidRPr="00982522" w:rsidRDefault="00BF53D6" w:rsidP="00BF53D6">
      <w:pPr>
        <w:tabs>
          <w:tab w:val="left" w:pos="2835"/>
        </w:tabs>
        <w:autoSpaceDE w:val="0"/>
        <w:autoSpaceDN w:val="0"/>
        <w:adjustRightInd w:val="0"/>
        <w:spacing w:after="0" w:line="280" w:lineRule="exact"/>
        <w:rPr>
          <w:rFonts w:asciiTheme="majorHAnsi" w:hAnsiTheme="majorHAnsi"/>
          <w:lang w:eastAsia="ko-K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Başlangıç Yılı</w:t>
      </w:r>
      <w:r w:rsidRPr="00982522">
        <w:rPr>
          <w:rFonts w:asciiTheme="majorHAnsi" w:hAnsiTheme="majorHAnsi"/>
          <w:lang w:eastAsia="ko-KR"/>
        </w:rPr>
        <w:tab/>
      </w:r>
      <w:r w:rsidRPr="00297C25">
        <w:rPr>
          <w:rFonts w:ascii="Cambria" w:eastAsia="Calibri" w:hAnsi="Cambria" w:cs="InterstateLight"/>
          <w:b/>
          <w:color w:val="6E6F71"/>
        </w:rPr>
        <w:t>:</w:t>
      </w:r>
      <w:r w:rsidRPr="00982522">
        <w:rPr>
          <w:rFonts w:asciiTheme="majorHAnsi" w:hAnsiTheme="majorHAnsi"/>
          <w:lang w:eastAsia="ko-KR"/>
        </w:rPr>
        <w:t xml:space="preserve"> </w:t>
      </w:r>
      <w:r w:rsidRPr="00B44910">
        <w:rPr>
          <w:rFonts w:asciiTheme="majorHAnsi" w:hAnsiTheme="majorHAnsi"/>
          <w:lang w:eastAsia="ko-KR"/>
        </w:rPr>
        <w:t>20</w:t>
      </w:r>
      <w:r>
        <w:rPr>
          <w:rFonts w:asciiTheme="majorHAnsi" w:hAnsiTheme="majorHAnsi"/>
          <w:lang w:eastAsia="ko-KR"/>
        </w:rPr>
        <w:t>17</w:t>
      </w:r>
    </w:p>
    <w:p w:rsidR="00BF53D6" w:rsidRDefault="00BF53D6" w:rsidP="00BF53D6">
      <w:pPr>
        <w:tabs>
          <w:tab w:val="left" w:pos="2835"/>
        </w:tabs>
        <w:spacing w:after="0" w:line="280" w:lineRule="exact"/>
        <w:contextualSpacing/>
        <w:rPr>
          <w:rFonts w:asciiTheme="majorHAnsi" w:hAnsiTheme="majorHAnsi"/>
          <w:lang w:eastAsia="ko-K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Durumu</w:t>
      </w:r>
      <w:r w:rsidRPr="00B44910">
        <w:rPr>
          <w:rFonts w:ascii="Cambria" w:eastAsia="Calibri" w:hAnsi="Cambria" w:cs="Times New Roman"/>
          <w:lang w:eastAsia="ko-KR"/>
        </w:rPr>
        <w:tab/>
      </w:r>
      <w:r w:rsidRPr="00297C25">
        <w:rPr>
          <w:rFonts w:ascii="Cambria" w:eastAsia="Calibri" w:hAnsi="Cambria" w:cs="InterstateLight"/>
          <w:b/>
          <w:color w:val="6E6F71"/>
        </w:rPr>
        <w:t>:</w:t>
      </w:r>
      <w:r w:rsidRPr="00B44910">
        <w:rPr>
          <w:rFonts w:ascii="Cambria" w:eastAsia="Calibri" w:hAnsi="Cambria" w:cs="Times New Roman"/>
          <w:lang w:eastAsia="ko-KR"/>
        </w:rPr>
        <w:t xml:space="preserve"> </w:t>
      </w:r>
      <w:r>
        <w:rPr>
          <w:rFonts w:asciiTheme="majorHAnsi" w:hAnsiTheme="majorHAnsi"/>
          <w:lang w:eastAsia="ko-KR"/>
        </w:rPr>
        <w:t>Devam Ediyor</w:t>
      </w:r>
    </w:p>
    <w:p w:rsidR="00BD0559" w:rsidRDefault="00BD0559" w:rsidP="00BF53D6">
      <w:pPr>
        <w:tabs>
          <w:tab w:val="left" w:pos="2835"/>
        </w:tabs>
        <w:spacing w:after="0" w:line="280" w:lineRule="exact"/>
        <w:contextualSpacing/>
        <w:rPr>
          <w:rFonts w:asciiTheme="majorHAnsi" w:hAnsiTheme="majorHAnsi"/>
          <w:lang w:eastAsia="ko-KR"/>
        </w:rPr>
      </w:pPr>
    </w:p>
    <w:p w:rsidR="00BD0559" w:rsidRDefault="00BD0559" w:rsidP="00BD0559">
      <w:pPr>
        <w:autoSpaceDE w:val="0"/>
        <w:autoSpaceDN w:val="0"/>
        <w:adjustRightInd w:val="0"/>
        <w:spacing w:after="0" w:line="280" w:lineRule="exact"/>
        <w:rPr>
          <w:rFonts w:ascii="Cambria" w:eastAsia="Calibri" w:hAnsi="Cambria" w:cs="Times New Roman"/>
          <w:b/>
          <w:color w:val="365F91" w:themeColor="accent1" w:themeShade="BF"/>
          <w:lang w:eastAsia="tr-T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Proje Adı</w:t>
      </w: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ab/>
      </w: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ab/>
      </w: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ab/>
      </w: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: </w:t>
      </w:r>
      <w:proofErr w:type="spellStart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Influence</w:t>
      </w:r>
      <w:proofErr w:type="spellEnd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of</w:t>
      </w:r>
      <w:proofErr w:type="spellEnd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Chemical </w:t>
      </w:r>
      <w:proofErr w:type="spellStart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Structure</w:t>
      </w:r>
      <w:proofErr w:type="spellEnd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on </w:t>
      </w:r>
      <w:proofErr w:type="spellStart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Molecular</w:t>
      </w:r>
      <w:proofErr w:type="spellEnd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Self-Assembly</w:t>
      </w:r>
      <w:proofErr w:type="spellEnd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</w:p>
    <w:p w:rsidR="00BD0559" w:rsidRDefault="00BD0559" w:rsidP="00BD0559">
      <w:pPr>
        <w:autoSpaceDE w:val="0"/>
        <w:autoSpaceDN w:val="0"/>
        <w:adjustRightInd w:val="0"/>
        <w:spacing w:after="0" w:line="280" w:lineRule="exact"/>
        <w:rPr>
          <w:rFonts w:ascii="Cambria" w:eastAsia="Calibri" w:hAnsi="Cambria" w:cs="Times New Roman"/>
          <w:b/>
          <w:color w:val="365F91" w:themeColor="accent1" w:themeShade="BF"/>
          <w:lang w:eastAsia="tr-TR"/>
        </w:rPr>
      </w:pP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                                                           </w:t>
      </w:r>
      <w:proofErr w:type="gramStart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of</w:t>
      </w:r>
      <w:proofErr w:type="gramEnd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Low</w:t>
      </w:r>
      <w:proofErr w:type="spellEnd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Molecular</w:t>
      </w:r>
      <w:proofErr w:type="spellEnd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Weight</w:t>
      </w:r>
      <w:proofErr w:type="spellEnd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Organogelators</w:t>
      </w:r>
      <w:proofErr w:type="spellEnd"/>
    </w:p>
    <w:p w:rsidR="00BD0559" w:rsidRPr="00D42114" w:rsidRDefault="00BD0559" w:rsidP="00BD0559">
      <w:pPr>
        <w:autoSpaceDE w:val="0"/>
        <w:autoSpaceDN w:val="0"/>
        <w:adjustRightInd w:val="0"/>
        <w:spacing w:after="0" w:line="280" w:lineRule="exact"/>
        <w:rPr>
          <w:rFonts w:asciiTheme="majorHAnsi" w:eastAsia="Calibri" w:hAnsiTheme="majorHAnsi" w:cs="InterstateLight"/>
          <w:lang w:val="de-DE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Yürütücüsü</w:t>
      </w:r>
      <w:r w:rsidRPr="00B44910">
        <w:rPr>
          <w:rFonts w:ascii="Cambria" w:eastAsia="Calibri" w:hAnsi="Cambria" w:cs="InterstateLight"/>
          <w:color w:val="6E6F71"/>
        </w:rPr>
        <w:tab/>
      </w:r>
      <w:r>
        <w:rPr>
          <w:rFonts w:ascii="Cambria" w:eastAsia="Calibri" w:hAnsi="Cambria" w:cs="InterstateLight"/>
          <w:color w:val="6E6F71"/>
        </w:rPr>
        <w:tab/>
      </w:r>
      <w:r>
        <w:rPr>
          <w:rFonts w:ascii="Cambria" w:eastAsia="Calibri" w:hAnsi="Cambria" w:cs="InterstateLight"/>
          <w:color w:val="6E6F71"/>
        </w:rPr>
        <w:tab/>
      </w:r>
      <w:r w:rsidRPr="00297C25">
        <w:rPr>
          <w:rFonts w:ascii="Cambria" w:eastAsia="Calibri" w:hAnsi="Cambria" w:cs="InterstateLight"/>
          <w:b/>
          <w:color w:val="6E6F71"/>
        </w:rPr>
        <w:t>:</w:t>
      </w:r>
      <w:r w:rsidRPr="00B44910">
        <w:rPr>
          <w:rFonts w:ascii="Cambria" w:eastAsia="Calibri" w:hAnsi="Cambria" w:cs="InterstateLight"/>
          <w:color w:val="6E6F71"/>
        </w:rPr>
        <w:t xml:space="preserve"> </w:t>
      </w:r>
      <w:proofErr w:type="spellStart"/>
      <w:r>
        <w:rPr>
          <w:rFonts w:asciiTheme="majorHAnsi" w:hAnsiTheme="majorHAnsi"/>
          <w:lang w:eastAsia="ko-KR"/>
        </w:rPr>
        <w:t>Viktorya</w:t>
      </w:r>
      <w:proofErr w:type="spellEnd"/>
      <w:r>
        <w:rPr>
          <w:rFonts w:asciiTheme="majorHAnsi" w:hAnsiTheme="majorHAnsi"/>
          <w:lang w:eastAsia="ko-KR"/>
        </w:rPr>
        <w:t xml:space="preserve"> </w:t>
      </w:r>
      <w:proofErr w:type="spellStart"/>
      <w:r>
        <w:rPr>
          <w:rFonts w:asciiTheme="majorHAnsi" w:hAnsiTheme="majorHAnsi"/>
          <w:lang w:eastAsia="ko-KR"/>
        </w:rPr>
        <w:t>Aviyente</w:t>
      </w:r>
      <w:proofErr w:type="spellEnd"/>
    </w:p>
    <w:p w:rsidR="00BD0559" w:rsidRPr="00982522" w:rsidRDefault="00BD0559" w:rsidP="00BD0559">
      <w:pPr>
        <w:autoSpaceDE w:val="0"/>
        <w:autoSpaceDN w:val="0"/>
        <w:adjustRightInd w:val="0"/>
        <w:spacing w:after="0" w:line="280" w:lineRule="exact"/>
        <w:rPr>
          <w:rFonts w:asciiTheme="majorHAnsi" w:hAnsiTheme="majorHAnsi"/>
          <w:lang w:eastAsia="ko-K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Destekleyen Kuruluşlar</w:t>
      </w:r>
      <w:r w:rsidRPr="00B44910">
        <w:rPr>
          <w:rFonts w:ascii="Cambria" w:eastAsia="Calibri" w:hAnsi="Cambria" w:cs="InterstateLight"/>
          <w:b/>
          <w:color w:val="6E6F71"/>
        </w:rPr>
        <w:tab/>
        <w:t>:</w:t>
      </w:r>
      <w:r w:rsidRPr="001E41A3">
        <w:rPr>
          <w:rFonts w:asciiTheme="majorHAnsi" w:hAnsiTheme="majorHAnsi"/>
          <w:lang w:eastAsia="ko-KR"/>
        </w:rPr>
        <w:t xml:space="preserve"> </w:t>
      </w:r>
      <w:r>
        <w:rPr>
          <w:rFonts w:asciiTheme="majorHAnsi" w:hAnsiTheme="majorHAnsi"/>
          <w:lang w:eastAsia="ko-KR"/>
        </w:rPr>
        <w:t>BAP</w:t>
      </w:r>
    </w:p>
    <w:p w:rsidR="00BD0559" w:rsidRPr="00982522" w:rsidRDefault="00BD0559" w:rsidP="00BD0559">
      <w:pPr>
        <w:tabs>
          <w:tab w:val="left" w:pos="2835"/>
        </w:tabs>
        <w:autoSpaceDE w:val="0"/>
        <w:autoSpaceDN w:val="0"/>
        <w:adjustRightInd w:val="0"/>
        <w:spacing w:after="0" w:line="280" w:lineRule="exact"/>
        <w:rPr>
          <w:rFonts w:asciiTheme="majorHAnsi" w:hAnsiTheme="majorHAnsi"/>
          <w:lang w:eastAsia="ko-K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Başlangıç Yılı</w:t>
      </w:r>
      <w:r w:rsidRPr="00982522">
        <w:rPr>
          <w:rFonts w:asciiTheme="majorHAnsi" w:hAnsiTheme="majorHAnsi"/>
          <w:lang w:eastAsia="ko-KR"/>
        </w:rPr>
        <w:tab/>
      </w:r>
      <w:r w:rsidRPr="00297C25">
        <w:rPr>
          <w:rFonts w:ascii="Cambria" w:eastAsia="Calibri" w:hAnsi="Cambria" w:cs="InterstateLight"/>
          <w:b/>
          <w:color w:val="6E6F71"/>
        </w:rPr>
        <w:t>:</w:t>
      </w:r>
      <w:r w:rsidRPr="00982522">
        <w:rPr>
          <w:rFonts w:asciiTheme="majorHAnsi" w:hAnsiTheme="majorHAnsi"/>
          <w:lang w:eastAsia="ko-KR"/>
        </w:rPr>
        <w:t xml:space="preserve"> </w:t>
      </w:r>
      <w:r w:rsidRPr="00B44910">
        <w:rPr>
          <w:rFonts w:asciiTheme="majorHAnsi" w:hAnsiTheme="majorHAnsi"/>
          <w:lang w:eastAsia="ko-KR"/>
        </w:rPr>
        <w:t>20</w:t>
      </w:r>
      <w:r>
        <w:rPr>
          <w:rFonts w:asciiTheme="majorHAnsi" w:hAnsiTheme="majorHAnsi"/>
          <w:lang w:eastAsia="ko-KR"/>
        </w:rPr>
        <w:t>1</w:t>
      </w:r>
      <w:r>
        <w:rPr>
          <w:rFonts w:asciiTheme="majorHAnsi" w:hAnsiTheme="majorHAnsi"/>
          <w:lang w:eastAsia="ko-KR"/>
        </w:rPr>
        <w:t>8</w:t>
      </w:r>
    </w:p>
    <w:p w:rsidR="00BD0559" w:rsidRDefault="00BD0559" w:rsidP="00BD0559">
      <w:pPr>
        <w:tabs>
          <w:tab w:val="left" w:pos="2835"/>
        </w:tabs>
        <w:spacing w:after="0" w:line="280" w:lineRule="exact"/>
        <w:contextualSpacing/>
        <w:rPr>
          <w:rFonts w:asciiTheme="majorHAnsi" w:hAnsiTheme="majorHAnsi"/>
          <w:lang w:eastAsia="ko-K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Durumu</w:t>
      </w:r>
      <w:r w:rsidRPr="00B44910">
        <w:rPr>
          <w:rFonts w:ascii="Cambria" w:eastAsia="Calibri" w:hAnsi="Cambria" w:cs="Times New Roman"/>
          <w:lang w:eastAsia="ko-KR"/>
        </w:rPr>
        <w:tab/>
      </w:r>
      <w:r w:rsidRPr="00297C25">
        <w:rPr>
          <w:rFonts w:ascii="Cambria" w:eastAsia="Calibri" w:hAnsi="Cambria" w:cs="InterstateLight"/>
          <w:b/>
          <w:color w:val="6E6F71"/>
        </w:rPr>
        <w:t>:</w:t>
      </w:r>
      <w:r w:rsidRPr="00B44910">
        <w:rPr>
          <w:rFonts w:ascii="Cambria" w:eastAsia="Calibri" w:hAnsi="Cambria" w:cs="Times New Roman"/>
          <w:lang w:eastAsia="ko-KR"/>
        </w:rPr>
        <w:t xml:space="preserve"> </w:t>
      </w:r>
      <w:r>
        <w:rPr>
          <w:rFonts w:asciiTheme="majorHAnsi" w:hAnsiTheme="majorHAnsi"/>
          <w:lang w:eastAsia="ko-KR"/>
        </w:rPr>
        <w:t>Devam Ediyor</w:t>
      </w:r>
    </w:p>
    <w:p w:rsidR="00BF53D6" w:rsidRDefault="00BF53D6" w:rsidP="00540FEE">
      <w:pPr>
        <w:tabs>
          <w:tab w:val="left" w:pos="2835"/>
        </w:tabs>
        <w:spacing w:after="0" w:line="280" w:lineRule="exact"/>
        <w:contextualSpacing/>
        <w:rPr>
          <w:rFonts w:asciiTheme="majorHAnsi" w:hAnsiTheme="majorHAnsi"/>
          <w:lang w:eastAsia="ko-KR"/>
        </w:rPr>
      </w:pPr>
    </w:p>
    <w:p w:rsidR="00BD0559" w:rsidRDefault="00BD0559" w:rsidP="00BD0559">
      <w:pPr>
        <w:autoSpaceDE w:val="0"/>
        <w:autoSpaceDN w:val="0"/>
        <w:adjustRightInd w:val="0"/>
        <w:spacing w:after="0" w:line="280" w:lineRule="exact"/>
        <w:rPr>
          <w:rFonts w:ascii="Cambria" w:eastAsia="Calibri" w:hAnsi="Cambria" w:cs="Times New Roman"/>
          <w:b/>
          <w:color w:val="365F91" w:themeColor="accent1" w:themeShade="BF"/>
          <w:lang w:eastAsia="tr-T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Proje Adı</w:t>
      </w: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ab/>
      </w: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ab/>
      </w: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ab/>
      </w: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: </w:t>
      </w:r>
      <w:proofErr w:type="spellStart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Polietilenoksit</w:t>
      </w:r>
      <w:proofErr w:type="spellEnd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Aşılı</w:t>
      </w:r>
      <w:proofErr w:type="spellEnd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Stiren-Etilen-Butilen-Stiren</w:t>
      </w:r>
      <w:proofErr w:type="spellEnd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Blok </w:t>
      </w:r>
    </w:p>
    <w:p w:rsidR="00BD0559" w:rsidRDefault="00BD0559" w:rsidP="00BD0559">
      <w:pPr>
        <w:autoSpaceDE w:val="0"/>
        <w:autoSpaceDN w:val="0"/>
        <w:adjustRightInd w:val="0"/>
        <w:spacing w:after="0" w:line="280" w:lineRule="exact"/>
        <w:rPr>
          <w:rFonts w:ascii="Cambria" w:eastAsia="Calibri" w:hAnsi="Cambria" w:cs="Times New Roman"/>
          <w:b/>
          <w:color w:val="365F91" w:themeColor="accent1" w:themeShade="BF"/>
          <w:lang w:eastAsia="tr-TR"/>
        </w:rPr>
      </w:pP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                                                            </w:t>
      </w:r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Kopolimerlerinin Sentezi, </w:t>
      </w:r>
      <w:proofErr w:type="spellStart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Karakterizasyonu</w:t>
      </w:r>
      <w:proofErr w:type="spellEnd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ve Sert </w:t>
      </w:r>
    </w:p>
    <w:p w:rsidR="00BD0559" w:rsidRDefault="00BD0559" w:rsidP="00BD0559">
      <w:pPr>
        <w:autoSpaceDE w:val="0"/>
        <w:autoSpaceDN w:val="0"/>
        <w:adjustRightInd w:val="0"/>
        <w:spacing w:after="0" w:line="280" w:lineRule="exact"/>
        <w:rPr>
          <w:rFonts w:ascii="Cambria" w:eastAsia="Calibri" w:hAnsi="Cambria" w:cs="Times New Roman"/>
          <w:b/>
          <w:color w:val="365F91" w:themeColor="accent1" w:themeShade="BF"/>
          <w:lang w:eastAsia="tr-TR"/>
        </w:rPr>
      </w:pP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                                                            </w:t>
      </w:r>
      <w:proofErr w:type="spellStart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Termoplastiklerde</w:t>
      </w:r>
      <w:proofErr w:type="spellEnd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</w:t>
      </w:r>
      <w:proofErr w:type="spellStart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Toklaştırıcı</w:t>
      </w:r>
      <w:proofErr w:type="spellEnd"/>
      <w:r w:rsidRPr="00BD0559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 xml:space="preserve"> Olarak Kullanımı</w:t>
      </w:r>
    </w:p>
    <w:p w:rsidR="00BD0559" w:rsidRPr="00D42114" w:rsidRDefault="00BD0559" w:rsidP="00BD0559">
      <w:pPr>
        <w:autoSpaceDE w:val="0"/>
        <w:autoSpaceDN w:val="0"/>
        <w:adjustRightInd w:val="0"/>
        <w:spacing w:after="0" w:line="280" w:lineRule="exact"/>
        <w:rPr>
          <w:rFonts w:asciiTheme="majorHAnsi" w:eastAsia="Calibri" w:hAnsiTheme="majorHAnsi" w:cs="InterstateLight"/>
          <w:lang w:val="de-DE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Yürütücüsü</w:t>
      </w:r>
      <w:r w:rsidRPr="00B44910">
        <w:rPr>
          <w:rFonts w:ascii="Cambria" w:eastAsia="Calibri" w:hAnsi="Cambria" w:cs="InterstateLight"/>
          <w:color w:val="6E6F71"/>
        </w:rPr>
        <w:tab/>
      </w:r>
      <w:r>
        <w:rPr>
          <w:rFonts w:ascii="Cambria" w:eastAsia="Calibri" w:hAnsi="Cambria" w:cs="InterstateLight"/>
          <w:color w:val="6E6F71"/>
        </w:rPr>
        <w:tab/>
      </w:r>
      <w:r>
        <w:rPr>
          <w:rFonts w:ascii="Cambria" w:eastAsia="Calibri" w:hAnsi="Cambria" w:cs="InterstateLight"/>
          <w:color w:val="6E6F71"/>
        </w:rPr>
        <w:tab/>
      </w:r>
      <w:r w:rsidRPr="00297C25">
        <w:rPr>
          <w:rFonts w:ascii="Cambria" w:eastAsia="Calibri" w:hAnsi="Cambria" w:cs="InterstateLight"/>
          <w:b/>
          <w:color w:val="6E6F71"/>
        </w:rPr>
        <w:t>:</w:t>
      </w:r>
      <w:r w:rsidRPr="00B44910">
        <w:rPr>
          <w:rFonts w:ascii="Cambria" w:eastAsia="Calibri" w:hAnsi="Cambria" w:cs="InterstateLight"/>
          <w:color w:val="6E6F71"/>
        </w:rPr>
        <w:t xml:space="preserve"> </w:t>
      </w:r>
      <w:r>
        <w:rPr>
          <w:rFonts w:asciiTheme="majorHAnsi" w:hAnsiTheme="majorHAnsi"/>
          <w:lang w:eastAsia="ko-KR"/>
        </w:rPr>
        <w:t xml:space="preserve">Nihan </w:t>
      </w:r>
      <w:proofErr w:type="spellStart"/>
      <w:r>
        <w:rPr>
          <w:rFonts w:asciiTheme="majorHAnsi" w:hAnsiTheme="majorHAnsi"/>
          <w:lang w:eastAsia="ko-KR"/>
        </w:rPr>
        <w:t>Nugay</w:t>
      </w:r>
      <w:proofErr w:type="spellEnd"/>
    </w:p>
    <w:p w:rsidR="00BD0559" w:rsidRPr="00982522" w:rsidRDefault="00BD0559" w:rsidP="00BD0559">
      <w:pPr>
        <w:autoSpaceDE w:val="0"/>
        <w:autoSpaceDN w:val="0"/>
        <w:adjustRightInd w:val="0"/>
        <w:spacing w:after="0" w:line="280" w:lineRule="exact"/>
        <w:rPr>
          <w:rFonts w:asciiTheme="majorHAnsi" w:hAnsiTheme="majorHAnsi"/>
          <w:lang w:eastAsia="ko-K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lastRenderedPageBreak/>
        <w:t>Destekleyen Kuruluşlar</w:t>
      </w:r>
      <w:r w:rsidRPr="00B44910">
        <w:rPr>
          <w:rFonts w:ascii="Cambria" w:eastAsia="Calibri" w:hAnsi="Cambria" w:cs="InterstateLight"/>
          <w:b/>
          <w:color w:val="6E6F71"/>
        </w:rPr>
        <w:tab/>
        <w:t>:</w:t>
      </w:r>
      <w:r w:rsidRPr="001E41A3">
        <w:rPr>
          <w:rFonts w:asciiTheme="majorHAnsi" w:hAnsiTheme="majorHAnsi"/>
          <w:lang w:eastAsia="ko-KR"/>
        </w:rPr>
        <w:t xml:space="preserve"> </w:t>
      </w:r>
      <w:r>
        <w:rPr>
          <w:rFonts w:asciiTheme="majorHAnsi" w:hAnsiTheme="majorHAnsi"/>
          <w:lang w:eastAsia="ko-KR"/>
        </w:rPr>
        <w:t>BAP</w:t>
      </w:r>
    </w:p>
    <w:p w:rsidR="00BD0559" w:rsidRPr="00982522" w:rsidRDefault="00BD0559" w:rsidP="00BD0559">
      <w:pPr>
        <w:tabs>
          <w:tab w:val="left" w:pos="2835"/>
        </w:tabs>
        <w:autoSpaceDE w:val="0"/>
        <w:autoSpaceDN w:val="0"/>
        <w:adjustRightInd w:val="0"/>
        <w:spacing w:after="0" w:line="280" w:lineRule="exact"/>
        <w:rPr>
          <w:rFonts w:asciiTheme="majorHAnsi" w:hAnsiTheme="majorHAnsi"/>
          <w:lang w:eastAsia="ko-K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Başlangıç Yılı</w:t>
      </w:r>
      <w:r w:rsidRPr="00982522">
        <w:rPr>
          <w:rFonts w:asciiTheme="majorHAnsi" w:hAnsiTheme="majorHAnsi"/>
          <w:lang w:eastAsia="ko-KR"/>
        </w:rPr>
        <w:tab/>
      </w:r>
      <w:r w:rsidRPr="00297C25">
        <w:rPr>
          <w:rFonts w:ascii="Cambria" w:eastAsia="Calibri" w:hAnsi="Cambria" w:cs="InterstateLight"/>
          <w:b/>
          <w:color w:val="6E6F71"/>
        </w:rPr>
        <w:t>:</w:t>
      </w:r>
      <w:r w:rsidRPr="00982522">
        <w:rPr>
          <w:rFonts w:asciiTheme="majorHAnsi" w:hAnsiTheme="majorHAnsi"/>
          <w:lang w:eastAsia="ko-KR"/>
        </w:rPr>
        <w:t xml:space="preserve"> </w:t>
      </w:r>
      <w:r w:rsidRPr="00B44910">
        <w:rPr>
          <w:rFonts w:asciiTheme="majorHAnsi" w:hAnsiTheme="majorHAnsi"/>
          <w:lang w:eastAsia="ko-KR"/>
        </w:rPr>
        <w:t>20</w:t>
      </w:r>
      <w:r>
        <w:rPr>
          <w:rFonts w:asciiTheme="majorHAnsi" w:hAnsiTheme="majorHAnsi"/>
          <w:lang w:eastAsia="ko-KR"/>
        </w:rPr>
        <w:t>18</w:t>
      </w:r>
    </w:p>
    <w:p w:rsidR="00BD0559" w:rsidRDefault="00BD0559" w:rsidP="00BD0559">
      <w:pPr>
        <w:tabs>
          <w:tab w:val="left" w:pos="2835"/>
        </w:tabs>
        <w:spacing w:after="0" w:line="280" w:lineRule="exact"/>
        <w:contextualSpacing/>
        <w:rPr>
          <w:rFonts w:asciiTheme="majorHAnsi" w:hAnsiTheme="majorHAnsi"/>
          <w:lang w:eastAsia="ko-KR"/>
        </w:rPr>
      </w:pPr>
      <w:r w:rsidRPr="004E22D3"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Durumu</w:t>
      </w:r>
      <w:r w:rsidRPr="00B44910">
        <w:rPr>
          <w:rFonts w:ascii="Cambria" w:eastAsia="Calibri" w:hAnsi="Cambria" w:cs="Times New Roman"/>
          <w:lang w:eastAsia="ko-KR"/>
        </w:rPr>
        <w:tab/>
      </w:r>
      <w:r w:rsidRPr="00297C25">
        <w:rPr>
          <w:rFonts w:ascii="Cambria" w:eastAsia="Calibri" w:hAnsi="Cambria" w:cs="InterstateLight"/>
          <w:b/>
          <w:color w:val="6E6F71"/>
        </w:rPr>
        <w:t>:</w:t>
      </w:r>
      <w:r w:rsidRPr="00B44910">
        <w:rPr>
          <w:rFonts w:ascii="Cambria" w:eastAsia="Calibri" w:hAnsi="Cambria" w:cs="Times New Roman"/>
          <w:lang w:eastAsia="ko-KR"/>
        </w:rPr>
        <w:t xml:space="preserve"> </w:t>
      </w:r>
      <w:r>
        <w:rPr>
          <w:rFonts w:asciiTheme="majorHAnsi" w:hAnsiTheme="majorHAnsi"/>
          <w:lang w:eastAsia="ko-KR"/>
        </w:rPr>
        <w:t>Devam Ediyor</w:t>
      </w:r>
    </w:p>
    <w:p w:rsidR="003126C1" w:rsidRPr="00982522" w:rsidRDefault="003126C1" w:rsidP="003126C1">
      <w:pPr>
        <w:tabs>
          <w:tab w:val="left" w:pos="2835"/>
        </w:tabs>
        <w:autoSpaceDE w:val="0"/>
        <w:autoSpaceDN w:val="0"/>
        <w:adjustRightInd w:val="0"/>
        <w:spacing w:after="0" w:line="300" w:lineRule="exact"/>
        <w:rPr>
          <w:rFonts w:asciiTheme="majorHAnsi" w:hAnsiTheme="majorHAnsi"/>
          <w:lang w:eastAsia="ko-KR"/>
        </w:rPr>
      </w:pPr>
    </w:p>
    <w:p w:rsidR="003A238E" w:rsidRPr="0072388A" w:rsidRDefault="00E25FC8" w:rsidP="003126C1">
      <w:pPr>
        <w:tabs>
          <w:tab w:val="left" w:pos="2835"/>
        </w:tabs>
        <w:spacing w:after="0" w:line="300" w:lineRule="exact"/>
        <w:contextualSpacing/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</w:pPr>
      <w:r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>VI</w:t>
      </w:r>
      <w:r w:rsidR="003D34A0"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>I</w:t>
      </w:r>
      <w:r w:rsidR="003A238E" w:rsidRPr="0072388A"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>-MERKEZ AĞIRLIKLI, MERKEZİN KATKISIYLA YAPILAN ÇALIŞMALARA DAYANDIRILARAK YAYINLANAN BİLİMSEL YAYINLAR</w:t>
      </w:r>
    </w:p>
    <w:p w:rsidR="003A238E" w:rsidRPr="0072388A" w:rsidRDefault="003A238E" w:rsidP="003126C1">
      <w:pPr>
        <w:spacing w:after="0" w:line="300" w:lineRule="exact"/>
        <w:contextualSpacing/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</w:pPr>
    </w:p>
    <w:p w:rsidR="003A238E" w:rsidRPr="003E4D16" w:rsidRDefault="002E0931" w:rsidP="003126C1">
      <w:pPr>
        <w:spacing w:after="0" w:line="300" w:lineRule="exact"/>
        <w:rPr>
          <w:rFonts w:ascii="Cambria" w:eastAsia="Calibri" w:hAnsi="Cambria" w:cs="Times New Roman"/>
          <w:b/>
          <w:color w:val="365F91" w:themeColor="accent1" w:themeShade="BF"/>
          <w:lang w:eastAsia="tr-TR"/>
        </w:rPr>
      </w:pPr>
      <w:r>
        <w:rPr>
          <w:rFonts w:ascii="Cambria" w:eastAsia="Calibri" w:hAnsi="Cambria" w:cs="Times New Roman"/>
          <w:b/>
          <w:color w:val="365F91" w:themeColor="accent1" w:themeShade="BF"/>
          <w:lang w:eastAsia="tr-TR"/>
        </w:rPr>
        <w:t>Yayınlar</w:t>
      </w:r>
    </w:p>
    <w:p w:rsidR="00D41F56" w:rsidRPr="003126C1" w:rsidRDefault="00D41F56" w:rsidP="003126C1">
      <w:pPr>
        <w:shd w:val="clear" w:color="auto" w:fill="FFFFFF"/>
        <w:spacing w:after="0" w:line="300" w:lineRule="exact"/>
        <w:rPr>
          <w:rFonts w:asciiTheme="majorHAnsi" w:hAnsiTheme="majorHAnsi"/>
          <w:lang w:eastAsia="ko-KR"/>
        </w:rPr>
      </w:pPr>
    </w:p>
    <w:p w:rsidR="00400E60" w:rsidRPr="00DE62A4" w:rsidRDefault="00532514" w:rsidP="00400E60">
      <w:pPr>
        <w:spacing w:line="240" w:lineRule="auto"/>
        <w:rPr>
          <w:rFonts w:asciiTheme="majorHAnsi" w:hAnsiTheme="majorHAnsi"/>
          <w:b/>
          <w:lang w:eastAsia="ko-KR"/>
        </w:rPr>
      </w:pPr>
      <w:hyperlink r:id="rId15" w:history="1">
        <w:r w:rsidR="00400E60" w:rsidRPr="00DE62A4">
          <w:rPr>
            <w:rFonts w:asciiTheme="majorHAnsi" w:hAnsiTheme="majorHAnsi"/>
            <w:b/>
            <w:lang w:eastAsia="ko-KR"/>
          </w:rPr>
          <w:t>Protein Dynamics Analysis Reveals That Missense Mutations In Cancer-Related Genes Appear Frequently On Hinge-Neighboring Residues</w:t>
        </w:r>
      </w:hyperlink>
    </w:p>
    <w:p w:rsidR="00400E60" w:rsidRPr="00DE62A4" w:rsidRDefault="00400E60" w:rsidP="00BD0559">
      <w:pPr>
        <w:spacing w:line="240" w:lineRule="auto"/>
        <w:jc w:val="both"/>
        <w:rPr>
          <w:rFonts w:asciiTheme="majorHAnsi" w:hAnsiTheme="majorHAnsi"/>
          <w:lang w:eastAsia="ko-KR"/>
        </w:rPr>
      </w:pPr>
      <w:proofErr w:type="spellStart"/>
      <w:r w:rsidRPr="00DE62A4">
        <w:rPr>
          <w:rFonts w:asciiTheme="majorHAnsi" w:hAnsiTheme="majorHAnsi"/>
          <w:b/>
          <w:lang w:eastAsia="ko-KR"/>
        </w:rPr>
        <w:t>By</w:t>
      </w:r>
      <w:proofErr w:type="spellEnd"/>
      <w:r w:rsidRPr="00DE62A4">
        <w:rPr>
          <w:rFonts w:asciiTheme="majorHAnsi" w:hAnsiTheme="majorHAnsi"/>
          <w:b/>
          <w:lang w:eastAsia="ko-KR"/>
        </w:rPr>
        <w:t>:</w:t>
      </w:r>
      <w:r w:rsidRPr="00DE62A4">
        <w:rPr>
          <w:rFonts w:asciiTheme="majorHAnsi" w:hAnsiTheme="majorHAnsi"/>
          <w:lang w:eastAsia="ko-KR"/>
        </w:rPr>
        <w:t>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"https://apps.webofknowledge.com/OutboundService.do?SID=D4NcQjCnEFwiE3RGDNS&amp;mode=rrcAuthorRecordService&amp;action=go&amp;product=WOS&amp;daisIds=29981470"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Sayilgan</w:t>
      </w:r>
      <w:proofErr w:type="spellEnd"/>
      <w:r w:rsidRPr="00DE62A4">
        <w:rPr>
          <w:rFonts w:asciiTheme="majorHAnsi" w:hAnsiTheme="majorHAnsi"/>
          <w:lang w:eastAsia="ko-KR"/>
        </w:rPr>
        <w:t>, Jan Fehmi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; </w:t>
      </w:r>
      <w:r w:rsidR="00BD0559" w:rsidRPr="00DE62A4">
        <w:rPr>
          <w:rFonts w:asciiTheme="majorHAnsi" w:hAnsiTheme="majorHAnsi"/>
          <w:lang w:eastAsia="ko-KR"/>
        </w:rPr>
        <w:t>Haliloğlu, T</w:t>
      </w:r>
      <w:proofErr w:type="gramStart"/>
      <w:r w:rsidR="00BD0559" w:rsidRPr="00DE62A4">
        <w:rPr>
          <w:rFonts w:asciiTheme="majorHAnsi" w:hAnsiTheme="majorHAnsi"/>
          <w:lang w:eastAsia="ko-KR"/>
        </w:rPr>
        <w:t>.</w:t>
      </w:r>
      <w:r w:rsidRPr="00DE62A4">
        <w:rPr>
          <w:rFonts w:asciiTheme="majorHAnsi" w:hAnsiTheme="majorHAnsi"/>
          <w:lang w:eastAsia="ko-KR"/>
        </w:rPr>
        <w:t>;</w:t>
      </w:r>
      <w:proofErr w:type="gramEnd"/>
      <w:r w:rsidRPr="00DE62A4">
        <w:rPr>
          <w:rFonts w:asciiTheme="majorHAnsi" w:hAnsiTheme="majorHAnsi"/>
          <w:lang w:eastAsia="ko-KR"/>
        </w:rPr>
        <w:t> </w:t>
      </w:r>
      <w:r w:rsidR="00BD0559" w:rsidRPr="00DE62A4">
        <w:rPr>
          <w:rFonts w:asciiTheme="majorHAnsi" w:hAnsiTheme="majorHAnsi"/>
          <w:lang w:eastAsia="ko-KR"/>
        </w:rPr>
        <w:t xml:space="preserve">Gönen, M.,  </w:t>
      </w:r>
      <w:hyperlink r:id="rId16" w:tooltip="View journal impact" w:history="1">
        <w:r w:rsidR="00BD0559" w:rsidRPr="00DE62A4">
          <w:rPr>
            <w:rFonts w:asciiTheme="majorHAnsi" w:hAnsiTheme="majorHAnsi"/>
            <w:lang w:eastAsia="ko-KR"/>
          </w:rPr>
          <w:t>Proteins-</w:t>
        </w:r>
        <w:proofErr w:type="spellStart"/>
        <w:r w:rsidR="00BD0559" w:rsidRPr="00DE62A4">
          <w:rPr>
            <w:rFonts w:asciiTheme="majorHAnsi" w:hAnsiTheme="majorHAnsi"/>
            <w:lang w:eastAsia="ko-KR"/>
          </w:rPr>
          <w:t>Structure</w:t>
        </w:r>
        <w:proofErr w:type="spellEnd"/>
        <w:r w:rsidR="00BD0559" w:rsidRPr="00DE62A4">
          <w:rPr>
            <w:rFonts w:asciiTheme="majorHAnsi" w:hAnsiTheme="majorHAnsi"/>
            <w:lang w:eastAsia="ko-KR"/>
          </w:rPr>
          <w:t xml:space="preserve"> </w:t>
        </w:r>
        <w:proofErr w:type="spellStart"/>
        <w:r w:rsidR="00BD0559" w:rsidRPr="00DE62A4">
          <w:rPr>
            <w:rFonts w:asciiTheme="majorHAnsi" w:hAnsiTheme="majorHAnsi"/>
            <w:lang w:eastAsia="ko-KR"/>
          </w:rPr>
          <w:t>Function</w:t>
        </w:r>
        <w:proofErr w:type="spellEnd"/>
        <w:r w:rsidR="00BD0559" w:rsidRPr="00DE62A4">
          <w:rPr>
            <w:rFonts w:asciiTheme="majorHAnsi" w:hAnsiTheme="majorHAnsi"/>
            <w:lang w:eastAsia="ko-KR"/>
          </w:rPr>
          <w:t xml:space="preserve"> </w:t>
        </w:r>
        <w:proofErr w:type="spellStart"/>
        <w:r w:rsidR="00BD0559" w:rsidRPr="00DE62A4">
          <w:rPr>
            <w:rFonts w:asciiTheme="majorHAnsi" w:hAnsiTheme="majorHAnsi"/>
            <w:lang w:eastAsia="ko-KR"/>
          </w:rPr>
          <w:t>and</w:t>
        </w:r>
        <w:proofErr w:type="spellEnd"/>
        <w:r w:rsidR="00BD0559" w:rsidRPr="00DE62A4">
          <w:rPr>
            <w:rFonts w:asciiTheme="majorHAnsi" w:hAnsiTheme="majorHAnsi"/>
            <w:lang w:eastAsia="ko-KR"/>
          </w:rPr>
          <w:t xml:space="preserve"> </w:t>
        </w:r>
        <w:r w:rsidRPr="00DE62A4">
          <w:rPr>
            <w:rFonts w:asciiTheme="majorHAnsi" w:hAnsiTheme="majorHAnsi"/>
            <w:lang w:eastAsia="ko-KR"/>
          </w:rPr>
          <w:t>Bioinformatics </w:t>
        </w:r>
      </w:hyperlink>
      <w:r w:rsidRPr="00DE62A4">
        <w:rPr>
          <w:rFonts w:asciiTheme="majorHAnsi" w:hAnsiTheme="majorHAnsi"/>
          <w:lang w:eastAsia="ko-KR"/>
        </w:rPr>
        <w:t>  Volume: 87   Issue: 6   Pages: 512-519   Published: Jun 2019</w:t>
      </w:r>
      <w:r w:rsidR="00BD0559" w:rsidRPr="00DE62A4">
        <w:rPr>
          <w:rFonts w:asciiTheme="majorHAnsi" w:hAnsiTheme="majorHAnsi"/>
          <w:lang w:eastAsia="ko-KR"/>
        </w:rPr>
        <w:t>.</w:t>
      </w:r>
    </w:p>
    <w:p w:rsidR="00400E60" w:rsidRPr="00DE62A4" w:rsidRDefault="00532514" w:rsidP="00400E60">
      <w:pPr>
        <w:spacing w:line="240" w:lineRule="auto"/>
        <w:rPr>
          <w:rFonts w:asciiTheme="majorHAnsi" w:hAnsiTheme="majorHAnsi"/>
          <w:b/>
          <w:lang w:eastAsia="ko-KR"/>
        </w:rPr>
      </w:pPr>
      <w:hyperlink r:id="rId17" w:history="1">
        <w:r w:rsidR="00DE62A4">
          <w:rPr>
            <w:rFonts w:asciiTheme="majorHAnsi" w:hAnsiTheme="majorHAnsi"/>
            <w:b/>
            <w:lang w:eastAsia="ko-KR"/>
          </w:rPr>
          <w:t xml:space="preserve">Calcification </w:t>
        </w:r>
        <w:proofErr w:type="spellStart"/>
        <w:r w:rsidR="00DE62A4">
          <w:rPr>
            <w:rFonts w:asciiTheme="majorHAnsi" w:hAnsiTheme="majorHAnsi"/>
            <w:b/>
            <w:lang w:eastAsia="ko-KR"/>
          </w:rPr>
          <w:t>Resistance</w:t>
        </w:r>
        <w:proofErr w:type="spellEnd"/>
        <w:r w:rsidR="00DE62A4">
          <w:rPr>
            <w:rFonts w:asciiTheme="majorHAnsi" w:hAnsiTheme="majorHAnsi"/>
            <w:b/>
            <w:lang w:eastAsia="ko-KR"/>
          </w:rPr>
          <w:t xml:space="preserve"> o</w:t>
        </w:r>
        <w:r w:rsidR="00400E60" w:rsidRPr="00DE62A4">
          <w:rPr>
            <w:rFonts w:asciiTheme="majorHAnsi" w:hAnsiTheme="majorHAnsi"/>
            <w:b/>
            <w:lang w:eastAsia="ko-KR"/>
          </w:rPr>
          <w:t xml:space="preserve">f </w:t>
        </w:r>
        <w:proofErr w:type="spellStart"/>
        <w:r w:rsidR="00400E60" w:rsidRPr="00DE62A4">
          <w:rPr>
            <w:rFonts w:asciiTheme="majorHAnsi" w:hAnsiTheme="majorHAnsi"/>
            <w:b/>
            <w:lang w:eastAsia="ko-KR"/>
          </w:rPr>
          <w:t>Polyisobutyl</w:t>
        </w:r>
        <w:r w:rsidR="00DE62A4">
          <w:rPr>
            <w:rFonts w:asciiTheme="majorHAnsi" w:hAnsiTheme="majorHAnsi"/>
            <w:b/>
            <w:lang w:eastAsia="ko-KR"/>
          </w:rPr>
          <w:t>ene</w:t>
        </w:r>
        <w:proofErr w:type="spellEnd"/>
        <w:r w:rsidR="00DE62A4">
          <w:rPr>
            <w:rFonts w:asciiTheme="majorHAnsi" w:hAnsiTheme="majorHAnsi"/>
            <w:b/>
            <w:lang w:eastAsia="ko-KR"/>
          </w:rPr>
          <w:t xml:space="preserve"> </w:t>
        </w:r>
        <w:proofErr w:type="spellStart"/>
        <w:r w:rsidR="00DE62A4">
          <w:rPr>
            <w:rFonts w:asciiTheme="majorHAnsi" w:hAnsiTheme="majorHAnsi"/>
            <w:b/>
            <w:lang w:eastAsia="ko-KR"/>
          </w:rPr>
          <w:t>a</w:t>
        </w:r>
        <w:r w:rsidR="00400E60" w:rsidRPr="00DE62A4">
          <w:rPr>
            <w:rFonts w:asciiTheme="majorHAnsi" w:hAnsiTheme="majorHAnsi"/>
            <w:b/>
            <w:lang w:eastAsia="ko-KR"/>
          </w:rPr>
          <w:t>nd</w:t>
        </w:r>
        <w:proofErr w:type="spellEnd"/>
        <w:r w:rsidR="00400E60" w:rsidRPr="00DE62A4">
          <w:rPr>
            <w:rFonts w:asciiTheme="majorHAnsi" w:hAnsiTheme="majorHAnsi"/>
            <w:b/>
            <w:lang w:eastAsia="ko-KR"/>
          </w:rPr>
          <w:t xml:space="preserve"> </w:t>
        </w:r>
        <w:proofErr w:type="spellStart"/>
        <w:r w:rsidR="00400E60" w:rsidRPr="00DE62A4">
          <w:rPr>
            <w:rFonts w:asciiTheme="majorHAnsi" w:hAnsiTheme="majorHAnsi"/>
            <w:b/>
            <w:lang w:eastAsia="ko-KR"/>
          </w:rPr>
          <w:t>Polyisobutylene-Based</w:t>
        </w:r>
        <w:proofErr w:type="spellEnd"/>
        <w:r w:rsidR="00400E60" w:rsidRPr="00DE62A4">
          <w:rPr>
            <w:rFonts w:asciiTheme="majorHAnsi" w:hAnsiTheme="majorHAnsi"/>
            <w:b/>
            <w:lang w:eastAsia="ko-KR"/>
          </w:rPr>
          <w:t xml:space="preserve"> </w:t>
        </w:r>
        <w:proofErr w:type="spellStart"/>
        <w:r w:rsidR="00400E60" w:rsidRPr="00DE62A4">
          <w:rPr>
            <w:rFonts w:asciiTheme="majorHAnsi" w:hAnsiTheme="majorHAnsi"/>
            <w:b/>
            <w:lang w:eastAsia="ko-KR"/>
          </w:rPr>
          <w:t>Materials</w:t>
        </w:r>
        <w:proofErr w:type="spellEnd"/>
      </w:hyperlink>
    </w:p>
    <w:p w:rsidR="00400E60" w:rsidRPr="00DE62A4" w:rsidRDefault="00400E60" w:rsidP="00DE62A4">
      <w:pPr>
        <w:spacing w:line="240" w:lineRule="auto"/>
        <w:jc w:val="both"/>
        <w:rPr>
          <w:rFonts w:asciiTheme="majorHAnsi" w:hAnsiTheme="majorHAnsi"/>
          <w:lang w:eastAsia="ko-KR"/>
        </w:rPr>
      </w:pPr>
      <w:proofErr w:type="spellStart"/>
      <w:proofErr w:type="gramStart"/>
      <w:r w:rsidRPr="00DE62A4">
        <w:rPr>
          <w:rFonts w:asciiTheme="majorHAnsi" w:hAnsiTheme="majorHAnsi"/>
          <w:b/>
          <w:lang w:eastAsia="ko-KR"/>
        </w:rPr>
        <w:t>By</w:t>
      </w:r>
      <w:proofErr w:type="spellEnd"/>
      <w:r w:rsidRPr="00DE62A4">
        <w:rPr>
          <w:rFonts w:asciiTheme="majorHAnsi" w:hAnsiTheme="majorHAnsi"/>
          <w:lang w:eastAsia="ko-KR"/>
        </w:rPr>
        <w:t>:</w:t>
      </w:r>
      <w:hyperlink r:id="rId18" w:tooltip="Find more records by this author" w:history="1">
        <w:proofErr w:type="spellStart"/>
        <w:r w:rsidRPr="00DE62A4">
          <w:rPr>
            <w:rFonts w:asciiTheme="majorHAnsi" w:hAnsiTheme="majorHAnsi"/>
            <w:lang w:eastAsia="ko-KR"/>
          </w:rPr>
          <w:t>Kekec</w:t>
        </w:r>
        <w:proofErr w:type="spellEnd"/>
        <w:r w:rsidRPr="00DE62A4">
          <w:rPr>
            <w:rFonts w:asciiTheme="majorHAnsi" w:hAnsiTheme="majorHAnsi"/>
            <w:lang w:eastAsia="ko-KR"/>
          </w:rPr>
          <w:t xml:space="preserve">, </w:t>
        </w:r>
        <w:proofErr w:type="spellStart"/>
        <w:r w:rsidRPr="00DE62A4">
          <w:rPr>
            <w:rFonts w:asciiTheme="majorHAnsi" w:hAnsiTheme="majorHAnsi"/>
            <w:lang w:eastAsia="ko-KR"/>
          </w:rPr>
          <w:t>Nc</w:t>
        </w:r>
        <w:proofErr w:type="spellEnd"/>
      </w:hyperlink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Kekec</w:t>
      </w:r>
      <w:proofErr w:type="spellEnd"/>
      <w:r w:rsidRPr="00DE62A4">
        <w:rPr>
          <w:rFonts w:asciiTheme="majorHAnsi" w:hAnsiTheme="majorHAnsi"/>
          <w:lang w:eastAsia="ko-KR"/>
        </w:rPr>
        <w:t xml:space="preserve">, </w:t>
      </w:r>
      <w:proofErr w:type="spellStart"/>
      <w:r w:rsidRPr="00DE62A4">
        <w:rPr>
          <w:rFonts w:asciiTheme="majorHAnsi" w:hAnsiTheme="majorHAnsi"/>
          <w:lang w:eastAsia="ko-KR"/>
        </w:rPr>
        <w:t>Nur</w:t>
      </w:r>
      <w:proofErr w:type="spellEnd"/>
      <w:r w:rsidRPr="00DE62A4">
        <w:rPr>
          <w:rFonts w:asciiTheme="majorHAnsi" w:hAnsiTheme="majorHAnsi"/>
          <w:lang w:eastAsia="ko-KR"/>
        </w:rPr>
        <w:t xml:space="preserve"> Cicek)[ </w:t>
      </w:r>
      <w:hyperlink r:id="rId19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"https://apps.webofknowledge.com/OutboundService.do?SID=D4NcQjCnEFwiE3RGDNS&amp;mode=rrcAuthorRecordService&amp;action=go&amp;product=WOS&amp;daisIds=24079013"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Akolpoglu</w:t>
      </w:r>
      <w:proofErr w:type="spellEnd"/>
      <w:r w:rsidRPr="00DE62A4">
        <w:rPr>
          <w:rFonts w:asciiTheme="majorHAnsi" w:hAnsiTheme="majorHAnsi"/>
          <w:lang w:eastAsia="ko-KR"/>
        </w:rPr>
        <w:t xml:space="preserve">, </w:t>
      </w:r>
      <w:proofErr w:type="spellStart"/>
      <w:r w:rsidRPr="00DE62A4">
        <w:rPr>
          <w:rFonts w:asciiTheme="majorHAnsi" w:hAnsiTheme="majorHAnsi"/>
          <w:lang w:eastAsia="ko-KR"/>
        </w:rPr>
        <w:t>Mb</w:t>
      </w:r>
      <w:proofErr w:type="spellEnd"/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Akolpoglu</w:t>
      </w:r>
      <w:proofErr w:type="spellEnd"/>
      <w:r w:rsidRPr="00DE62A4">
        <w:rPr>
          <w:rFonts w:asciiTheme="majorHAnsi" w:hAnsiTheme="majorHAnsi"/>
          <w:lang w:eastAsia="ko-KR"/>
        </w:rPr>
        <w:t xml:space="preserve">, </w:t>
      </w:r>
      <w:proofErr w:type="spellStart"/>
      <w:r w:rsidRPr="00DE62A4">
        <w:rPr>
          <w:rFonts w:asciiTheme="majorHAnsi" w:hAnsiTheme="majorHAnsi"/>
          <w:lang w:eastAsia="ko-KR"/>
        </w:rPr>
        <w:t>Mukrime</w:t>
      </w:r>
      <w:proofErr w:type="spellEnd"/>
      <w:r w:rsidRPr="00DE62A4">
        <w:rPr>
          <w:rFonts w:asciiTheme="majorHAnsi" w:hAnsiTheme="majorHAnsi"/>
          <w:lang w:eastAsia="ko-KR"/>
        </w:rPr>
        <w:t xml:space="preserve"> Birgul)[ </w:t>
      </w:r>
      <w:hyperlink r:id="rId20" w:history="1">
        <w:r w:rsidRPr="00DE62A4">
          <w:rPr>
            <w:rFonts w:asciiTheme="majorHAnsi" w:hAnsiTheme="majorHAnsi"/>
            <w:lang w:eastAsia="ko-KR"/>
          </w:rPr>
          <w:t>2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"https://apps.webofknowledge.com/OutboundService.do?SID=D4NcQjCnEFwiE3RGDNS&amp;mode=rrcAuthorRecordService&amp;action=go&amp;product=WOS&amp;daisIds=27991648"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Bozuyuk</w:t>
      </w:r>
      <w:proofErr w:type="spellEnd"/>
      <w:r w:rsidRPr="00DE62A4">
        <w:rPr>
          <w:rFonts w:asciiTheme="majorHAnsi" w:hAnsiTheme="majorHAnsi"/>
          <w:lang w:eastAsia="ko-KR"/>
        </w:rPr>
        <w:t>, U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Bozuyuk</w:t>
      </w:r>
      <w:proofErr w:type="spellEnd"/>
      <w:r w:rsidRPr="00DE62A4">
        <w:rPr>
          <w:rFonts w:asciiTheme="majorHAnsi" w:hAnsiTheme="majorHAnsi"/>
          <w:lang w:eastAsia="ko-KR"/>
        </w:rPr>
        <w:t>, Ugur)[ </w:t>
      </w:r>
      <w:hyperlink r:id="rId21" w:history="1">
        <w:r w:rsidRPr="00DE62A4">
          <w:rPr>
            <w:rFonts w:asciiTheme="majorHAnsi" w:hAnsiTheme="majorHAnsi"/>
            <w:lang w:eastAsia="ko-KR"/>
          </w:rPr>
          <w:t>2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"https://apps.webofknowledge.com/OutboundService.do?SID=D4NcQjCnEFwiE3RGDNS&amp;mode=rrcAuthorRecordService&amp;action=go&amp;product=WOS&amp;daisIds=878485"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Kizilel</w:t>
      </w:r>
      <w:proofErr w:type="spellEnd"/>
      <w:r w:rsidRPr="00DE62A4">
        <w:rPr>
          <w:rFonts w:asciiTheme="majorHAnsi" w:hAnsiTheme="majorHAnsi"/>
          <w:lang w:eastAsia="ko-KR"/>
        </w:rPr>
        <w:t>, S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Kizilel</w:t>
      </w:r>
      <w:proofErr w:type="spellEnd"/>
      <w:r w:rsidRPr="00DE62A4">
        <w:rPr>
          <w:rFonts w:asciiTheme="majorHAnsi" w:hAnsiTheme="majorHAnsi"/>
          <w:lang w:eastAsia="ko-KR"/>
        </w:rPr>
        <w:t>, Seda)[ </w:t>
      </w:r>
      <w:hyperlink r:id="rId22" w:history="1">
        <w:r w:rsidRPr="00DE62A4">
          <w:rPr>
            <w:rFonts w:asciiTheme="majorHAnsi" w:hAnsiTheme="majorHAnsi"/>
            <w:lang w:eastAsia="ko-KR"/>
          </w:rPr>
          <w:t>2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"https://apps.webofknowledge.com/OutboundService.do?SID=D4NcQjCnEFwiE3RGDNS&amp;mode=rrcAuthorRecordService&amp;action=go&amp;product=WOS&amp;daisIds=660771"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Nugay</w:t>
      </w:r>
      <w:proofErr w:type="spellEnd"/>
      <w:r w:rsidRPr="00DE62A4">
        <w:rPr>
          <w:rFonts w:asciiTheme="majorHAnsi" w:hAnsiTheme="majorHAnsi"/>
          <w:lang w:eastAsia="ko-KR"/>
        </w:rPr>
        <w:t>, N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Nugay</w:t>
      </w:r>
      <w:proofErr w:type="spellEnd"/>
      <w:r w:rsidRPr="00DE62A4">
        <w:rPr>
          <w:rFonts w:asciiTheme="majorHAnsi" w:hAnsiTheme="majorHAnsi"/>
          <w:lang w:eastAsia="ko-KR"/>
        </w:rPr>
        <w:t>, Nihan)[ </w:t>
      </w:r>
      <w:hyperlink r:id="rId23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"https://apps.webofknowledge.com/OutboundService.do?SID=D4NcQjCnEFwiE3RGDNS&amp;mode=rrcAuthorRecordService&amp;action=go&amp;product=WOS&amp;daisIds=874681"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Nugay</w:t>
      </w:r>
      <w:proofErr w:type="spellEnd"/>
      <w:r w:rsidRPr="00DE62A4">
        <w:rPr>
          <w:rFonts w:asciiTheme="majorHAnsi" w:hAnsiTheme="majorHAnsi"/>
          <w:lang w:eastAsia="ko-KR"/>
        </w:rPr>
        <w:t>, T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Nugay</w:t>
      </w:r>
      <w:proofErr w:type="spellEnd"/>
      <w:r w:rsidRPr="00DE62A4">
        <w:rPr>
          <w:rFonts w:asciiTheme="majorHAnsi" w:hAnsiTheme="majorHAnsi"/>
          <w:lang w:eastAsia="ko-KR"/>
        </w:rPr>
        <w:t>, Turgut)[ </w:t>
      </w:r>
      <w:hyperlink r:id="rId24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 ; </w:t>
      </w:r>
      <w:hyperlink r:id="rId25" w:tooltip="Find more records by this author" w:history="1">
        <w:r w:rsidRPr="00DE62A4">
          <w:rPr>
            <w:rFonts w:asciiTheme="majorHAnsi" w:hAnsiTheme="majorHAnsi"/>
            <w:lang w:eastAsia="ko-KR"/>
          </w:rPr>
          <w:t xml:space="preserve">Kennedy, </w:t>
        </w:r>
        <w:proofErr w:type="spellStart"/>
        <w:r w:rsidRPr="00DE62A4">
          <w:rPr>
            <w:rFonts w:asciiTheme="majorHAnsi" w:hAnsiTheme="majorHAnsi"/>
            <w:lang w:eastAsia="ko-KR"/>
          </w:rPr>
          <w:t>Jp</w:t>
        </w:r>
        <w:proofErr w:type="spellEnd"/>
      </w:hyperlink>
      <w:r w:rsidRPr="00DE62A4">
        <w:rPr>
          <w:rFonts w:asciiTheme="majorHAnsi" w:hAnsiTheme="majorHAnsi"/>
          <w:lang w:eastAsia="ko-KR"/>
        </w:rPr>
        <w:t> (Kennedy, Joseph P.)[ </w:t>
      </w:r>
      <w:hyperlink r:id="rId26" w:history="1">
        <w:r w:rsidRPr="00DE62A4">
          <w:rPr>
            <w:rFonts w:asciiTheme="majorHAnsi" w:hAnsiTheme="majorHAnsi"/>
            <w:lang w:eastAsia="ko-KR"/>
          </w:rPr>
          <w:t>3</w:t>
        </w:r>
      </w:hyperlink>
      <w:r w:rsidRPr="00DE62A4">
        <w:rPr>
          <w:rFonts w:asciiTheme="majorHAnsi" w:hAnsiTheme="majorHAnsi"/>
          <w:lang w:eastAsia="ko-KR"/>
        </w:rPr>
        <w:t> ]</w:t>
      </w:r>
      <w:hyperlink r:id="rId27" w:tooltip="View journal impact" w:history="1">
        <w:r w:rsidR="00DE62A4" w:rsidRPr="00DE62A4">
          <w:rPr>
            <w:rFonts w:asciiTheme="majorHAnsi" w:hAnsiTheme="majorHAnsi"/>
            <w:lang w:eastAsia="ko-KR"/>
          </w:rPr>
          <w:t xml:space="preserve">Polymers </w:t>
        </w:r>
        <w:proofErr w:type="spellStart"/>
        <w:r w:rsidR="00DE62A4" w:rsidRPr="00DE62A4">
          <w:rPr>
            <w:rFonts w:asciiTheme="majorHAnsi" w:hAnsiTheme="majorHAnsi"/>
            <w:lang w:eastAsia="ko-KR"/>
          </w:rPr>
          <w:t>For</w:t>
        </w:r>
        <w:proofErr w:type="spellEnd"/>
        <w:r w:rsidR="00DE62A4" w:rsidRPr="00DE62A4">
          <w:rPr>
            <w:rFonts w:asciiTheme="majorHAnsi" w:hAnsiTheme="majorHAnsi"/>
            <w:lang w:eastAsia="ko-KR"/>
          </w:rPr>
          <w:t xml:space="preserve"> </w:t>
        </w:r>
        <w:proofErr w:type="spellStart"/>
        <w:r w:rsidR="00DE62A4" w:rsidRPr="00DE62A4">
          <w:rPr>
            <w:rFonts w:asciiTheme="majorHAnsi" w:hAnsiTheme="majorHAnsi"/>
            <w:lang w:eastAsia="ko-KR"/>
          </w:rPr>
          <w:t>Advanced</w:t>
        </w:r>
        <w:proofErr w:type="spellEnd"/>
        <w:r w:rsidR="00DE62A4" w:rsidRPr="00DE62A4">
          <w:rPr>
            <w:rFonts w:asciiTheme="majorHAnsi" w:hAnsiTheme="majorHAnsi"/>
            <w:lang w:eastAsia="ko-KR"/>
          </w:rPr>
          <w:t xml:space="preserve"> </w:t>
        </w:r>
        <w:r w:rsidRPr="00DE62A4">
          <w:rPr>
            <w:rFonts w:asciiTheme="majorHAnsi" w:hAnsiTheme="majorHAnsi"/>
            <w:lang w:eastAsia="ko-KR"/>
          </w:rPr>
          <w:t>Technologies </w:t>
        </w:r>
      </w:hyperlink>
      <w:r w:rsidRPr="00DE62A4">
        <w:rPr>
          <w:rFonts w:asciiTheme="majorHAnsi" w:hAnsiTheme="majorHAnsi"/>
          <w:lang w:eastAsia="ko-KR"/>
        </w:rPr>
        <w:t>  Volume: 30   Issue: 7   Pages: 1836-1846   Published: Jul 2019</w:t>
      </w:r>
      <w:proofErr w:type="gramEnd"/>
    </w:p>
    <w:p w:rsidR="00400E60" w:rsidRPr="00DE62A4" w:rsidRDefault="00532514" w:rsidP="00400E60">
      <w:pPr>
        <w:spacing w:line="240" w:lineRule="auto"/>
        <w:rPr>
          <w:rFonts w:asciiTheme="majorHAnsi" w:hAnsiTheme="majorHAnsi"/>
          <w:b/>
          <w:lang w:eastAsia="ko-KR"/>
        </w:rPr>
      </w:pPr>
      <w:hyperlink r:id="rId28" w:history="1">
        <w:r w:rsidR="00400E60" w:rsidRPr="00DE62A4">
          <w:rPr>
            <w:rFonts w:asciiTheme="majorHAnsi" w:hAnsiTheme="majorHAnsi"/>
            <w:b/>
            <w:lang w:eastAsia="ko-KR"/>
          </w:rPr>
          <w:t xml:space="preserve">High-Molecular-Weight </w:t>
        </w:r>
        <w:proofErr w:type="spellStart"/>
        <w:r w:rsidR="00400E60" w:rsidRPr="00DE62A4">
          <w:rPr>
            <w:rFonts w:asciiTheme="majorHAnsi" w:hAnsiTheme="majorHAnsi"/>
            <w:b/>
            <w:lang w:eastAsia="ko-KR"/>
          </w:rPr>
          <w:t>Polyisobutylenes</w:t>
        </w:r>
        <w:proofErr w:type="spellEnd"/>
        <w:r w:rsidR="00400E60" w:rsidRPr="00DE62A4">
          <w:rPr>
            <w:rFonts w:asciiTheme="majorHAnsi" w:hAnsiTheme="majorHAnsi"/>
            <w:b/>
            <w:lang w:eastAsia="ko-KR"/>
          </w:rPr>
          <w:t xml:space="preserve"> (</w:t>
        </w:r>
        <w:proofErr w:type="spellStart"/>
        <w:r w:rsidR="00400E60" w:rsidRPr="00DE62A4">
          <w:rPr>
            <w:rFonts w:asciiTheme="majorHAnsi" w:hAnsiTheme="majorHAnsi"/>
            <w:b/>
            <w:lang w:eastAsia="ko-KR"/>
          </w:rPr>
          <w:t>Pibs</w:t>
        </w:r>
        <w:proofErr w:type="spellEnd"/>
        <w:r w:rsidR="00400E60" w:rsidRPr="00DE62A4">
          <w:rPr>
            <w:rFonts w:asciiTheme="majorHAnsi" w:hAnsiTheme="majorHAnsi"/>
            <w:b/>
            <w:lang w:eastAsia="ko-KR"/>
          </w:rPr>
          <w:t xml:space="preserve">) And </w:t>
        </w:r>
        <w:proofErr w:type="spellStart"/>
        <w:r w:rsidR="00400E60" w:rsidRPr="00DE62A4">
          <w:rPr>
            <w:rFonts w:asciiTheme="majorHAnsi" w:hAnsiTheme="majorHAnsi"/>
            <w:b/>
            <w:lang w:eastAsia="ko-KR"/>
          </w:rPr>
          <w:t>Pib</w:t>
        </w:r>
        <w:proofErr w:type="spellEnd"/>
        <w:r w:rsidR="00400E60" w:rsidRPr="00DE62A4">
          <w:rPr>
            <w:rFonts w:asciiTheme="majorHAnsi" w:hAnsiTheme="majorHAnsi"/>
            <w:b/>
            <w:lang w:eastAsia="ko-KR"/>
          </w:rPr>
          <w:t xml:space="preserve"> Networks From Liquid </w:t>
        </w:r>
        <w:proofErr w:type="spellStart"/>
        <w:r w:rsidR="00400E60" w:rsidRPr="00DE62A4">
          <w:rPr>
            <w:rFonts w:asciiTheme="majorHAnsi" w:hAnsiTheme="majorHAnsi"/>
            <w:b/>
            <w:lang w:eastAsia="ko-KR"/>
          </w:rPr>
          <w:t>Pibs</w:t>
        </w:r>
        <w:proofErr w:type="spellEnd"/>
        <w:r w:rsidR="00400E60" w:rsidRPr="00DE62A4">
          <w:rPr>
            <w:rFonts w:asciiTheme="majorHAnsi" w:hAnsiTheme="majorHAnsi"/>
            <w:b/>
            <w:lang w:eastAsia="ko-KR"/>
          </w:rPr>
          <w:t xml:space="preserve"> By Thiol-</w:t>
        </w:r>
        <w:proofErr w:type="spellStart"/>
        <w:r w:rsidR="00400E60" w:rsidRPr="00DE62A4">
          <w:rPr>
            <w:rFonts w:asciiTheme="majorHAnsi" w:hAnsiTheme="majorHAnsi"/>
            <w:b/>
            <w:lang w:eastAsia="ko-KR"/>
          </w:rPr>
          <w:t>Ene</w:t>
        </w:r>
        <w:proofErr w:type="spellEnd"/>
        <w:r w:rsidR="00400E60" w:rsidRPr="00DE62A4">
          <w:rPr>
            <w:rFonts w:asciiTheme="majorHAnsi" w:hAnsiTheme="majorHAnsi"/>
            <w:b/>
            <w:lang w:eastAsia="ko-KR"/>
          </w:rPr>
          <w:t xml:space="preserve"> Clicking</w:t>
        </w:r>
      </w:hyperlink>
    </w:p>
    <w:p w:rsidR="00400E60" w:rsidRPr="00DE62A4" w:rsidRDefault="00400E60" w:rsidP="00DE62A4">
      <w:pPr>
        <w:spacing w:line="240" w:lineRule="auto"/>
        <w:jc w:val="both"/>
        <w:rPr>
          <w:rFonts w:asciiTheme="majorHAnsi" w:hAnsiTheme="majorHAnsi"/>
          <w:lang w:eastAsia="ko-KR"/>
        </w:rPr>
      </w:pPr>
      <w:proofErr w:type="spellStart"/>
      <w:proofErr w:type="gramStart"/>
      <w:r w:rsidRPr="00DE62A4">
        <w:rPr>
          <w:rFonts w:asciiTheme="majorHAnsi" w:hAnsiTheme="majorHAnsi"/>
          <w:b/>
          <w:lang w:eastAsia="ko-KR"/>
        </w:rPr>
        <w:t>By</w:t>
      </w:r>
      <w:r w:rsidRPr="00DE62A4">
        <w:rPr>
          <w:rFonts w:asciiTheme="majorHAnsi" w:hAnsiTheme="majorHAnsi"/>
          <w:lang w:eastAsia="ko-KR"/>
        </w:rPr>
        <w:t>:</w:t>
      </w:r>
      <w:hyperlink r:id="rId29" w:tooltip="Find more records by this author" w:history="1">
        <w:r w:rsidRPr="00DE62A4">
          <w:rPr>
            <w:rFonts w:asciiTheme="majorHAnsi" w:hAnsiTheme="majorHAnsi"/>
            <w:lang w:eastAsia="ko-KR"/>
          </w:rPr>
          <w:t>Kurnaz</w:t>
        </w:r>
        <w:proofErr w:type="spellEnd"/>
        <w:r w:rsidRPr="00DE62A4">
          <w:rPr>
            <w:rFonts w:asciiTheme="majorHAnsi" w:hAnsiTheme="majorHAnsi"/>
            <w:lang w:eastAsia="ko-KR"/>
          </w:rPr>
          <w:t>, E</w:t>
        </w:r>
      </w:hyperlink>
      <w:r w:rsidRPr="00DE62A4">
        <w:rPr>
          <w:rFonts w:asciiTheme="majorHAnsi" w:hAnsiTheme="majorHAnsi"/>
          <w:lang w:eastAsia="ko-KR"/>
        </w:rPr>
        <w:t> (Kurnaz, Elif)[ </w:t>
      </w:r>
      <w:hyperlink r:id="rId30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"https://apps.webofknowledge.com/OutboundService.do?SID=D4NcQjCnEFwiE3RGDNS&amp;mode=rrcAuthorRecordService&amp;action=go&amp;product=WOS&amp;daisIds=10266238"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Helvacioglu</w:t>
      </w:r>
      <w:proofErr w:type="spellEnd"/>
      <w:r w:rsidRPr="00DE62A4">
        <w:rPr>
          <w:rFonts w:asciiTheme="majorHAnsi" w:hAnsiTheme="majorHAnsi"/>
          <w:lang w:eastAsia="ko-KR"/>
        </w:rPr>
        <w:t>, E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Helvacioglu</w:t>
      </w:r>
      <w:proofErr w:type="spellEnd"/>
      <w:r w:rsidRPr="00DE62A4">
        <w:rPr>
          <w:rFonts w:asciiTheme="majorHAnsi" w:hAnsiTheme="majorHAnsi"/>
          <w:lang w:eastAsia="ko-KR"/>
        </w:rPr>
        <w:t xml:space="preserve">, </w:t>
      </w:r>
      <w:proofErr w:type="spellStart"/>
      <w:r w:rsidRPr="00DE62A4">
        <w:rPr>
          <w:rFonts w:asciiTheme="majorHAnsi" w:hAnsiTheme="majorHAnsi"/>
          <w:lang w:eastAsia="ko-KR"/>
        </w:rPr>
        <w:t>Ekmel</w:t>
      </w:r>
      <w:proofErr w:type="spellEnd"/>
      <w:r w:rsidRPr="00DE62A4">
        <w:rPr>
          <w:rFonts w:asciiTheme="majorHAnsi" w:hAnsiTheme="majorHAnsi"/>
          <w:lang w:eastAsia="ko-KR"/>
        </w:rPr>
        <w:t>)[ </w:t>
      </w:r>
      <w:hyperlink r:id="rId31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"https://apps.webofknowledge.com/OutboundService.do?SID=D4NcQjCnEFwiE3RGDNS&amp;mode=rrcAuthorRecordService&amp;action=go&amp;product=WOS&amp;daisIds=9871742"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Kekec</w:t>
      </w:r>
      <w:proofErr w:type="spellEnd"/>
      <w:r w:rsidRPr="00DE62A4">
        <w:rPr>
          <w:rFonts w:asciiTheme="majorHAnsi" w:hAnsiTheme="majorHAnsi"/>
          <w:lang w:eastAsia="ko-KR"/>
        </w:rPr>
        <w:t xml:space="preserve">, </w:t>
      </w:r>
      <w:proofErr w:type="spellStart"/>
      <w:r w:rsidRPr="00DE62A4">
        <w:rPr>
          <w:rFonts w:asciiTheme="majorHAnsi" w:hAnsiTheme="majorHAnsi"/>
          <w:lang w:eastAsia="ko-KR"/>
        </w:rPr>
        <w:t>Nc</w:t>
      </w:r>
      <w:proofErr w:type="spellEnd"/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Kekec</w:t>
      </w:r>
      <w:proofErr w:type="spellEnd"/>
      <w:r w:rsidRPr="00DE62A4">
        <w:rPr>
          <w:rFonts w:asciiTheme="majorHAnsi" w:hAnsiTheme="majorHAnsi"/>
          <w:lang w:eastAsia="ko-KR"/>
        </w:rPr>
        <w:t xml:space="preserve">, Nur </w:t>
      </w:r>
      <w:proofErr w:type="spellStart"/>
      <w:r w:rsidRPr="00DE62A4">
        <w:rPr>
          <w:rFonts w:asciiTheme="majorHAnsi" w:hAnsiTheme="majorHAnsi"/>
          <w:lang w:eastAsia="ko-KR"/>
        </w:rPr>
        <w:t>Cicek</w:t>
      </w:r>
      <w:proofErr w:type="spellEnd"/>
      <w:r w:rsidRPr="00DE62A4">
        <w:rPr>
          <w:rFonts w:asciiTheme="majorHAnsi" w:hAnsiTheme="majorHAnsi"/>
          <w:lang w:eastAsia="ko-KR"/>
        </w:rPr>
        <w:t>)[ </w:t>
      </w:r>
      <w:hyperlink r:id="rId32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"https://apps.webofknowledge.com/OutboundService.do?SID=D4NcQjCnEFwiE3RGDNS&amp;mode=rrcAuthorRecordService&amp;action=go&amp;product=WOS&amp;daisIds=660771"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Nugay</w:t>
      </w:r>
      <w:proofErr w:type="spellEnd"/>
      <w:r w:rsidRPr="00DE62A4">
        <w:rPr>
          <w:rFonts w:asciiTheme="majorHAnsi" w:hAnsiTheme="majorHAnsi"/>
          <w:lang w:eastAsia="ko-KR"/>
        </w:rPr>
        <w:t>, N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Nugay</w:t>
      </w:r>
      <w:proofErr w:type="spellEnd"/>
      <w:r w:rsidRPr="00DE62A4">
        <w:rPr>
          <w:rFonts w:asciiTheme="majorHAnsi" w:hAnsiTheme="majorHAnsi"/>
          <w:lang w:eastAsia="ko-KR"/>
        </w:rPr>
        <w:t>, Nihan)[ </w:t>
      </w:r>
      <w:hyperlink r:id="rId33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"https://apps.webofknowledge.com/OutboundService.do?SID=D4NcQjCnEFwiE3RGDNS&amp;mode=rrcAuthorRecordService&amp;action=go&amp;product=WOS&amp;daisIds=874681"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Nugay</w:t>
      </w:r>
      <w:proofErr w:type="spellEnd"/>
      <w:r w:rsidRPr="00DE62A4">
        <w:rPr>
          <w:rFonts w:asciiTheme="majorHAnsi" w:hAnsiTheme="majorHAnsi"/>
          <w:lang w:eastAsia="ko-KR"/>
        </w:rPr>
        <w:t>, T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Nugay</w:t>
      </w:r>
      <w:proofErr w:type="spellEnd"/>
      <w:r w:rsidRPr="00DE62A4">
        <w:rPr>
          <w:rFonts w:asciiTheme="majorHAnsi" w:hAnsiTheme="majorHAnsi"/>
          <w:lang w:eastAsia="ko-KR"/>
        </w:rPr>
        <w:t>, Turgut)[ </w:t>
      </w:r>
      <w:hyperlink r:id="rId34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 xml:space="preserve"> ] ;  </w:t>
      </w:r>
      <w:hyperlink r:id="rId35" w:tooltip="Find more records by this author" w:history="1">
        <w:r w:rsidRPr="00DE62A4">
          <w:rPr>
            <w:rFonts w:asciiTheme="majorHAnsi" w:hAnsiTheme="majorHAnsi"/>
            <w:lang w:eastAsia="ko-KR"/>
          </w:rPr>
          <w:t xml:space="preserve">Kennedy, </w:t>
        </w:r>
        <w:proofErr w:type="spellStart"/>
        <w:r w:rsidRPr="00DE62A4">
          <w:rPr>
            <w:rFonts w:asciiTheme="majorHAnsi" w:hAnsiTheme="majorHAnsi"/>
            <w:lang w:eastAsia="ko-KR"/>
          </w:rPr>
          <w:t>Jp</w:t>
        </w:r>
        <w:proofErr w:type="spellEnd"/>
      </w:hyperlink>
      <w:r w:rsidRPr="00DE62A4">
        <w:rPr>
          <w:rFonts w:asciiTheme="majorHAnsi" w:hAnsiTheme="majorHAnsi"/>
          <w:lang w:eastAsia="ko-KR"/>
        </w:rPr>
        <w:t> (Kennedy, Joseph P.)[ </w:t>
      </w:r>
      <w:hyperlink r:id="rId36" w:history="1">
        <w:r w:rsidRPr="00DE62A4">
          <w:rPr>
            <w:rFonts w:asciiTheme="majorHAnsi" w:hAnsiTheme="majorHAnsi"/>
            <w:lang w:eastAsia="ko-KR"/>
          </w:rPr>
          <w:t>2</w:t>
        </w:r>
      </w:hyperlink>
      <w:r w:rsidRPr="00DE62A4">
        <w:rPr>
          <w:rFonts w:asciiTheme="majorHAnsi" w:hAnsiTheme="majorHAnsi"/>
          <w:lang w:eastAsia="ko-KR"/>
        </w:rPr>
        <w:t> ]</w:t>
      </w:r>
      <w:hyperlink r:id="rId37" w:tooltip="View journal impact" w:history="1">
        <w:r w:rsidRPr="00DE62A4">
          <w:rPr>
            <w:rFonts w:asciiTheme="majorHAnsi" w:hAnsiTheme="majorHAnsi"/>
            <w:lang w:eastAsia="ko-KR"/>
          </w:rPr>
          <w:t>Journal Of Polymer Science Part A-Polymer Chemistry </w:t>
        </w:r>
      </w:hyperlink>
      <w:r w:rsidRPr="00DE62A4">
        <w:rPr>
          <w:rFonts w:asciiTheme="majorHAnsi" w:hAnsiTheme="majorHAnsi"/>
          <w:lang w:eastAsia="ko-KR"/>
        </w:rPr>
        <w:t>  Volume: 57   Issue: 11   Pages: 1197-1208   Published: Jun 1 2019</w:t>
      </w:r>
      <w:r w:rsidR="00DE62A4" w:rsidRPr="00DE62A4">
        <w:rPr>
          <w:rFonts w:asciiTheme="majorHAnsi" w:hAnsiTheme="majorHAnsi"/>
          <w:lang w:eastAsia="ko-KR"/>
        </w:rPr>
        <w:t>.</w:t>
      </w:r>
      <w:proofErr w:type="gramEnd"/>
    </w:p>
    <w:p w:rsidR="00400E60" w:rsidRPr="00DE62A4" w:rsidRDefault="00532514" w:rsidP="00400E60">
      <w:pPr>
        <w:shd w:val="clear" w:color="auto" w:fill="FFFFFF"/>
        <w:spacing w:line="240" w:lineRule="auto"/>
        <w:rPr>
          <w:rFonts w:asciiTheme="majorHAnsi" w:hAnsiTheme="majorHAnsi"/>
          <w:b/>
          <w:lang w:eastAsia="ko-KR"/>
        </w:rPr>
      </w:pPr>
      <w:hyperlink r:id="rId38" w:history="1">
        <w:r w:rsidR="00400E60" w:rsidRPr="00DE62A4">
          <w:rPr>
            <w:rFonts w:asciiTheme="majorHAnsi" w:hAnsiTheme="majorHAnsi"/>
            <w:b/>
            <w:lang w:eastAsia="ko-KR"/>
          </w:rPr>
          <w:t xml:space="preserve">Minor amounts of glycerol improve the properties of </w:t>
        </w:r>
        <w:proofErr w:type="spellStart"/>
        <w:r w:rsidR="00400E60" w:rsidRPr="00DE62A4">
          <w:rPr>
            <w:rFonts w:asciiTheme="majorHAnsi" w:hAnsiTheme="majorHAnsi"/>
            <w:b/>
            <w:lang w:eastAsia="ko-KR"/>
          </w:rPr>
          <w:t>polyisobutylene</w:t>
        </w:r>
        <w:proofErr w:type="spellEnd"/>
        <w:r w:rsidR="00400E60" w:rsidRPr="00DE62A4">
          <w:rPr>
            <w:rFonts w:asciiTheme="majorHAnsi" w:hAnsiTheme="majorHAnsi"/>
            <w:b/>
            <w:lang w:eastAsia="ko-KR"/>
          </w:rPr>
          <w:t>-based polyurethane and its nanocomposites</w:t>
        </w:r>
      </w:hyperlink>
    </w:p>
    <w:p w:rsidR="00400E60" w:rsidRPr="00DE62A4" w:rsidRDefault="00400E60" w:rsidP="00DE62A4">
      <w:pPr>
        <w:shd w:val="clear" w:color="auto" w:fill="FFFFFF"/>
        <w:spacing w:line="240" w:lineRule="auto"/>
        <w:jc w:val="both"/>
        <w:rPr>
          <w:rFonts w:asciiTheme="majorHAnsi" w:hAnsiTheme="majorHAnsi"/>
          <w:lang w:eastAsia="ko-KR"/>
        </w:rPr>
      </w:pPr>
      <w:proofErr w:type="spellStart"/>
      <w:r w:rsidRPr="00DE62A4">
        <w:rPr>
          <w:rFonts w:asciiTheme="majorHAnsi" w:hAnsiTheme="majorHAnsi"/>
          <w:b/>
          <w:lang w:eastAsia="ko-KR"/>
        </w:rPr>
        <w:t>By:</w:t>
      </w:r>
      <w:hyperlink r:id="rId39" w:tooltip="Find more records by this author" w:history="1">
        <w:r w:rsidRPr="00DE62A4">
          <w:rPr>
            <w:rFonts w:asciiTheme="majorHAnsi" w:hAnsiTheme="majorHAnsi"/>
            <w:lang w:eastAsia="ko-KR"/>
          </w:rPr>
          <w:t>Nugay</w:t>
        </w:r>
        <w:proofErr w:type="spellEnd"/>
        <w:r w:rsidRPr="00DE62A4">
          <w:rPr>
            <w:rFonts w:asciiTheme="majorHAnsi" w:hAnsiTheme="majorHAnsi"/>
            <w:lang w:eastAsia="ko-KR"/>
          </w:rPr>
          <w:t>, N</w:t>
        </w:r>
      </w:hyperlink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Nugay</w:t>
      </w:r>
      <w:proofErr w:type="spellEnd"/>
      <w:r w:rsidRPr="00DE62A4">
        <w:rPr>
          <w:rFonts w:asciiTheme="majorHAnsi" w:hAnsiTheme="majorHAnsi"/>
          <w:lang w:eastAsia="ko-KR"/>
        </w:rPr>
        <w:t>, Nihan)[ </w:t>
      </w:r>
      <w:hyperlink r:id="rId40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,</w:t>
      </w:r>
      <w:hyperlink r:id="rId41" w:history="1">
        <w:r w:rsidRPr="00DE62A4">
          <w:rPr>
            <w:rFonts w:asciiTheme="majorHAnsi" w:hAnsiTheme="majorHAnsi"/>
            <w:lang w:eastAsia="ko-KR"/>
          </w:rPr>
          <w:t>2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"https://apps.webofknowledge.com/OutboundService.do?SID=D4NcQjCnEFwiE3RGDNS&amp;mode=rrcAuthorRecordService&amp;action=go&amp;product=WOS&amp;daisIds=874681"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Nugay</w:t>
      </w:r>
      <w:proofErr w:type="spellEnd"/>
      <w:r w:rsidRPr="00DE62A4">
        <w:rPr>
          <w:rFonts w:asciiTheme="majorHAnsi" w:hAnsiTheme="majorHAnsi"/>
          <w:lang w:eastAsia="ko-KR"/>
        </w:rPr>
        <w:t>, T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Nugay</w:t>
      </w:r>
      <w:proofErr w:type="spellEnd"/>
      <w:r w:rsidRPr="00DE62A4">
        <w:rPr>
          <w:rFonts w:asciiTheme="majorHAnsi" w:hAnsiTheme="majorHAnsi"/>
          <w:lang w:eastAsia="ko-KR"/>
        </w:rPr>
        <w:t>, Turgut)[ </w:t>
      </w:r>
      <w:hyperlink r:id="rId42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,</w:t>
      </w:r>
      <w:hyperlink r:id="rId43" w:history="1">
        <w:r w:rsidRPr="00DE62A4">
          <w:rPr>
            <w:rFonts w:asciiTheme="majorHAnsi" w:hAnsiTheme="majorHAnsi"/>
            <w:lang w:eastAsia="ko-KR"/>
          </w:rPr>
          <w:t>2</w:t>
        </w:r>
      </w:hyperlink>
      <w:r w:rsidRPr="00DE62A4">
        <w:rPr>
          <w:rFonts w:asciiTheme="majorHAnsi" w:hAnsiTheme="majorHAnsi"/>
          <w:lang w:eastAsia="ko-KR"/>
        </w:rPr>
        <w:t> ] ; </w:t>
      </w:r>
      <w:hyperlink r:id="rId44" w:tooltip="Find more records by this author" w:history="1">
        <w:r w:rsidRPr="00DE62A4">
          <w:rPr>
            <w:rFonts w:asciiTheme="majorHAnsi" w:hAnsiTheme="majorHAnsi"/>
            <w:lang w:eastAsia="ko-KR"/>
          </w:rPr>
          <w:t>Kennedy, JP</w:t>
        </w:r>
      </w:hyperlink>
      <w:r w:rsidRPr="00DE62A4">
        <w:rPr>
          <w:rFonts w:asciiTheme="majorHAnsi" w:hAnsiTheme="majorHAnsi"/>
          <w:lang w:eastAsia="ko-KR"/>
        </w:rPr>
        <w:t> (Kennedy, Joseph P.)[ </w:t>
      </w:r>
      <w:hyperlink r:id="rId45" w:history="1">
        <w:r w:rsidRPr="00DE62A4">
          <w:rPr>
            <w:rFonts w:asciiTheme="majorHAnsi" w:hAnsiTheme="majorHAnsi"/>
            <w:lang w:eastAsia="ko-KR"/>
          </w:rPr>
          <w:t>3</w:t>
        </w:r>
      </w:hyperlink>
      <w:r w:rsidRPr="00DE62A4">
        <w:rPr>
          <w:rFonts w:asciiTheme="majorHAnsi" w:hAnsiTheme="majorHAnsi"/>
          <w:lang w:eastAsia="ko-KR"/>
        </w:rPr>
        <w:t> ]</w:t>
      </w:r>
      <w:hyperlink r:id="rId46" w:tooltip="View journal impact" w:history="1">
        <w:r w:rsidRPr="00DE62A4">
          <w:rPr>
            <w:rFonts w:asciiTheme="majorHAnsi" w:hAnsiTheme="majorHAnsi"/>
            <w:lang w:eastAsia="ko-KR"/>
          </w:rPr>
          <w:t>J</w:t>
        </w:r>
        <w:r w:rsidR="00DE62A4" w:rsidRPr="00DE62A4">
          <w:rPr>
            <w:rFonts w:asciiTheme="majorHAnsi" w:hAnsiTheme="majorHAnsi"/>
            <w:lang w:eastAsia="ko-KR"/>
          </w:rPr>
          <w:t>ournal of Polymer Science Part A-Polymer Chemistry</w:t>
        </w:r>
        <w:r w:rsidRPr="00DE62A4">
          <w:rPr>
            <w:rFonts w:asciiTheme="majorHAnsi" w:hAnsiTheme="majorHAnsi"/>
            <w:lang w:eastAsia="ko-KR"/>
          </w:rPr>
          <w:t> </w:t>
        </w:r>
      </w:hyperlink>
      <w:r w:rsidRPr="00DE62A4">
        <w:rPr>
          <w:rFonts w:asciiTheme="majorHAnsi" w:hAnsiTheme="majorHAnsi"/>
          <w:lang w:eastAsia="ko-KR"/>
        </w:rPr>
        <w:t>  Volume: 57   Issue: 8   Pages: 929-935   Published: APR 15 2019</w:t>
      </w:r>
      <w:r w:rsidR="00DE62A4" w:rsidRPr="00DE62A4">
        <w:rPr>
          <w:rFonts w:asciiTheme="majorHAnsi" w:hAnsiTheme="majorHAnsi"/>
          <w:lang w:eastAsia="ko-KR"/>
        </w:rPr>
        <w:t>.</w:t>
      </w:r>
    </w:p>
    <w:p w:rsidR="00400E60" w:rsidRPr="00DE62A4" w:rsidRDefault="00532514" w:rsidP="00400E60">
      <w:pPr>
        <w:spacing w:line="240" w:lineRule="auto"/>
        <w:rPr>
          <w:rFonts w:asciiTheme="majorHAnsi" w:hAnsiTheme="majorHAnsi"/>
          <w:b/>
          <w:lang w:eastAsia="ko-KR"/>
        </w:rPr>
      </w:pPr>
      <w:hyperlink r:id="rId47" w:history="1">
        <w:r w:rsidR="00400E60" w:rsidRPr="00DE62A4">
          <w:rPr>
            <w:rFonts w:asciiTheme="majorHAnsi" w:hAnsiTheme="majorHAnsi"/>
            <w:b/>
            <w:lang w:eastAsia="ko-KR"/>
          </w:rPr>
          <w:t xml:space="preserve">Tuning of nanotube/elastomer ratio for high </w:t>
        </w:r>
        <w:proofErr w:type="gramStart"/>
        <w:r w:rsidR="00400E60" w:rsidRPr="00DE62A4">
          <w:rPr>
            <w:rFonts w:asciiTheme="majorHAnsi" w:hAnsiTheme="majorHAnsi"/>
            <w:b/>
            <w:lang w:eastAsia="ko-KR"/>
          </w:rPr>
          <w:t>damping</w:t>
        </w:r>
        <w:proofErr w:type="gramEnd"/>
        <w:r w:rsidR="00400E60" w:rsidRPr="00DE62A4">
          <w:rPr>
            <w:rFonts w:asciiTheme="majorHAnsi" w:hAnsiTheme="majorHAnsi"/>
            <w:b/>
            <w:lang w:eastAsia="ko-KR"/>
          </w:rPr>
          <w:t>/tough and creep resistant polypropylene/SEBS-g-MA/HNT blend nanocomposites</w:t>
        </w:r>
      </w:hyperlink>
    </w:p>
    <w:p w:rsidR="00400E60" w:rsidRPr="00DE62A4" w:rsidRDefault="00400E60" w:rsidP="00DE62A4">
      <w:pPr>
        <w:spacing w:line="240" w:lineRule="auto"/>
        <w:jc w:val="both"/>
        <w:rPr>
          <w:rFonts w:asciiTheme="majorHAnsi" w:hAnsiTheme="majorHAnsi"/>
          <w:lang w:eastAsia="ko-KR"/>
        </w:rPr>
      </w:pPr>
      <w:proofErr w:type="spellStart"/>
      <w:r w:rsidRPr="00DE62A4">
        <w:rPr>
          <w:rFonts w:asciiTheme="majorHAnsi" w:hAnsiTheme="majorHAnsi"/>
          <w:b/>
          <w:lang w:eastAsia="ko-KR"/>
        </w:rPr>
        <w:t>By</w:t>
      </w:r>
      <w:r w:rsidRPr="00DE62A4">
        <w:rPr>
          <w:rFonts w:asciiTheme="majorHAnsi" w:hAnsiTheme="majorHAnsi"/>
          <w:lang w:eastAsia="ko-KR"/>
        </w:rPr>
        <w:t>:</w:t>
      </w:r>
      <w:hyperlink r:id="rId48" w:tooltip="Find more records by this author" w:history="1">
        <w:r w:rsidRPr="00DE62A4">
          <w:rPr>
            <w:rFonts w:asciiTheme="majorHAnsi" w:hAnsiTheme="majorHAnsi"/>
            <w:lang w:eastAsia="ko-KR"/>
          </w:rPr>
          <w:t>Tekay</w:t>
        </w:r>
        <w:proofErr w:type="spellEnd"/>
        <w:r w:rsidRPr="00DE62A4">
          <w:rPr>
            <w:rFonts w:asciiTheme="majorHAnsi" w:hAnsiTheme="majorHAnsi"/>
            <w:lang w:eastAsia="ko-KR"/>
          </w:rPr>
          <w:t>, E</w:t>
        </w:r>
      </w:hyperlink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Tekay</w:t>
      </w:r>
      <w:proofErr w:type="spellEnd"/>
      <w:r w:rsidRPr="00DE62A4">
        <w:rPr>
          <w:rFonts w:asciiTheme="majorHAnsi" w:hAnsiTheme="majorHAnsi"/>
          <w:lang w:eastAsia="ko-KR"/>
        </w:rPr>
        <w:t>, Emre)[ </w:t>
      </w:r>
      <w:hyperlink r:id="rId49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"https://apps.webofknowledge.com/OutboundService.do?SID=D4NcQjCnEFwiE3RGDNS&amp;mode=rrcAuthorRecordService&amp;action=go&amp;product=WOS&amp;daisIds=660771"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Nugay</w:t>
      </w:r>
      <w:proofErr w:type="spellEnd"/>
      <w:r w:rsidRPr="00DE62A4">
        <w:rPr>
          <w:rFonts w:asciiTheme="majorHAnsi" w:hAnsiTheme="majorHAnsi"/>
          <w:lang w:eastAsia="ko-KR"/>
        </w:rPr>
        <w:t>, N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Nugay</w:t>
      </w:r>
      <w:proofErr w:type="spellEnd"/>
      <w:r w:rsidRPr="00DE62A4">
        <w:rPr>
          <w:rFonts w:asciiTheme="majorHAnsi" w:hAnsiTheme="majorHAnsi"/>
          <w:lang w:eastAsia="ko-KR"/>
        </w:rPr>
        <w:t>, Nihan)[ </w:t>
      </w:r>
      <w:hyperlink r:id="rId50" w:history="1">
        <w:r w:rsidRPr="00DE62A4">
          <w:rPr>
            <w:rFonts w:asciiTheme="majorHAnsi" w:hAnsiTheme="majorHAnsi"/>
            <w:lang w:eastAsia="ko-KR"/>
          </w:rPr>
          <w:t>2</w:t>
        </w:r>
      </w:hyperlink>
      <w:r w:rsidRPr="00DE62A4">
        <w:rPr>
          <w:rFonts w:asciiTheme="majorHAnsi" w:hAnsiTheme="majorHAnsi"/>
          <w:lang w:eastAsia="ko-KR"/>
        </w:rPr>
        <w:t>,</w:t>
      </w:r>
      <w:hyperlink r:id="rId51" w:history="1">
        <w:r w:rsidRPr="00DE62A4">
          <w:rPr>
            <w:rFonts w:asciiTheme="majorHAnsi" w:hAnsiTheme="majorHAnsi"/>
            <w:lang w:eastAsia="ko-KR"/>
          </w:rPr>
          <w:t>3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"https://apps.webofknowledge.com/OutboundService.do?SID=D4NcQjCnEFwiE3RGDNS&amp;mode=rrcAuthorRecordService&amp;action=go&amp;product=WOS&amp;daisIds=874681"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Nugay</w:t>
      </w:r>
      <w:proofErr w:type="spellEnd"/>
      <w:r w:rsidRPr="00DE62A4">
        <w:rPr>
          <w:rFonts w:asciiTheme="majorHAnsi" w:hAnsiTheme="majorHAnsi"/>
          <w:lang w:eastAsia="ko-KR"/>
        </w:rPr>
        <w:t>, T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Nugay</w:t>
      </w:r>
      <w:proofErr w:type="spellEnd"/>
      <w:r w:rsidRPr="00DE62A4">
        <w:rPr>
          <w:rFonts w:asciiTheme="majorHAnsi" w:hAnsiTheme="majorHAnsi"/>
          <w:lang w:eastAsia="ko-KR"/>
        </w:rPr>
        <w:t>, Turgut)[ </w:t>
      </w:r>
      <w:hyperlink r:id="rId52" w:history="1">
        <w:r w:rsidRPr="00DE62A4">
          <w:rPr>
            <w:rFonts w:asciiTheme="majorHAnsi" w:hAnsiTheme="majorHAnsi"/>
            <w:lang w:eastAsia="ko-KR"/>
          </w:rPr>
          <w:t>2</w:t>
        </w:r>
      </w:hyperlink>
      <w:r w:rsidRPr="00DE62A4">
        <w:rPr>
          <w:rFonts w:asciiTheme="majorHAnsi" w:hAnsiTheme="majorHAnsi"/>
          <w:lang w:eastAsia="ko-KR"/>
        </w:rPr>
        <w:t>,</w:t>
      </w:r>
      <w:hyperlink r:id="rId53" w:history="1">
        <w:r w:rsidRPr="00DE62A4">
          <w:rPr>
            <w:rFonts w:asciiTheme="majorHAnsi" w:hAnsiTheme="majorHAnsi"/>
            <w:lang w:eastAsia="ko-KR"/>
          </w:rPr>
          <w:t>3</w:t>
        </w:r>
      </w:hyperlink>
      <w:r w:rsidRPr="00DE62A4">
        <w:rPr>
          <w:rFonts w:asciiTheme="majorHAnsi" w:hAnsiTheme="majorHAnsi"/>
          <w:lang w:eastAsia="ko-KR"/>
        </w:rPr>
        <w:t> ] ; </w:t>
      </w:r>
      <w:hyperlink r:id="rId54" w:tooltip="Find more records by this author" w:history="1">
        <w:r w:rsidRPr="00DE62A4">
          <w:rPr>
            <w:rFonts w:asciiTheme="majorHAnsi" w:hAnsiTheme="majorHAnsi"/>
            <w:lang w:eastAsia="ko-KR"/>
          </w:rPr>
          <w:t>Sen, S</w:t>
        </w:r>
      </w:hyperlink>
      <w:r w:rsidRPr="00DE62A4">
        <w:rPr>
          <w:rFonts w:asciiTheme="majorHAnsi" w:hAnsiTheme="majorHAnsi"/>
          <w:lang w:eastAsia="ko-KR"/>
        </w:rPr>
        <w:t> (Sen, Sinan)[ </w:t>
      </w:r>
      <w:hyperlink r:id="rId55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</w:t>
      </w:r>
      <w:hyperlink r:id="rId56" w:tooltip="View journal impact" w:history="1">
        <w:r w:rsidRPr="00DE62A4">
          <w:rPr>
            <w:rFonts w:asciiTheme="majorHAnsi" w:hAnsiTheme="majorHAnsi"/>
            <w:lang w:eastAsia="ko-KR"/>
          </w:rPr>
          <w:t>JOURNAL OF COMPOSITE MATERIALS </w:t>
        </w:r>
      </w:hyperlink>
      <w:r w:rsidRPr="00DE62A4">
        <w:rPr>
          <w:rFonts w:asciiTheme="majorHAnsi" w:hAnsiTheme="majorHAnsi"/>
          <w:lang w:eastAsia="ko-KR"/>
        </w:rPr>
        <w:t>  Volume: 53   Issue: 8   Pages: 1005-1022   Published: APR 2019</w:t>
      </w:r>
      <w:r w:rsidR="00DE62A4" w:rsidRPr="00DE62A4">
        <w:rPr>
          <w:rFonts w:asciiTheme="majorHAnsi" w:hAnsiTheme="majorHAnsi"/>
          <w:lang w:eastAsia="ko-KR"/>
        </w:rPr>
        <w:t>.</w:t>
      </w:r>
    </w:p>
    <w:p w:rsidR="00400E60" w:rsidRPr="00DE62A4" w:rsidRDefault="00532514" w:rsidP="00400E60">
      <w:pPr>
        <w:spacing w:line="240" w:lineRule="auto"/>
        <w:rPr>
          <w:rFonts w:asciiTheme="majorHAnsi" w:hAnsiTheme="majorHAnsi"/>
          <w:b/>
          <w:lang w:eastAsia="ko-KR"/>
        </w:rPr>
      </w:pPr>
      <w:hyperlink r:id="rId57" w:history="1">
        <w:r w:rsidR="00400E60" w:rsidRPr="00DE62A4">
          <w:rPr>
            <w:rFonts w:asciiTheme="majorHAnsi" w:hAnsiTheme="majorHAnsi"/>
            <w:b/>
            <w:lang w:eastAsia="ko-KR"/>
          </w:rPr>
          <w:t xml:space="preserve">Revolution/rotation-type mixing-assisted </w:t>
        </w:r>
        <w:proofErr w:type="spellStart"/>
        <w:r w:rsidR="00400E60" w:rsidRPr="00DE62A4">
          <w:rPr>
            <w:rFonts w:asciiTheme="majorHAnsi" w:hAnsiTheme="majorHAnsi"/>
            <w:b/>
            <w:lang w:eastAsia="ko-KR"/>
          </w:rPr>
          <w:t>masterbatch</w:t>
        </w:r>
        <w:proofErr w:type="spellEnd"/>
        <w:r w:rsidR="00400E60" w:rsidRPr="00DE62A4">
          <w:rPr>
            <w:rFonts w:asciiTheme="majorHAnsi" w:hAnsiTheme="majorHAnsi"/>
            <w:b/>
            <w:lang w:eastAsia="ko-KR"/>
          </w:rPr>
          <w:t xml:space="preserve"> process for polypropylene-based high-impact ternary nanocomposites</w:t>
        </w:r>
      </w:hyperlink>
    </w:p>
    <w:p w:rsidR="00400E60" w:rsidRPr="00DE62A4" w:rsidRDefault="00400E60" w:rsidP="00400E60">
      <w:pPr>
        <w:spacing w:line="240" w:lineRule="auto"/>
        <w:rPr>
          <w:rFonts w:asciiTheme="majorHAnsi" w:hAnsiTheme="majorHAnsi"/>
          <w:lang w:eastAsia="ko-KR"/>
        </w:rPr>
      </w:pPr>
      <w:proofErr w:type="spellStart"/>
      <w:r w:rsidRPr="00DE62A4">
        <w:rPr>
          <w:rFonts w:asciiTheme="majorHAnsi" w:hAnsiTheme="majorHAnsi"/>
          <w:b/>
          <w:lang w:eastAsia="ko-KR"/>
        </w:rPr>
        <w:t>By</w:t>
      </w:r>
      <w:r w:rsidRPr="00DE62A4">
        <w:rPr>
          <w:rFonts w:asciiTheme="majorHAnsi" w:hAnsiTheme="majorHAnsi"/>
          <w:lang w:eastAsia="ko-KR"/>
        </w:rPr>
        <w:t>:</w:t>
      </w:r>
      <w:hyperlink r:id="rId58" w:tooltip="Find more records by this author" w:history="1">
        <w:r w:rsidRPr="00DE62A4">
          <w:rPr>
            <w:rFonts w:asciiTheme="majorHAnsi" w:hAnsiTheme="majorHAnsi"/>
            <w:lang w:eastAsia="ko-KR"/>
          </w:rPr>
          <w:t>Tekay</w:t>
        </w:r>
        <w:proofErr w:type="spellEnd"/>
        <w:r w:rsidRPr="00DE62A4">
          <w:rPr>
            <w:rFonts w:asciiTheme="majorHAnsi" w:hAnsiTheme="majorHAnsi"/>
            <w:lang w:eastAsia="ko-KR"/>
          </w:rPr>
          <w:t>, E</w:t>
        </w:r>
      </w:hyperlink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Tekay</w:t>
      </w:r>
      <w:proofErr w:type="spellEnd"/>
      <w:r w:rsidRPr="00DE62A4">
        <w:rPr>
          <w:rFonts w:asciiTheme="majorHAnsi" w:hAnsiTheme="majorHAnsi"/>
          <w:lang w:eastAsia="ko-KR"/>
        </w:rPr>
        <w:t>, Emre)[ </w:t>
      </w:r>
      <w:hyperlink r:id="rId59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"https://apps.webofknowledge.com/OutboundService.do?SID=D4NcQjCnEFwiE3RGDNS&amp;mode=rrcAuthorRecordService&amp;action=go&amp;product=WOS&amp;daisIds=660771"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Nugay</w:t>
      </w:r>
      <w:proofErr w:type="spellEnd"/>
      <w:r w:rsidRPr="00DE62A4">
        <w:rPr>
          <w:rFonts w:asciiTheme="majorHAnsi" w:hAnsiTheme="majorHAnsi"/>
          <w:lang w:eastAsia="ko-KR"/>
        </w:rPr>
        <w:t>, N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Nugay</w:t>
      </w:r>
      <w:proofErr w:type="spellEnd"/>
      <w:r w:rsidRPr="00DE62A4">
        <w:rPr>
          <w:rFonts w:asciiTheme="majorHAnsi" w:hAnsiTheme="majorHAnsi"/>
          <w:lang w:eastAsia="ko-KR"/>
        </w:rPr>
        <w:t>, Nihan)[ </w:t>
      </w:r>
      <w:hyperlink r:id="rId60" w:history="1">
        <w:r w:rsidRPr="00DE62A4">
          <w:rPr>
            <w:rFonts w:asciiTheme="majorHAnsi" w:hAnsiTheme="majorHAnsi"/>
            <w:lang w:eastAsia="ko-KR"/>
          </w:rPr>
          <w:t>2</w:t>
        </w:r>
      </w:hyperlink>
      <w:r w:rsidRPr="00DE62A4">
        <w:rPr>
          <w:rFonts w:asciiTheme="majorHAnsi" w:hAnsiTheme="majorHAnsi"/>
          <w:lang w:eastAsia="ko-KR"/>
        </w:rPr>
        <w:t>,</w:t>
      </w:r>
      <w:hyperlink r:id="rId61" w:history="1">
        <w:r w:rsidRPr="00DE62A4">
          <w:rPr>
            <w:rFonts w:asciiTheme="majorHAnsi" w:hAnsiTheme="majorHAnsi"/>
            <w:lang w:eastAsia="ko-KR"/>
          </w:rPr>
          <w:t>3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"https://apps.webofknowledge.com/OutboundService.do?SID=D4NcQjCnEFwiE3RGDNS&amp;mode=rrcAuthorRecordService&amp;action=go&amp;product=WOS&amp;daisIds=874681"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Nugay</w:t>
      </w:r>
      <w:proofErr w:type="spellEnd"/>
      <w:r w:rsidRPr="00DE62A4">
        <w:rPr>
          <w:rFonts w:asciiTheme="majorHAnsi" w:hAnsiTheme="majorHAnsi"/>
          <w:lang w:eastAsia="ko-KR"/>
        </w:rPr>
        <w:t>, T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Nugay</w:t>
      </w:r>
      <w:proofErr w:type="spellEnd"/>
      <w:r w:rsidRPr="00DE62A4">
        <w:rPr>
          <w:rFonts w:asciiTheme="majorHAnsi" w:hAnsiTheme="majorHAnsi"/>
          <w:lang w:eastAsia="ko-KR"/>
        </w:rPr>
        <w:t>, Turgut)[ </w:t>
      </w:r>
      <w:hyperlink r:id="rId62" w:history="1">
        <w:r w:rsidRPr="00DE62A4">
          <w:rPr>
            <w:rFonts w:asciiTheme="majorHAnsi" w:hAnsiTheme="majorHAnsi"/>
            <w:lang w:eastAsia="ko-KR"/>
          </w:rPr>
          <w:t>2</w:t>
        </w:r>
      </w:hyperlink>
      <w:r w:rsidRPr="00DE62A4">
        <w:rPr>
          <w:rFonts w:asciiTheme="majorHAnsi" w:hAnsiTheme="majorHAnsi"/>
          <w:lang w:eastAsia="ko-KR"/>
        </w:rPr>
        <w:t>,</w:t>
      </w:r>
      <w:hyperlink r:id="rId63" w:history="1">
        <w:r w:rsidRPr="00DE62A4">
          <w:rPr>
            <w:rFonts w:asciiTheme="majorHAnsi" w:hAnsiTheme="majorHAnsi"/>
            <w:lang w:eastAsia="ko-KR"/>
          </w:rPr>
          <w:t>3</w:t>
        </w:r>
      </w:hyperlink>
      <w:r w:rsidRPr="00DE62A4">
        <w:rPr>
          <w:rFonts w:asciiTheme="majorHAnsi" w:hAnsiTheme="majorHAnsi"/>
          <w:lang w:eastAsia="ko-KR"/>
        </w:rPr>
        <w:t> ] ; </w:t>
      </w:r>
      <w:hyperlink r:id="rId64" w:tooltip="Find more records by this author" w:history="1">
        <w:r w:rsidRPr="00DE62A4">
          <w:rPr>
            <w:rFonts w:asciiTheme="majorHAnsi" w:hAnsiTheme="majorHAnsi"/>
            <w:lang w:eastAsia="ko-KR"/>
          </w:rPr>
          <w:t>Sen, S</w:t>
        </w:r>
      </w:hyperlink>
      <w:r w:rsidRPr="00DE62A4">
        <w:rPr>
          <w:rFonts w:asciiTheme="majorHAnsi" w:hAnsiTheme="majorHAnsi"/>
          <w:lang w:eastAsia="ko-KR"/>
        </w:rPr>
        <w:t> (Sen, Sinan)[ </w:t>
      </w:r>
      <w:hyperlink r:id="rId65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</w:t>
      </w:r>
      <w:hyperlink r:id="rId66" w:tooltip="View journal impact" w:history="1">
        <w:r w:rsidRPr="00DE62A4">
          <w:rPr>
            <w:rFonts w:asciiTheme="majorHAnsi" w:hAnsiTheme="majorHAnsi"/>
            <w:lang w:eastAsia="ko-KR"/>
          </w:rPr>
          <w:t>POLYMER COMPOSITES </w:t>
        </w:r>
      </w:hyperlink>
      <w:r w:rsidRPr="00DE62A4">
        <w:rPr>
          <w:rFonts w:asciiTheme="majorHAnsi" w:hAnsiTheme="majorHAnsi"/>
          <w:lang w:eastAsia="ko-KR"/>
        </w:rPr>
        <w:t>  Volume: 40   Issue: 1   Pages: 24-36   Published: JAN 2019</w:t>
      </w:r>
      <w:r w:rsidR="00DE62A4" w:rsidRPr="00DE62A4">
        <w:rPr>
          <w:rFonts w:asciiTheme="majorHAnsi" w:hAnsiTheme="majorHAnsi"/>
          <w:lang w:eastAsia="ko-KR"/>
        </w:rPr>
        <w:t>.</w:t>
      </w:r>
    </w:p>
    <w:p w:rsidR="00400E60" w:rsidRPr="00DE62A4" w:rsidRDefault="00400E60" w:rsidP="00400E60">
      <w:pPr>
        <w:autoSpaceDE w:val="0"/>
        <w:autoSpaceDN w:val="0"/>
        <w:adjustRightInd w:val="0"/>
        <w:jc w:val="both"/>
        <w:rPr>
          <w:rFonts w:asciiTheme="majorHAnsi" w:hAnsiTheme="majorHAnsi"/>
          <w:b/>
          <w:lang w:eastAsia="ko-KR"/>
        </w:rPr>
      </w:pPr>
      <w:r w:rsidRPr="00DE62A4">
        <w:rPr>
          <w:rFonts w:asciiTheme="majorHAnsi" w:hAnsiTheme="majorHAnsi"/>
          <w:b/>
          <w:lang w:eastAsia="ko-KR"/>
        </w:rPr>
        <w:t xml:space="preserve">Patent </w:t>
      </w:r>
    </w:p>
    <w:p w:rsidR="00400E60" w:rsidRPr="00DE62A4" w:rsidRDefault="00400E60" w:rsidP="00400E60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HAnsi" w:hAnsiTheme="majorHAnsi"/>
          <w:lang w:eastAsia="ko-KR"/>
        </w:rPr>
      </w:pPr>
      <w:r w:rsidRPr="00DE62A4">
        <w:rPr>
          <w:rFonts w:asciiTheme="majorHAnsi" w:hAnsiTheme="majorHAnsi"/>
          <w:lang w:eastAsia="ko-KR"/>
        </w:rPr>
        <w:t>Kennedy J.P</w:t>
      </w:r>
      <w:proofErr w:type="gramStart"/>
      <w:r w:rsidRPr="00DE62A4">
        <w:rPr>
          <w:rFonts w:asciiTheme="majorHAnsi" w:hAnsiTheme="majorHAnsi"/>
          <w:lang w:eastAsia="ko-KR"/>
        </w:rPr>
        <w:t>.,</w:t>
      </w:r>
      <w:proofErr w:type="gramEnd"/>
      <w:r w:rsidRPr="00DE62A4">
        <w:rPr>
          <w:rFonts w:asciiTheme="majorHAnsi" w:hAnsiTheme="majorHAnsi"/>
          <w:lang w:eastAsia="ko-KR"/>
        </w:rPr>
        <w:t xml:space="preserve"> </w:t>
      </w:r>
      <w:proofErr w:type="spellStart"/>
      <w:r w:rsidRPr="00DE62A4">
        <w:rPr>
          <w:rFonts w:asciiTheme="majorHAnsi" w:hAnsiTheme="majorHAnsi"/>
          <w:lang w:eastAsia="ko-KR"/>
        </w:rPr>
        <w:t>Nugay</w:t>
      </w:r>
      <w:proofErr w:type="spellEnd"/>
      <w:r w:rsidRPr="00DE62A4">
        <w:rPr>
          <w:rFonts w:asciiTheme="majorHAnsi" w:hAnsiTheme="majorHAnsi"/>
          <w:lang w:eastAsia="ko-KR"/>
        </w:rPr>
        <w:t xml:space="preserve"> T, </w:t>
      </w:r>
      <w:proofErr w:type="spellStart"/>
      <w:r w:rsidRPr="00DE62A4">
        <w:rPr>
          <w:rFonts w:asciiTheme="majorHAnsi" w:hAnsiTheme="majorHAnsi"/>
          <w:lang w:eastAsia="ko-KR"/>
        </w:rPr>
        <w:t>Nugay</w:t>
      </w:r>
      <w:proofErr w:type="spellEnd"/>
      <w:r w:rsidRPr="00DE62A4">
        <w:rPr>
          <w:rFonts w:asciiTheme="majorHAnsi" w:hAnsiTheme="majorHAnsi"/>
          <w:lang w:eastAsia="ko-KR"/>
        </w:rPr>
        <w:t xml:space="preserve"> N.,”</w:t>
      </w:r>
      <w:proofErr w:type="spellStart"/>
      <w:r w:rsidRPr="00DE62A4">
        <w:rPr>
          <w:rFonts w:asciiTheme="majorHAnsi" w:hAnsiTheme="majorHAnsi"/>
          <w:lang w:eastAsia="ko-KR"/>
        </w:rPr>
        <w:t>Polyisobutylene</w:t>
      </w:r>
      <w:proofErr w:type="spellEnd"/>
      <w:r w:rsidRPr="00DE62A4">
        <w:rPr>
          <w:rFonts w:asciiTheme="majorHAnsi" w:hAnsiTheme="majorHAnsi"/>
          <w:lang w:eastAsia="ko-KR"/>
        </w:rPr>
        <w:t xml:space="preserve"> </w:t>
      </w:r>
      <w:proofErr w:type="spellStart"/>
      <w:r w:rsidRPr="00DE62A4">
        <w:rPr>
          <w:rFonts w:asciiTheme="majorHAnsi" w:hAnsiTheme="majorHAnsi"/>
          <w:lang w:eastAsia="ko-KR"/>
        </w:rPr>
        <w:t>Based</w:t>
      </w:r>
      <w:proofErr w:type="spellEnd"/>
      <w:r w:rsidRPr="00DE62A4">
        <w:rPr>
          <w:rFonts w:asciiTheme="majorHAnsi" w:hAnsiTheme="majorHAnsi"/>
          <w:lang w:eastAsia="ko-KR"/>
        </w:rPr>
        <w:t xml:space="preserve"> </w:t>
      </w:r>
      <w:proofErr w:type="spellStart"/>
      <w:r w:rsidRPr="00DE62A4">
        <w:rPr>
          <w:rFonts w:asciiTheme="majorHAnsi" w:hAnsiTheme="majorHAnsi"/>
          <w:lang w:eastAsia="ko-KR"/>
        </w:rPr>
        <w:t>Thermoplastic</w:t>
      </w:r>
      <w:proofErr w:type="spellEnd"/>
      <w:r w:rsidRPr="00DE62A4">
        <w:rPr>
          <w:rFonts w:asciiTheme="majorHAnsi" w:hAnsiTheme="majorHAnsi"/>
          <w:lang w:eastAsia="ko-KR"/>
        </w:rPr>
        <w:t xml:space="preserve"> </w:t>
      </w:r>
      <w:proofErr w:type="spellStart"/>
      <w:r w:rsidRPr="00DE62A4">
        <w:rPr>
          <w:rFonts w:asciiTheme="majorHAnsi" w:hAnsiTheme="majorHAnsi"/>
          <w:lang w:eastAsia="ko-KR"/>
        </w:rPr>
        <w:t>Elastomers</w:t>
      </w:r>
      <w:proofErr w:type="spellEnd"/>
      <w:r w:rsidRPr="00DE62A4">
        <w:rPr>
          <w:rFonts w:asciiTheme="majorHAnsi" w:hAnsiTheme="majorHAnsi"/>
          <w:lang w:eastAsia="ko-KR"/>
        </w:rPr>
        <w:t>” US 10,280,130 B2, 2019.</w:t>
      </w:r>
    </w:p>
    <w:p w:rsidR="00400E60" w:rsidRPr="00DE62A4" w:rsidRDefault="00400E60" w:rsidP="00400E60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HAnsi" w:hAnsiTheme="majorHAnsi"/>
          <w:lang w:eastAsia="ko-KR"/>
        </w:rPr>
      </w:pPr>
      <w:r w:rsidRPr="00DE62A4">
        <w:rPr>
          <w:rFonts w:asciiTheme="majorHAnsi" w:hAnsiTheme="majorHAnsi"/>
          <w:lang w:eastAsia="ko-KR"/>
        </w:rPr>
        <w:lastRenderedPageBreak/>
        <w:t>Kennedy J.P</w:t>
      </w:r>
      <w:proofErr w:type="gramStart"/>
      <w:r w:rsidRPr="00DE62A4">
        <w:rPr>
          <w:rFonts w:asciiTheme="majorHAnsi" w:hAnsiTheme="majorHAnsi"/>
          <w:lang w:eastAsia="ko-KR"/>
        </w:rPr>
        <w:t>.,</w:t>
      </w:r>
      <w:proofErr w:type="gramEnd"/>
      <w:r w:rsidRPr="00DE62A4">
        <w:rPr>
          <w:rFonts w:asciiTheme="majorHAnsi" w:hAnsiTheme="majorHAnsi"/>
          <w:lang w:eastAsia="ko-KR"/>
        </w:rPr>
        <w:t xml:space="preserve"> </w:t>
      </w:r>
      <w:proofErr w:type="spellStart"/>
      <w:r w:rsidRPr="00DE62A4">
        <w:rPr>
          <w:rFonts w:asciiTheme="majorHAnsi" w:hAnsiTheme="majorHAnsi"/>
          <w:lang w:eastAsia="ko-KR"/>
        </w:rPr>
        <w:t>Nugay</w:t>
      </w:r>
      <w:proofErr w:type="spellEnd"/>
      <w:r w:rsidRPr="00DE62A4">
        <w:rPr>
          <w:rFonts w:asciiTheme="majorHAnsi" w:hAnsiTheme="majorHAnsi"/>
          <w:lang w:eastAsia="ko-KR"/>
        </w:rPr>
        <w:t xml:space="preserve"> T.  “</w:t>
      </w:r>
      <w:proofErr w:type="spellStart"/>
      <w:r w:rsidRPr="00DE62A4">
        <w:rPr>
          <w:rFonts w:asciiTheme="majorHAnsi" w:hAnsiTheme="majorHAnsi"/>
          <w:lang w:eastAsia="ko-KR"/>
        </w:rPr>
        <w:t>Novel</w:t>
      </w:r>
      <w:proofErr w:type="spellEnd"/>
      <w:r w:rsidRPr="00DE62A4">
        <w:rPr>
          <w:rFonts w:asciiTheme="majorHAnsi" w:hAnsiTheme="majorHAnsi"/>
          <w:lang w:eastAsia="ko-KR"/>
        </w:rPr>
        <w:t xml:space="preserve"> </w:t>
      </w:r>
      <w:proofErr w:type="spellStart"/>
      <w:r w:rsidRPr="00DE62A4">
        <w:rPr>
          <w:rFonts w:asciiTheme="majorHAnsi" w:hAnsiTheme="majorHAnsi"/>
          <w:lang w:eastAsia="ko-KR"/>
        </w:rPr>
        <w:t>Initiators</w:t>
      </w:r>
      <w:proofErr w:type="spellEnd"/>
      <w:r w:rsidRPr="00DE62A4">
        <w:rPr>
          <w:rFonts w:asciiTheme="majorHAnsi" w:hAnsiTheme="majorHAnsi"/>
          <w:lang w:eastAsia="ko-KR"/>
        </w:rPr>
        <w:t xml:space="preserve"> </w:t>
      </w:r>
      <w:proofErr w:type="spellStart"/>
      <w:r w:rsidRPr="00DE62A4">
        <w:rPr>
          <w:rFonts w:asciiTheme="majorHAnsi" w:hAnsiTheme="majorHAnsi"/>
          <w:lang w:eastAsia="ko-KR"/>
        </w:rPr>
        <w:t>for</w:t>
      </w:r>
      <w:proofErr w:type="spellEnd"/>
      <w:r w:rsidRPr="00DE62A4">
        <w:rPr>
          <w:rFonts w:asciiTheme="majorHAnsi" w:hAnsiTheme="majorHAnsi"/>
          <w:lang w:eastAsia="ko-KR"/>
        </w:rPr>
        <w:t xml:space="preserve"> </w:t>
      </w:r>
      <w:proofErr w:type="spellStart"/>
      <w:r w:rsidRPr="00DE62A4">
        <w:rPr>
          <w:rFonts w:asciiTheme="majorHAnsi" w:hAnsiTheme="majorHAnsi"/>
          <w:lang w:eastAsia="ko-KR"/>
        </w:rPr>
        <w:t>Living</w:t>
      </w:r>
      <w:proofErr w:type="spellEnd"/>
      <w:r w:rsidRPr="00DE62A4">
        <w:rPr>
          <w:rFonts w:asciiTheme="majorHAnsi" w:hAnsiTheme="majorHAnsi"/>
          <w:lang w:eastAsia="ko-KR"/>
        </w:rPr>
        <w:t xml:space="preserve"> </w:t>
      </w:r>
      <w:proofErr w:type="spellStart"/>
      <w:r w:rsidRPr="00DE62A4">
        <w:rPr>
          <w:rFonts w:asciiTheme="majorHAnsi" w:hAnsiTheme="majorHAnsi"/>
          <w:lang w:eastAsia="ko-KR"/>
        </w:rPr>
        <w:t>Carbocationic</w:t>
      </w:r>
      <w:proofErr w:type="spellEnd"/>
      <w:r w:rsidRPr="00DE62A4">
        <w:rPr>
          <w:rFonts w:asciiTheme="majorHAnsi" w:hAnsiTheme="majorHAnsi"/>
          <w:lang w:eastAsia="ko-KR"/>
        </w:rPr>
        <w:t xml:space="preserve">  </w:t>
      </w:r>
      <w:proofErr w:type="spellStart"/>
      <w:r w:rsidRPr="00DE62A4">
        <w:rPr>
          <w:rFonts w:asciiTheme="majorHAnsi" w:hAnsiTheme="majorHAnsi"/>
          <w:lang w:eastAsia="ko-KR"/>
        </w:rPr>
        <w:t>Polymerizations</w:t>
      </w:r>
      <w:proofErr w:type="spellEnd"/>
      <w:r w:rsidRPr="00DE62A4">
        <w:rPr>
          <w:rFonts w:asciiTheme="majorHAnsi" w:hAnsiTheme="majorHAnsi"/>
          <w:lang w:eastAsia="ko-KR"/>
        </w:rPr>
        <w:t>” US 2019/0127510 A1, 2019</w:t>
      </w:r>
    </w:p>
    <w:p w:rsidR="00400E60" w:rsidRPr="00DE62A4" w:rsidRDefault="00532514" w:rsidP="00400E60">
      <w:pPr>
        <w:spacing w:line="240" w:lineRule="auto"/>
        <w:rPr>
          <w:rFonts w:asciiTheme="majorHAnsi" w:hAnsiTheme="majorHAnsi"/>
          <w:b/>
          <w:lang w:eastAsia="ko-KR"/>
        </w:rPr>
      </w:pPr>
      <w:hyperlink r:id="rId67" w:history="1">
        <w:proofErr w:type="spellStart"/>
        <w:r w:rsidR="00400E60" w:rsidRPr="00DE62A4">
          <w:rPr>
            <w:rFonts w:asciiTheme="majorHAnsi" w:hAnsiTheme="majorHAnsi"/>
            <w:b/>
            <w:lang w:eastAsia="ko-KR"/>
          </w:rPr>
          <w:t>Elucidation</w:t>
        </w:r>
        <w:proofErr w:type="spellEnd"/>
        <w:r w:rsidR="00400E60" w:rsidRPr="00DE62A4">
          <w:rPr>
            <w:rFonts w:asciiTheme="majorHAnsi" w:hAnsiTheme="majorHAnsi"/>
            <w:b/>
            <w:lang w:eastAsia="ko-KR"/>
          </w:rPr>
          <w:t xml:space="preserve"> of </w:t>
        </w:r>
        <w:proofErr w:type="spellStart"/>
        <w:r w:rsidR="00400E60" w:rsidRPr="00DE62A4">
          <w:rPr>
            <w:rFonts w:asciiTheme="majorHAnsi" w:hAnsiTheme="majorHAnsi"/>
            <w:b/>
            <w:lang w:eastAsia="ko-KR"/>
          </w:rPr>
          <w:t>the</w:t>
        </w:r>
        <w:proofErr w:type="spellEnd"/>
        <w:r w:rsidR="00400E60" w:rsidRPr="00DE62A4">
          <w:rPr>
            <w:rFonts w:asciiTheme="majorHAnsi" w:hAnsiTheme="majorHAnsi"/>
            <w:b/>
            <w:lang w:eastAsia="ko-KR"/>
          </w:rPr>
          <w:t xml:space="preserve"> </w:t>
        </w:r>
        <w:proofErr w:type="spellStart"/>
        <w:r w:rsidR="00400E60" w:rsidRPr="00DE62A4">
          <w:rPr>
            <w:rFonts w:asciiTheme="majorHAnsi" w:hAnsiTheme="majorHAnsi"/>
            <w:b/>
            <w:lang w:eastAsia="ko-KR"/>
          </w:rPr>
          <w:t>Mechanism</w:t>
        </w:r>
        <w:proofErr w:type="spellEnd"/>
        <w:r w:rsidR="00400E60" w:rsidRPr="00DE62A4">
          <w:rPr>
            <w:rFonts w:asciiTheme="majorHAnsi" w:hAnsiTheme="majorHAnsi"/>
            <w:b/>
            <w:lang w:eastAsia="ko-KR"/>
          </w:rPr>
          <w:t xml:space="preserve"> of Silver-Catalyzed Inverse Electron-Demand Diels-Alder (IEDDA) Reaction of 1,2-Diazines and </w:t>
        </w:r>
        <w:proofErr w:type="spellStart"/>
        <w:r w:rsidR="00400E60" w:rsidRPr="00DE62A4">
          <w:rPr>
            <w:rFonts w:asciiTheme="majorHAnsi" w:hAnsiTheme="majorHAnsi"/>
            <w:b/>
            <w:lang w:eastAsia="ko-KR"/>
          </w:rPr>
          <w:t>Siloxy</w:t>
        </w:r>
        <w:proofErr w:type="spellEnd"/>
        <w:r w:rsidR="00400E60" w:rsidRPr="00DE62A4">
          <w:rPr>
            <w:rFonts w:asciiTheme="majorHAnsi" w:hAnsiTheme="majorHAnsi"/>
            <w:b/>
            <w:lang w:eastAsia="ko-KR"/>
          </w:rPr>
          <w:t xml:space="preserve"> Alkynes</w:t>
        </w:r>
      </w:hyperlink>
    </w:p>
    <w:p w:rsidR="00400E60" w:rsidRPr="00DE62A4" w:rsidRDefault="00400E60" w:rsidP="006D457A">
      <w:pPr>
        <w:shd w:val="clear" w:color="auto" w:fill="FFFFFF"/>
        <w:spacing w:line="240" w:lineRule="auto"/>
        <w:jc w:val="both"/>
        <w:rPr>
          <w:rFonts w:asciiTheme="majorHAnsi" w:hAnsiTheme="majorHAnsi"/>
          <w:lang w:eastAsia="ko-KR"/>
        </w:rPr>
      </w:pPr>
      <w:proofErr w:type="spellStart"/>
      <w:r w:rsidRPr="00DE62A4">
        <w:rPr>
          <w:rFonts w:asciiTheme="majorHAnsi" w:hAnsiTheme="majorHAnsi"/>
          <w:b/>
          <w:lang w:eastAsia="ko-KR"/>
        </w:rPr>
        <w:t>By:</w:t>
      </w:r>
      <w:hyperlink r:id="rId68" w:tooltip="Find more records by this author" w:history="1">
        <w:r w:rsidR="006D457A">
          <w:rPr>
            <w:rFonts w:asciiTheme="majorHAnsi" w:hAnsiTheme="majorHAnsi"/>
            <w:lang w:eastAsia="ko-KR"/>
          </w:rPr>
          <w:t>Avcı</w:t>
        </w:r>
        <w:proofErr w:type="spellEnd"/>
        <w:r w:rsidRPr="00DE62A4">
          <w:rPr>
            <w:rFonts w:asciiTheme="majorHAnsi" w:hAnsiTheme="majorHAnsi"/>
            <w:lang w:eastAsia="ko-KR"/>
          </w:rPr>
          <w:t>, ON</w:t>
        </w:r>
      </w:hyperlink>
      <w:r w:rsidRPr="00DE62A4">
        <w:rPr>
          <w:rFonts w:asciiTheme="majorHAnsi" w:hAnsiTheme="majorHAnsi"/>
          <w:lang w:eastAsia="ko-KR"/>
        </w:rPr>
        <w:t xml:space="preserve"> (Naz </w:t>
      </w:r>
      <w:proofErr w:type="spellStart"/>
      <w:r w:rsidRPr="00DE62A4">
        <w:rPr>
          <w:rFonts w:asciiTheme="majorHAnsi" w:hAnsiTheme="majorHAnsi"/>
          <w:lang w:eastAsia="ko-KR"/>
        </w:rPr>
        <w:t>Avci</w:t>
      </w:r>
      <w:proofErr w:type="spellEnd"/>
      <w:r w:rsidRPr="00DE62A4">
        <w:rPr>
          <w:rFonts w:asciiTheme="majorHAnsi" w:hAnsiTheme="majorHAnsi"/>
          <w:lang w:eastAsia="ko-KR"/>
        </w:rPr>
        <w:t xml:space="preserve">, </w:t>
      </w:r>
      <w:proofErr w:type="spellStart"/>
      <w:r w:rsidRPr="00DE62A4">
        <w:rPr>
          <w:rFonts w:asciiTheme="majorHAnsi" w:hAnsiTheme="majorHAnsi"/>
          <w:lang w:eastAsia="ko-KR"/>
        </w:rPr>
        <w:t>Oykum</w:t>
      </w:r>
      <w:proofErr w:type="spellEnd"/>
      <w:r w:rsidRPr="00DE62A4">
        <w:rPr>
          <w:rFonts w:asciiTheme="majorHAnsi" w:hAnsiTheme="majorHAnsi"/>
          <w:lang w:eastAsia="ko-KR"/>
        </w:rPr>
        <w:t>)[ </w:t>
      </w:r>
      <w:hyperlink r:id="rId69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"https://apps.webofknowledge.com/OutboundService.do?SID=D4NcQjCnEFwiE3RGDNS&amp;mode=rrcAuthorRecordService&amp;action=go&amp;product=WOS&amp;daisIds=30496661"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Catak</w:t>
      </w:r>
      <w:proofErr w:type="spellEnd"/>
      <w:r w:rsidRPr="00DE62A4">
        <w:rPr>
          <w:rFonts w:asciiTheme="majorHAnsi" w:hAnsiTheme="majorHAnsi"/>
          <w:lang w:eastAsia="ko-KR"/>
        </w:rPr>
        <w:t>, S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Catak</w:t>
      </w:r>
      <w:proofErr w:type="spellEnd"/>
      <w:r w:rsidRPr="00DE62A4">
        <w:rPr>
          <w:rFonts w:asciiTheme="majorHAnsi" w:hAnsiTheme="majorHAnsi"/>
          <w:lang w:eastAsia="ko-KR"/>
        </w:rPr>
        <w:t xml:space="preserve">, </w:t>
      </w:r>
      <w:proofErr w:type="spellStart"/>
      <w:r w:rsidRPr="00DE62A4">
        <w:rPr>
          <w:rFonts w:asciiTheme="majorHAnsi" w:hAnsiTheme="majorHAnsi"/>
          <w:lang w:eastAsia="ko-KR"/>
        </w:rPr>
        <w:t>Saron</w:t>
      </w:r>
      <w:proofErr w:type="spellEnd"/>
      <w:r w:rsidRPr="00DE62A4">
        <w:rPr>
          <w:rFonts w:asciiTheme="majorHAnsi" w:hAnsiTheme="majorHAnsi"/>
          <w:lang w:eastAsia="ko-KR"/>
        </w:rPr>
        <w:t>)[ </w:t>
      </w:r>
      <w:hyperlink r:id="rId70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 ; </w:t>
      </w:r>
      <w:hyperlink r:id="rId71" w:tooltip="Find more records by this author" w:history="1">
        <w:r w:rsidRPr="00DE62A4">
          <w:rPr>
            <w:rFonts w:asciiTheme="majorHAnsi" w:hAnsiTheme="majorHAnsi"/>
            <w:lang w:eastAsia="ko-KR"/>
          </w:rPr>
          <w:t>Dereli, B</w:t>
        </w:r>
      </w:hyperlink>
      <w:r w:rsidRPr="00DE62A4">
        <w:rPr>
          <w:rFonts w:asciiTheme="majorHAnsi" w:hAnsiTheme="majorHAnsi"/>
          <w:lang w:eastAsia="ko-KR"/>
        </w:rPr>
        <w:t xml:space="preserve"> (Dereli, </w:t>
      </w:r>
      <w:proofErr w:type="spellStart"/>
      <w:r w:rsidRPr="00DE62A4">
        <w:rPr>
          <w:rFonts w:asciiTheme="majorHAnsi" w:hAnsiTheme="majorHAnsi"/>
          <w:lang w:eastAsia="ko-KR"/>
        </w:rPr>
        <w:t>Busra</w:t>
      </w:r>
      <w:proofErr w:type="spellEnd"/>
      <w:r w:rsidRPr="00DE62A4">
        <w:rPr>
          <w:rFonts w:asciiTheme="majorHAnsi" w:hAnsiTheme="majorHAnsi"/>
          <w:lang w:eastAsia="ko-KR"/>
        </w:rPr>
        <w:t>)[ </w:t>
      </w:r>
      <w:hyperlink r:id="rId72" w:history="1">
        <w:r w:rsidRPr="00DE62A4">
          <w:rPr>
            <w:rFonts w:asciiTheme="majorHAnsi" w:hAnsiTheme="majorHAnsi"/>
            <w:lang w:eastAsia="ko-KR"/>
          </w:rPr>
          <w:t>2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"https://apps.webofknowledge.com/OutboundService.do?SID=D4NcQjCnEFwiE3RGDNS&amp;mode=rrcAuthorRecordService&amp;action=go&amp;product=WOS&amp;daisIds=207403"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Aviyente</w:t>
      </w:r>
      <w:proofErr w:type="spellEnd"/>
      <w:r w:rsidRPr="00DE62A4">
        <w:rPr>
          <w:rFonts w:asciiTheme="majorHAnsi" w:hAnsiTheme="majorHAnsi"/>
          <w:lang w:eastAsia="ko-KR"/>
        </w:rPr>
        <w:t>, V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Aviyente</w:t>
      </w:r>
      <w:proofErr w:type="spellEnd"/>
      <w:r w:rsidRPr="00DE62A4">
        <w:rPr>
          <w:rFonts w:asciiTheme="majorHAnsi" w:hAnsiTheme="majorHAnsi"/>
          <w:lang w:eastAsia="ko-KR"/>
        </w:rPr>
        <w:t xml:space="preserve">, </w:t>
      </w:r>
      <w:proofErr w:type="spellStart"/>
      <w:r w:rsidRPr="00DE62A4">
        <w:rPr>
          <w:rFonts w:asciiTheme="majorHAnsi" w:hAnsiTheme="majorHAnsi"/>
          <w:lang w:eastAsia="ko-KR"/>
        </w:rPr>
        <w:t>Viktorya</w:t>
      </w:r>
      <w:proofErr w:type="spellEnd"/>
      <w:r w:rsidRPr="00DE62A4">
        <w:rPr>
          <w:rFonts w:asciiTheme="majorHAnsi" w:hAnsiTheme="majorHAnsi"/>
          <w:lang w:eastAsia="ko-KR"/>
        </w:rPr>
        <w:t>)[ </w:t>
      </w:r>
      <w:hyperlink r:id="rId73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"https://apps.webofknowledge.com/OutboundService.do?SID=D4NcQjCnEFwiE3RGDNS&amp;mode=rrcAuthorRecordService&amp;action=go&amp;product=WOS&amp;daisIds=3446603"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Dedeoglu</w:t>
      </w:r>
      <w:proofErr w:type="spellEnd"/>
      <w:r w:rsidRPr="00DE62A4">
        <w:rPr>
          <w:rFonts w:asciiTheme="majorHAnsi" w:hAnsiTheme="majorHAnsi"/>
          <w:lang w:eastAsia="ko-KR"/>
        </w:rPr>
        <w:t>, B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Dedeoglu</w:t>
      </w:r>
      <w:proofErr w:type="spellEnd"/>
      <w:r w:rsidRPr="00DE62A4">
        <w:rPr>
          <w:rFonts w:asciiTheme="majorHAnsi" w:hAnsiTheme="majorHAnsi"/>
          <w:lang w:eastAsia="ko-KR"/>
        </w:rPr>
        <w:t>, Burcu)[ </w:t>
      </w:r>
      <w:hyperlink r:id="rId74" w:history="1">
        <w:r w:rsidRPr="00DE62A4">
          <w:rPr>
            <w:rFonts w:asciiTheme="majorHAnsi" w:hAnsiTheme="majorHAnsi"/>
            <w:lang w:eastAsia="ko-KR"/>
          </w:rPr>
          <w:t>3</w:t>
        </w:r>
      </w:hyperlink>
      <w:r w:rsidRPr="00DE62A4">
        <w:rPr>
          <w:rFonts w:asciiTheme="majorHAnsi" w:hAnsiTheme="majorHAnsi"/>
          <w:lang w:eastAsia="ko-KR"/>
        </w:rPr>
        <w:t xml:space="preserve"> ] </w:t>
      </w:r>
      <w:hyperlink r:id="rId75" w:tooltip="View journal impact" w:history="1">
        <w:proofErr w:type="spellStart"/>
        <w:r w:rsidR="006D457A" w:rsidRPr="00DE62A4">
          <w:rPr>
            <w:rFonts w:asciiTheme="majorHAnsi" w:hAnsiTheme="majorHAnsi"/>
            <w:lang w:eastAsia="ko-KR"/>
          </w:rPr>
          <w:t>Chemcatchem</w:t>
        </w:r>
        <w:proofErr w:type="spellEnd"/>
        <w:r w:rsidR="006D457A">
          <w:rPr>
            <w:rFonts w:asciiTheme="majorHAnsi" w:hAnsiTheme="majorHAnsi"/>
            <w:lang w:eastAsia="ko-KR"/>
          </w:rPr>
          <w:t>.</w:t>
        </w:r>
        <w:r w:rsidR="006D457A" w:rsidRPr="00DE62A4">
          <w:rPr>
            <w:rFonts w:asciiTheme="majorHAnsi" w:hAnsiTheme="majorHAnsi"/>
            <w:lang w:eastAsia="ko-KR"/>
          </w:rPr>
          <w:t> </w:t>
        </w:r>
      </w:hyperlink>
      <w:r w:rsidR="006D457A" w:rsidRPr="00DE62A4">
        <w:rPr>
          <w:rFonts w:asciiTheme="majorHAnsi" w:hAnsiTheme="majorHAnsi"/>
          <w:lang w:eastAsia="ko-KR"/>
        </w:rPr>
        <w:t> </w:t>
      </w:r>
      <w:r w:rsidRPr="00DE62A4">
        <w:rPr>
          <w:rFonts w:asciiTheme="majorHAnsi" w:hAnsiTheme="majorHAnsi"/>
          <w:lang w:eastAsia="ko-KR"/>
        </w:rPr>
        <w:t>   </w:t>
      </w:r>
    </w:p>
    <w:p w:rsidR="00400E60" w:rsidRPr="006D457A" w:rsidRDefault="00532514" w:rsidP="00400E60">
      <w:pPr>
        <w:spacing w:line="240" w:lineRule="auto"/>
        <w:rPr>
          <w:rFonts w:asciiTheme="majorHAnsi" w:hAnsiTheme="majorHAnsi"/>
          <w:b/>
          <w:lang w:eastAsia="ko-KR"/>
        </w:rPr>
      </w:pPr>
      <w:hyperlink r:id="rId76" w:history="1">
        <w:proofErr w:type="spellStart"/>
        <w:r w:rsidR="00400E60" w:rsidRPr="006D457A">
          <w:rPr>
            <w:rFonts w:asciiTheme="majorHAnsi" w:hAnsiTheme="majorHAnsi"/>
            <w:b/>
            <w:lang w:eastAsia="ko-KR"/>
          </w:rPr>
          <w:t>Exploring</w:t>
        </w:r>
        <w:proofErr w:type="spellEnd"/>
        <w:r w:rsidR="00400E60" w:rsidRPr="006D457A">
          <w:rPr>
            <w:rFonts w:asciiTheme="majorHAnsi" w:hAnsiTheme="majorHAnsi"/>
            <w:b/>
            <w:lang w:eastAsia="ko-KR"/>
          </w:rPr>
          <w:t xml:space="preserve"> </w:t>
        </w:r>
        <w:proofErr w:type="spellStart"/>
        <w:r w:rsidR="00400E60" w:rsidRPr="006D457A">
          <w:rPr>
            <w:rFonts w:asciiTheme="majorHAnsi" w:hAnsiTheme="majorHAnsi"/>
            <w:b/>
            <w:lang w:eastAsia="ko-KR"/>
          </w:rPr>
          <w:t>the</w:t>
        </w:r>
        <w:proofErr w:type="spellEnd"/>
        <w:r w:rsidR="00400E60" w:rsidRPr="006D457A">
          <w:rPr>
            <w:rFonts w:asciiTheme="majorHAnsi" w:hAnsiTheme="majorHAnsi"/>
            <w:b/>
            <w:lang w:eastAsia="ko-KR"/>
          </w:rPr>
          <w:t xml:space="preserve"> </w:t>
        </w:r>
        <w:proofErr w:type="spellStart"/>
        <w:r w:rsidR="00400E60" w:rsidRPr="006D457A">
          <w:rPr>
            <w:rFonts w:asciiTheme="majorHAnsi" w:hAnsiTheme="majorHAnsi"/>
            <w:b/>
            <w:lang w:eastAsia="ko-KR"/>
          </w:rPr>
          <w:t>Photophysics</w:t>
        </w:r>
        <w:proofErr w:type="spellEnd"/>
        <w:r w:rsidR="00400E60" w:rsidRPr="006D457A">
          <w:rPr>
            <w:rFonts w:asciiTheme="majorHAnsi" w:hAnsiTheme="majorHAnsi"/>
            <w:b/>
            <w:lang w:eastAsia="ko-KR"/>
          </w:rPr>
          <w:t xml:space="preserve"> of </w:t>
        </w:r>
        <w:proofErr w:type="spellStart"/>
        <w:r w:rsidR="00400E60" w:rsidRPr="006D457A">
          <w:rPr>
            <w:rFonts w:asciiTheme="majorHAnsi" w:hAnsiTheme="majorHAnsi"/>
            <w:b/>
            <w:lang w:eastAsia="ko-KR"/>
          </w:rPr>
          <w:t>Polyfluorinated</w:t>
        </w:r>
        <w:proofErr w:type="spellEnd"/>
        <w:r w:rsidR="00400E60" w:rsidRPr="006D457A">
          <w:rPr>
            <w:rFonts w:asciiTheme="majorHAnsi" w:hAnsiTheme="majorHAnsi"/>
            <w:b/>
            <w:lang w:eastAsia="ko-KR"/>
          </w:rPr>
          <w:t xml:space="preserve"> </w:t>
        </w:r>
        <w:proofErr w:type="spellStart"/>
        <w:r w:rsidR="00400E60" w:rsidRPr="006D457A">
          <w:rPr>
            <w:rFonts w:asciiTheme="majorHAnsi" w:hAnsiTheme="majorHAnsi"/>
            <w:b/>
            <w:lang w:eastAsia="ko-KR"/>
          </w:rPr>
          <w:t>Phthalocyanine</w:t>
        </w:r>
        <w:proofErr w:type="spellEnd"/>
        <w:r w:rsidR="00400E60" w:rsidRPr="006D457A">
          <w:rPr>
            <w:rFonts w:asciiTheme="majorHAnsi" w:hAnsiTheme="majorHAnsi"/>
            <w:b/>
            <w:lang w:eastAsia="ko-KR"/>
          </w:rPr>
          <w:t xml:space="preserve"> Derivatives as Potential </w:t>
        </w:r>
        <w:proofErr w:type="spellStart"/>
        <w:r w:rsidR="00400E60" w:rsidRPr="006D457A">
          <w:rPr>
            <w:rFonts w:asciiTheme="majorHAnsi" w:hAnsiTheme="majorHAnsi"/>
            <w:b/>
            <w:lang w:eastAsia="ko-KR"/>
          </w:rPr>
          <w:t>Theranostic</w:t>
        </w:r>
        <w:proofErr w:type="spellEnd"/>
        <w:r w:rsidR="00400E60" w:rsidRPr="006D457A">
          <w:rPr>
            <w:rFonts w:asciiTheme="majorHAnsi" w:hAnsiTheme="majorHAnsi"/>
            <w:b/>
            <w:lang w:eastAsia="ko-KR"/>
          </w:rPr>
          <w:t xml:space="preserve"> Agents</w:t>
        </w:r>
      </w:hyperlink>
    </w:p>
    <w:p w:rsidR="00400E60" w:rsidRPr="00DE62A4" w:rsidRDefault="00400E60" w:rsidP="006D457A">
      <w:pPr>
        <w:spacing w:line="240" w:lineRule="auto"/>
        <w:jc w:val="both"/>
        <w:rPr>
          <w:rFonts w:asciiTheme="majorHAnsi" w:hAnsiTheme="majorHAnsi"/>
          <w:lang w:eastAsia="ko-KR"/>
        </w:rPr>
      </w:pPr>
      <w:proofErr w:type="spellStart"/>
      <w:r w:rsidRPr="006D457A">
        <w:rPr>
          <w:rFonts w:asciiTheme="majorHAnsi" w:hAnsiTheme="majorHAnsi"/>
          <w:b/>
          <w:lang w:eastAsia="ko-KR"/>
        </w:rPr>
        <w:t>By</w:t>
      </w:r>
      <w:r w:rsidRPr="00DE62A4">
        <w:rPr>
          <w:rFonts w:asciiTheme="majorHAnsi" w:hAnsiTheme="majorHAnsi"/>
          <w:lang w:eastAsia="ko-KR"/>
        </w:rPr>
        <w:t>:</w:t>
      </w:r>
      <w:hyperlink r:id="rId77" w:tooltip="Find more records by this author" w:history="1">
        <w:r w:rsidRPr="00DE62A4">
          <w:rPr>
            <w:rFonts w:asciiTheme="majorHAnsi" w:hAnsiTheme="majorHAnsi"/>
            <w:lang w:eastAsia="ko-KR"/>
          </w:rPr>
          <w:t>Koca</w:t>
        </w:r>
        <w:proofErr w:type="spellEnd"/>
        <w:r w:rsidRPr="00DE62A4">
          <w:rPr>
            <w:rFonts w:asciiTheme="majorHAnsi" w:hAnsiTheme="majorHAnsi"/>
            <w:lang w:eastAsia="ko-KR"/>
          </w:rPr>
          <w:t>, B</w:t>
        </w:r>
      </w:hyperlink>
      <w:r w:rsidRPr="00DE62A4">
        <w:rPr>
          <w:rFonts w:asciiTheme="majorHAnsi" w:hAnsiTheme="majorHAnsi"/>
          <w:lang w:eastAsia="ko-KR"/>
        </w:rPr>
        <w:t> (Koca, Basak)[ </w:t>
      </w:r>
      <w:hyperlink r:id="rId78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"https://apps.webofknowledge.com/OutboundService.do?SID=D4NcQjCnEFwiE3RGDNS&amp;mode=rrcAuthorRecordService&amp;action=go&amp;product=WOS&amp;daisIds=996007"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Hamuryudan</w:t>
      </w:r>
      <w:proofErr w:type="spellEnd"/>
      <w:r w:rsidRPr="00DE62A4">
        <w:rPr>
          <w:rFonts w:asciiTheme="majorHAnsi" w:hAnsiTheme="majorHAnsi"/>
          <w:lang w:eastAsia="ko-KR"/>
        </w:rPr>
        <w:t>, E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Hamuryudan</w:t>
      </w:r>
      <w:proofErr w:type="spellEnd"/>
      <w:r w:rsidRPr="00DE62A4">
        <w:rPr>
          <w:rFonts w:asciiTheme="majorHAnsi" w:hAnsiTheme="majorHAnsi"/>
          <w:lang w:eastAsia="ko-KR"/>
        </w:rPr>
        <w:t>, Esin)[ </w:t>
      </w:r>
      <w:hyperlink r:id="rId79" w:history="1">
        <w:r w:rsidRPr="00DE62A4">
          <w:rPr>
            <w:rFonts w:asciiTheme="majorHAnsi" w:hAnsiTheme="majorHAnsi"/>
            <w:lang w:eastAsia="ko-KR"/>
          </w:rPr>
          <w:t>2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"https://apps.webofknowledge.com/OutboundService.do?SID=D4NcQjCnEFwiE3RGDNS&amp;mode=rrcAuthorRecordService&amp;action=go&amp;product=WOS&amp;daisIds=709766"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Catak</w:t>
      </w:r>
      <w:proofErr w:type="spellEnd"/>
      <w:r w:rsidRPr="00DE62A4">
        <w:rPr>
          <w:rFonts w:asciiTheme="majorHAnsi" w:hAnsiTheme="majorHAnsi"/>
          <w:lang w:eastAsia="ko-KR"/>
        </w:rPr>
        <w:t>, S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Catak</w:t>
      </w:r>
      <w:proofErr w:type="spellEnd"/>
      <w:r w:rsidRPr="00DE62A4">
        <w:rPr>
          <w:rFonts w:asciiTheme="majorHAnsi" w:hAnsiTheme="majorHAnsi"/>
          <w:lang w:eastAsia="ko-KR"/>
        </w:rPr>
        <w:t xml:space="preserve">, </w:t>
      </w:r>
      <w:proofErr w:type="spellStart"/>
      <w:r w:rsidRPr="00DE62A4">
        <w:rPr>
          <w:rFonts w:asciiTheme="majorHAnsi" w:hAnsiTheme="majorHAnsi"/>
          <w:lang w:eastAsia="ko-KR"/>
        </w:rPr>
        <w:t>Saron</w:t>
      </w:r>
      <w:proofErr w:type="spellEnd"/>
      <w:r w:rsidRPr="00DE62A4">
        <w:rPr>
          <w:rFonts w:asciiTheme="majorHAnsi" w:hAnsiTheme="majorHAnsi"/>
          <w:lang w:eastAsia="ko-KR"/>
        </w:rPr>
        <w:t>)[ </w:t>
      </w:r>
      <w:hyperlink r:id="rId80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"https://apps.webofknowledge.com/OutboundService.do?SID=D4NcQjCnEFwiE3RGDNS&amp;mode=rrcAuthorRecordService&amp;action=go&amp;product=WOS&amp;daisIds=31660561"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Erdogmus</w:t>
      </w:r>
      <w:proofErr w:type="spellEnd"/>
      <w:r w:rsidRPr="00DE62A4">
        <w:rPr>
          <w:rFonts w:asciiTheme="majorHAnsi" w:hAnsiTheme="majorHAnsi"/>
          <w:lang w:eastAsia="ko-KR"/>
        </w:rPr>
        <w:t>, A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Erdogmus</w:t>
      </w:r>
      <w:proofErr w:type="spellEnd"/>
      <w:r w:rsidRPr="00DE62A4">
        <w:rPr>
          <w:rFonts w:asciiTheme="majorHAnsi" w:hAnsiTheme="majorHAnsi"/>
          <w:lang w:eastAsia="ko-KR"/>
        </w:rPr>
        <w:t>, Ali)[ </w:t>
      </w:r>
      <w:hyperlink r:id="rId81" w:history="1">
        <w:r w:rsidRPr="00DE62A4">
          <w:rPr>
            <w:rFonts w:asciiTheme="majorHAnsi" w:hAnsiTheme="majorHAnsi"/>
            <w:lang w:eastAsia="ko-KR"/>
          </w:rPr>
          <w:t>3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"https://apps.webofknowledge.com/OutboundService.do?SID=D4NcQjCnEFwiE3RGDNS&amp;mode=rrcAuthorRecordService&amp;action=go&amp;product=WOS&amp;daisIds=264074"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Monari</w:t>
      </w:r>
      <w:proofErr w:type="spellEnd"/>
      <w:r w:rsidRPr="00DE62A4">
        <w:rPr>
          <w:rFonts w:asciiTheme="majorHAnsi" w:hAnsiTheme="majorHAnsi"/>
          <w:lang w:eastAsia="ko-KR"/>
        </w:rPr>
        <w:t>, A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Monari</w:t>
      </w:r>
      <w:proofErr w:type="spellEnd"/>
      <w:r w:rsidRPr="00DE62A4">
        <w:rPr>
          <w:rFonts w:asciiTheme="majorHAnsi" w:hAnsiTheme="majorHAnsi"/>
          <w:lang w:eastAsia="ko-KR"/>
        </w:rPr>
        <w:t xml:space="preserve">, </w:t>
      </w:r>
      <w:proofErr w:type="spellStart"/>
      <w:r w:rsidRPr="00DE62A4">
        <w:rPr>
          <w:rFonts w:asciiTheme="majorHAnsi" w:hAnsiTheme="majorHAnsi"/>
          <w:lang w:eastAsia="ko-KR"/>
        </w:rPr>
        <w:t>Antonio</w:t>
      </w:r>
      <w:proofErr w:type="spellEnd"/>
      <w:r w:rsidRPr="00DE62A4">
        <w:rPr>
          <w:rFonts w:asciiTheme="majorHAnsi" w:hAnsiTheme="majorHAnsi"/>
          <w:lang w:eastAsia="ko-KR"/>
        </w:rPr>
        <w:t>)[ </w:t>
      </w:r>
      <w:hyperlink r:id="rId82" w:history="1">
        <w:r w:rsidRPr="00DE62A4">
          <w:rPr>
            <w:rFonts w:asciiTheme="majorHAnsi" w:hAnsiTheme="majorHAnsi"/>
            <w:lang w:eastAsia="ko-KR"/>
          </w:rPr>
          <w:t>4</w:t>
        </w:r>
      </w:hyperlink>
      <w:r w:rsidRPr="00DE62A4">
        <w:rPr>
          <w:rFonts w:asciiTheme="majorHAnsi" w:hAnsiTheme="majorHAnsi"/>
          <w:lang w:eastAsia="ko-KR"/>
        </w:rPr>
        <w:t>,</w:t>
      </w:r>
      <w:hyperlink r:id="rId83" w:history="1">
        <w:r w:rsidRPr="00DE62A4">
          <w:rPr>
            <w:rFonts w:asciiTheme="majorHAnsi" w:hAnsiTheme="majorHAnsi"/>
            <w:lang w:eastAsia="ko-KR"/>
          </w:rPr>
          <w:t>5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"https://apps.webofknowledge.com/OutboundService.do?SID=D4NcQjCnEFwiE3RGDNS&amp;mode=rrcAuthorRecordService&amp;action=go&amp;product=WOS&amp;daisIds=207403"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Aviyente</w:t>
      </w:r>
      <w:proofErr w:type="spellEnd"/>
      <w:r w:rsidRPr="00DE62A4">
        <w:rPr>
          <w:rFonts w:asciiTheme="majorHAnsi" w:hAnsiTheme="majorHAnsi"/>
          <w:lang w:eastAsia="ko-KR"/>
        </w:rPr>
        <w:t>, V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Aviyente</w:t>
      </w:r>
      <w:proofErr w:type="spellEnd"/>
      <w:r w:rsidRPr="00DE62A4">
        <w:rPr>
          <w:rFonts w:asciiTheme="majorHAnsi" w:hAnsiTheme="majorHAnsi"/>
          <w:lang w:eastAsia="ko-KR"/>
        </w:rPr>
        <w:t xml:space="preserve">, </w:t>
      </w:r>
      <w:proofErr w:type="spellStart"/>
      <w:r w:rsidRPr="00DE62A4">
        <w:rPr>
          <w:rFonts w:asciiTheme="majorHAnsi" w:hAnsiTheme="majorHAnsi"/>
          <w:lang w:eastAsia="ko-KR"/>
        </w:rPr>
        <w:t>Viktorya</w:t>
      </w:r>
      <w:proofErr w:type="spellEnd"/>
      <w:r w:rsidRPr="00DE62A4">
        <w:rPr>
          <w:rFonts w:asciiTheme="majorHAnsi" w:hAnsiTheme="majorHAnsi"/>
          <w:lang w:eastAsia="ko-KR"/>
        </w:rPr>
        <w:t>)[ </w:t>
      </w:r>
      <w:hyperlink r:id="rId84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</w:t>
      </w:r>
      <w:proofErr w:type="spellStart"/>
      <w:r w:rsidR="00532514" w:rsidRPr="00DE62A4">
        <w:rPr>
          <w:rFonts w:asciiTheme="majorHAnsi" w:hAnsiTheme="majorHAnsi"/>
          <w:lang w:eastAsia="ko-KR"/>
        </w:rPr>
        <w:fldChar w:fldCharType="begin"/>
      </w:r>
      <w:r w:rsidR="00532514" w:rsidRPr="00DE62A4">
        <w:rPr>
          <w:rFonts w:asciiTheme="majorHAnsi" w:hAnsiTheme="majorHAnsi"/>
          <w:lang w:eastAsia="ko-KR"/>
        </w:rPr>
        <w:instrText xml:space="preserve"> HYPERLINK "javascript:;" \o "View journal impact" </w:instrText>
      </w:r>
      <w:r w:rsidR="00532514" w:rsidRPr="00DE62A4">
        <w:rPr>
          <w:rFonts w:asciiTheme="majorHAnsi" w:hAnsiTheme="majorHAnsi"/>
          <w:lang w:eastAsia="ko-KR"/>
        </w:rPr>
        <w:fldChar w:fldCharType="separate"/>
      </w:r>
      <w:r w:rsidR="006D457A">
        <w:rPr>
          <w:rFonts w:asciiTheme="majorHAnsi" w:hAnsiTheme="majorHAnsi"/>
          <w:lang w:eastAsia="ko-KR"/>
        </w:rPr>
        <w:t>journal</w:t>
      </w:r>
      <w:proofErr w:type="spellEnd"/>
      <w:r w:rsidR="006D457A">
        <w:rPr>
          <w:rFonts w:asciiTheme="majorHAnsi" w:hAnsiTheme="majorHAnsi"/>
          <w:lang w:eastAsia="ko-KR"/>
        </w:rPr>
        <w:t xml:space="preserve"> o</w:t>
      </w:r>
      <w:r w:rsidR="006D457A" w:rsidRPr="00DE62A4">
        <w:rPr>
          <w:rFonts w:asciiTheme="majorHAnsi" w:hAnsiTheme="majorHAnsi"/>
          <w:lang w:eastAsia="ko-KR"/>
        </w:rPr>
        <w:t xml:space="preserve">f </w:t>
      </w:r>
      <w:proofErr w:type="spellStart"/>
      <w:r w:rsidR="006D457A" w:rsidRPr="00DE62A4">
        <w:rPr>
          <w:rFonts w:asciiTheme="majorHAnsi" w:hAnsiTheme="majorHAnsi"/>
          <w:lang w:eastAsia="ko-KR"/>
        </w:rPr>
        <w:t>Physıcal</w:t>
      </w:r>
      <w:proofErr w:type="spellEnd"/>
      <w:r w:rsidR="006D457A" w:rsidRPr="00DE62A4">
        <w:rPr>
          <w:rFonts w:asciiTheme="majorHAnsi" w:hAnsiTheme="majorHAnsi"/>
          <w:lang w:eastAsia="ko-KR"/>
        </w:rPr>
        <w:t xml:space="preserve"> </w:t>
      </w:r>
      <w:proofErr w:type="spellStart"/>
      <w:r w:rsidR="006D457A" w:rsidRPr="00DE62A4">
        <w:rPr>
          <w:rFonts w:asciiTheme="majorHAnsi" w:hAnsiTheme="majorHAnsi"/>
          <w:lang w:eastAsia="ko-KR"/>
        </w:rPr>
        <w:t>Chemıstry</w:t>
      </w:r>
      <w:proofErr w:type="spellEnd"/>
      <w:r w:rsidR="006D457A" w:rsidRPr="00DE62A4">
        <w:rPr>
          <w:rFonts w:asciiTheme="majorHAnsi" w:hAnsiTheme="majorHAnsi"/>
          <w:lang w:eastAsia="ko-KR"/>
        </w:rPr>
        <w:t xml:space="preserve"> </w:t>
      </w:r>
      <w:r w:rsidRPr="00DE62A4">
        <w:rPr>
          <w:rFonts w:asciiTheme="majorHAnsi" w:hAnsiTheme="majorHAnsi"/>
          <w:lang w:eastAsia="ko-KR"/>
        </w:rPr>
        <w:t>C </w:t>
      </w:r>
      <w:r w:rsidR="00532514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 Volume: 123   Issue: 40   Pages: 24417-24425   </w:t>
      </w:r>
      <w:proofErr w:type="spellStart"/>
      <w:r w:rsidRPr="00DE62A4">
        <w:rPr>
          <w:rFonts w:asciiTheme="majorHAnsi" w:hAnsiTheme="majorHAnsi"/>
          <w:lang w:eastAsia="ko-KR"/>
        </w:rPr>
        <w:t>Published</w:t>
      </w:r>
      <w:proofErr w:type="spellEnd"/>
      <w:r w:rsidRPr="00DE62A4">
        <w:rPr>
          <w:rFonts w:asciiTheme="majorHAnsi" w:hAnsiTheme="majorHAnsi"/>
          <w:lang w:eastAsia="ko-KR"/>
        </w:rPr>
        <w:t>: OCT 10 2019</w:t>
      </w:r>
      <w:r w:rsidR="006D457A">
        <w:rPr>
          <w:rFonts w:asciiTheme="majorHAnsi" w:hAnsiTheme="majorHAnsi"/>
          <w:lang w:eastAsia="ko-KR"/>
        </w:rPr>
        <w:t>.</w:t>
      </w:r>
    </w:p>
    <w:p w:rsidR="00400E60" w:rsidRPr="006D457A" w:rsidRDefault="00532514" w:rsidP="00400E60">
      <w:pPr>
        <w:spacing w:line="240" w:lineRule="auto"/>
        <w:rPr>
          <w:rFonts w:asciiTheme="majorHAnsi" w:hAnsiTheme="majorHAnsi"/>
          <w:b/>
          <w:lang w:eastAsia="ko-KR"/>
        </w:rPr>
      </w:pPr>
      <w:hyperlink r:id="rId85" w:history="1">
        <w:r w:rsidR="00400E60" w:rsidRPr="006D457A">
          <w:rPr>
            <w:rFonts w:asciiTheme="majorHAnsi" w:hAnsiTheme="majorHAnsi"/>
            <w:b/>
            <w:lang w:eastAsia="ko-KR"/>
          </w:rPr>
          <w:t xml:space="preserve">Role of </w:t>
        </w:r>
        <w:proofErr w:type="spellStart"/>
        <w:r w:rsidR="00400E60" w:rsidRPr="006D457A">
          <w:rPr>
            <w:rFonts w:asciiTheme="majorHAnsi" w:hAnsiTheme="majorHAnsi"/>
            <w:b/>
            <w:lang w:eastAsia="ko-KR"/>
          </w:rPr>
          <w:t>ionic</w:t>
        </w:r>
        <w:proofErr w:type="spellEnd"/>
        <w:r w:rsidR="00400E60" w:rsidRPr="006D457A">
          <w:rPr>
            <w:rFonts w:asciiTheme="majorHAnsi" w:hAnsiTheme="majorHAnsi"/>
            <w:b/>
            <w:lang w:eastAsia="ko-KR"/>
          </w:rPr>
          <w:t xml:space="preserve"> </w:t>
        </w:r>
        <w:proofErr w:type="spellStart"/>
        <w:r w:rsidR="00400E60" w:rsidRPr="006D457A">
          <w:rPr>
            <w:rFonts w:asciiTheme="majorHAnsi" w:hAnsiTheme="majorHAnsi"/>
            <w:b/>
            <w:lang w:eastAsia="ko-KR"/>
          </w:rPr>
          <w:t>liquids</w:t>
        </w:r>
        <w:proofErr w:type="spellEnd"/>
        <w:r w:rsidR="00400E60" w:rsidRPr="006D457A">
          <w:rPr>
            <w:rFonts w:asciiTheme="majorHAnsi" w:hAnsiTheme="majorHAnsi"/>
            <w:b/>
            <w:lang w:eastAsia="ko-KR"/>
          </w:rPr>
          <w:t xml:space="preserve"> on the selectivity and the rate of organic reactions: A computational approach</w:t>
        </w:r>
      </w:hyperlink>
    </w:p>
    <w:p w:rsidR="00400E60" w:rsidRPr="00DE62A4" w:rsidRDefault="00400E60" w:rsidP="006D457A">
      <w:pPr>
        <w:spacing w:line="240" w:lineRule="auto"/>
        <w:jc w:val="both"/>
        <w:rPr>
          <w:rFonts w:asciiTheme="majorHAnsi" w:hAnsiTheme="majorHAnsi"/>
          <w:lang w:eastAsia="ko-KR"/>
        </w:rPr>
      </w:pPr>
      <w:proofErr w:type="spellStart"/>
      <w:r w:rsidRPr="006D457A">
        <w:rPr>
          <w:rFonts w:asciiTheme="majorHAnsi" w:hAnsiTheme="majorHAnsi"/>
          <w:b/>
          <w:lang w:eastAsia="ko-KR"/>
        </w:rPr>
        <w:t>By:</w:t>
      </w:r>
      <w:hyperlink r:id="rId86" w:tooltip="Find more records by this author" w:history="1">
        <w:r w:rsidRPr="00DE62A4">
          <w:rPr>
            <w:rFonts w:asciiTheme="majorHAnsi" w:hAnsiTheme="majorHAnsi"/>
            <w:lang w:eastAsia="ko-KR"/>
          </w:rPr>
          <w:t>Akgul</w:t>
        </w:r>
        <w:proofErr w:type="spellEnd"/>
        <w:r w:rsidRPr="00DE62A4">
          <w:rPr>
            <w:rFonts w:asciiTheme="majorHAnsi" w:hAnsiTheme="majorHAnsi"/>
            <w:lang w:eastAsia="ko-KR"/>
          </w:rPr>
          <w:t>, D</w:t>
        </w:r>
      </w:hyperlink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Akgul</w:t>
      </w:r>
      <w:proofErr w:type="spellEnd"/>
      <w:r w:rsidRPr="00DE62A4">
        <w:rPr>
          <w:rFonts w:asciiTheme="majorHAnsi" w:hAnsiTheme="majorHAnsi"/>
          <w:lang w:eastAsia="ko-KR"/>
        </w:rPr>
        <w:t>, Deniz)[ </w:t>
      </w:r>
      <w:hyperlink r:id="rId87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"https://apps.webofknowledge.com/OutboundService.do?SID=D4NcQjCnEFwiE3RGDNS&amp;mode=rrcAuthorRecordService&amp;action=go&amp;product=WOS&amp;daisIds=4802845"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Cinar</w:t>
      </w:r>
      <w:proofErr w:type="spellEnd"/>
      <w:r w:rsidRPr="00DE62A4">
        <w:rPr>
          <w:rFonts w:asciiTheme="majorHAnsi" w:hAnsiTheme="majorHAnsi"/>
          <w:lang w:eastAsia="ko-KR"/>
        </w:rPr>
        <w:t>, SA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Cinar</w:t>
      </w:r>
      <w:proofErr w:type="spellEnd"/>
      <w:r w:rsidRPr="00DE62A4">
        <w:rPr>
          <w:rFonts w:asciiTheme="majorHAnsi" w:hAnsiTheme="majorHAnsi"/>
          <w:lang w:eastAsia="ko-KR"/>
        </w:rPr>
        <w:t xml:space="preserve">, Sesil </w:t>
      </w:r>
      <w:proofErr w:type="spellStart"/>
      <w:r w:rsidRPr="00DE62A4">
        <w:rPr>
          <w:rFonts w:asciiTheme="majorHAnsi" w:hAnsiTheme="majorHAnsi"/>
          <w:lang w:eastAsia="ko-KR"/>
        </w:rPr>
        <w:t>Agopcan</w:t>
      </w:r>
      <w:proofErr w:type="spellEnd"/>
      <w:r w:rsidRPr="00DE62A4">
        <w:rPr>
          <w:rFonts w:asciiTheme="majorHAnsi" w:hAnsiTheme="majorHAnsi"/>
          <w:lang w:eastAsia="ko-KR"/>
        </w:rPr>
        <w:t>)[ </w:t>
      </w:r>
      <w:hyperlink r:id="rId88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"https://apps.webofknowledge.com/OutboundService.do?SID=D4NcQjCnEFwiE3RGDNS&amp;mode=rrcAuthorRecordService&amp;action=go&amp;product=WOS&amp;daisIds=207403"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Aviyente</w:t>
      </w:r>
      <w:proofErr w:type="spellEnd"/>
      <w:r w:rsidRPr="00DE62A4">
        <w:rPr>
          <w:rFonts w:asciiTheme="majorHAnsi" w:hAnsiTheme="majorHAnsi"/>
          <w:lang w:eastAsia="ko-KR"/>
        </w:rPr>
        <w:t>, V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Aviyente</w:t>
      </w:r>
      <w:proofErr w:type="spellEnd"/>
      <w:r w:rsidRPr="00DE62A4">
        <w:rPr>
          <w:rFonts w:asciiTheme="majorHAnsi" w:hAnsiTheme="majorHAnsi"/>
          <w:lang w:eastAsia="ko-KR"/>
        </w:rPr>
        <w:t xml:space="preserve">, </w:t>
      </w:r>
      <w:proofErr w:type="spellStart"/>
      <w:r w:rsidRPr="00DE62A4">
        <w:rPr>
          <w:rFonts w:asciiTheme="majorHAnsi" w:hAnsiTheme="majorHAnsi"/>
          <w:lang w:eastAsia="ko-KR"/>
        </w:rPr>
        <w:t>Viktorya</w:t>
      </w:r>
      <w:proofErr w:type="spellEnd"/>
      <w:r w:rsidRPr="00DE62A4">
        <w:rPr>
          <w:rFonts w:asciiTheme="majorHAnsi" w:hAnsiTheme="majorHAnsi"/>
          <w:lang w:eastAsia="ko-KR"/>
        </w:rPr>
        <w:t>)[ </w:t>
      </w:r>
      <w:hyperlink r:id="rId89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</w:t>
      </w:r>
      <w:proofErr w:type="spellStart"/>
      <w:r w:rsidR="00532514" w:rsidRPr="00DE62A4">
        <w:rPr>
          <w:rFonts w:asciiTheme="majorHAnsi" w:hAnsiTheme="majorHAnsi"/>
          <w:lang w:eastAsia="ko-KR"/>
        </w:rPr>
        <w:fldChar w:fldCharType="begin"/>
      </w:r>
      <w:r w:rsidR="00532514" w:rsidRPr="00DE62A4">
        <w:rPr>
          <w:rFonts w:asciiTheme="majorHAnsi" w:hAnsiTheme="majorHAnsi"/>
          <w:lang w:eastAsia="ko-KR"/>
        </w:rPr>
        <w:instrText xml:space="preserve"> HYPERLINK "javascript:;" \o "View journal impact" </w:instrText>
      </w:r>
      <w:r w:rsidR="00532514" w:rsidRPr="00DE62A4">
        <w:rPr>
          <w:rFonts w:asciiTheme="majorHAnsi" w:hAnsiTheme="majorHAnsi"/>
          <w:lang w:eastAsia="ko-KR"/>
        </w:rPr>
        <w:fldChar w:fldCharType="separate"/>
      </w:r>
      <w:r w:rsidR="006D457A">
        <w:rPr>
          <w:rFonts w:asciiTheme="majorHAnsi" w:hAnsiTheme="majorHAnsi"/>
          <w:lang w:eastAsia="ko-KR"/>
        </w:rPr>
        <w:t>journal</w:t>
      </w:r>
      <w:proofErr w:type="spellEnd"/>
      <w:r w:rsidR="006D457A">
        <w:rPr>
          <w:rFonts w:asciiTheme="majorHAnsi" w:hAnsiTheme="majorHAnsi"/>
          <w:lang w:eastAsia="ko-KR"/>
        </w:rPr>
        <w:t xml:space="preserve"> o</w:t>
      </w:r>
      <w:r w:rsidR="006D457A" w:rsidRPr="00DE62A4">
        <w:rPr>
          <w:rFonts w:asciiTheme="majorHAnsi" w:hAnsiTheme="majorHAnsi"/>
          <w:lang w:eastAsia="ko-KR"/>
        </w:rPr>
        <w:t xml:space="preserve">f </w:t>
      </w:r>
      <w:proofErr w:type="spellStart"/>
      <w:r w:rsidR="006D457A" w:rsidRPr="00DE62A4">
        <w:rPr>
          <w:rFonts w:asciiTheme="majorHAnsi" w:hAnsiTheme="majorHAnsi"/>
          <w:lang w:eastAsia="ko-KR"/>
        </w:rPr>
        <w:t>Molecular</w:t>
      </w:r>
      <w:proofErr w:type="spellEnd"/>
      <w:r w:rsidR="006D457A" w:rsidRPr="00DE62A4">
        <w:rPr>
          <w:rFonts w:asciiTheme="majorHAnsi" w:hAnsiTheme="majorHAnsi"/>
          <w:lang w:eastAsia="ko-KR"/>
        </w:rPr>
        <w:t xml:space="preserve"> </w:t>
      </w:r>
      <w:proofErr w:type="spellStart"/>
      <w:r w:rsidR="006D457A" w:rsidRPr="00DE62A4">
        <w:rPr>
          <w:rFonts w:asciiTheme="majorHAnsi" w:hAnsiTheme="majorHAnsi"/>
          <w:lang w:eastAsia="ko-KR"/>
        </w:rPr>
        <w:t>Graphıcs</w:t>
      </w:r>
      <w:proofErr w:type="spellEnd"/>
      <w:r w:rsidR="006D457A" w:rsidRPr="00DE62A4">
        <w:rPr>
          <w:rFonts w:asciiTheme="majorHAnsi" w:hAnsiTheme="majorHAnsi"/>
          <w:lang w:eastAsia="ko-KR"/>
        </w:rPr>
        <w:t xml:space="preserve"> &amp; </w:t>
      </w:r>
      <w:proofErr w:type="spellStart"/>
      <w:r w:rsidR="006D457A" w:rsidRPr="00DE62A4">
        <w:rPr>
          <w:rFonts w:asciiTheme="majorHAnsi" w:hAnsiTheme="majorHAnsi"/>
          <w:lang w:eastAsia="ko-KR"/>
        </w:rPr>
        <w:t>Modellıng</w:t>
      </w:r>
      <w:proofErr w:type="spellEnd"/>
      <w:r w:rsidRPr="00DE62A4">
        <w:rPr>
          <w:rFonts w:asciiTheme="majorHAnsi" w:hAnsiTheme="majorHAnsi"/>
          <w:lang w:eastAsia="ko-KR"/>
        </w:rPr>
        <w:t> </w:t>
      </w:r>
      <w:r w:rsidR="00532514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 Volume: 88   </w:t>
      </w:r>
      <w:proofErr w:type="spellStart"/>
      <w:r w:rsidRPr="00DE62A4">
        <w:rPr>
          <w:rFonts w:asciiTheme="majorHAnsi" w:hAnsiTheme="majorHAnsi"/>
          <w:lang w:eastAsia="ko-KR"/>
        </w:rPr>
        <w:t>Pages</w:t>
      </w:r>
      <w:proofErr w:type="spellEnd"/>
      <w:r w:rsidRPr="00DE62A4">
        <w:rPr>
          <w:rFonts w:asciiTheme="majorHAnsi" w:hAnsiTheme="majorHAnsi"/>
          <w:lang w:eastAsia="ko-KR"/>
        </w:rPr>
        <w:t>: 309-317   </w:t>
      </w:r>
      <w:proofErr w:type="spellStart"/>
      <w:r w:rsidRPr="00DE62A4">
        <w:rPr>
          <w:rFonts w:asciiTheme="majorHAnsi" w:hAnsiTheme="majorHAnsi"/>
          <w:lang w:eastAsia="ko-KR"/>
        </w:rPr>
        <w:t>Published</w:t>
      </w:r>
      <w:proofErr w:type="spellEnd"/>
      <w:r w:rsidRPr="00DE62A4">
        <w:rPr>
          <w:rFonts w:asciiTheme="majorHAnsi" w:hAnsiTheme="majorHAnsi"/>
          <w:lang w:eastAsia="ko-KR"/>
        </w:rPr>
        <w:t>: MAY 2019</w:t>
      </w:r>
      <w:r w:rsidR="006D457A">
        <w:rPr>
          <w:rFonts w:asciiTheme="majorHAnsi" w:hAnsiTheme="majorHAnsi"/>
          <w:lang w:eastAsia="ko-KR"/>
        </w:rPr>
        <w:t>.</w:t>
      </w:r>
    </w:p>
    <w:p w:rsidR="00400E60" w:rsidRPr="006D457A" w:rsidRDefault="00532514" w:rsidP="00400E60">
      <w:pPr>
        <w:spacing w:line="240" w:lineRule="auto"/>
        <w:rPr>
          <w:rFonts w:asciiTheme="majorHAnsi" w:hAnsiTheme="majorHAnsi"/>
          <w:b/>
          <w:lang w:eastAsia="ko-KR"/>
        </w:rPr>
      </w:pPr>
      <w:hyperlink r:id="rId90" w:history="1">
        <w:proofErr w:type="spellStart"/>
        <w:r w:rsidR="00400E60" w:rsidRPr="006D457A">
          <w:rPr>
            <w:rFonts w:asciiTheme="majorHAnsi" w:hAnsiTheme="majorHAnsi"/>
            <w:b/>
            <w:lang w:eastAsia="ko-KR"/>
          </w:rPr>
          <w:t>Theoretical</w:t>
        </w:r>
        <w:proofErr w:type="spellEnd"/>
        <w:r w:rsidR="00400E60" w:rsidRPr="006D457A">
          <w:rPr>
            <w:rFonts w:asciiTheme="majorHAnsi" w:hAnsiTheme="majorHAnsi"/>
            <w:b/>
            <w:lang w:eastAsia="ko-KR"/>
          </w:rPr>
          <w:t xml:space="preserve"> </w:t>
        </w:r>
        <w:proofErr w:type="spellStart"/>
        <w:r w:rsidR="00400E60" w:rsidRPr="006D457A">
          <w:rPr>
            <w:rFonts w:asciiTheme="majorHAnsi" w:hAnsiTheme="majorHAnsi"/>
            <w:b/>
            <w:lang w:eastAsia="ko-KR"/>
          </w:rPr>
          <w:t>investigation</w:t>
        </w:r>
        <w:proofErr w:type="spellEnd"/>
        <w:r w:rsidR="00400E60" w:rsidRPr="006D457A">
          <w:rPr>
            <w:rFonts w:asciiTheme="majorHAnsi" w:hAnsiTheme="majorHAnsi"/>
            <w:b/>
            <w:lang w:eastAsia="ko-KR"/>
          </w:rPr>
          <w:t xml:space="preserve"> of </w:t>
        </w:r>
        <w:proofErr w:type="spellStart"/>
        <w:r w:rsidR="00400E60" w:rsidRPr="006D457A">
          <w:rPr>
            <w:rFonts w:asciiTheme="majorHAnsi" w:hAnsiTheme="majorHAnsi"/>
            <w:b/>
            <w:lang w:eastAsia="ko-KR"/>
          </w:rPr>
          <w:t>thiol</w:t>
        </w:r>
        <w:proofErr w:type="spellEnd"/>
        <w:r w:rsidR="00400E60" w:rsidRPr="006D457A">
          <w:rPr>
            <w:rFonts w:asciiTheme="majorHAnsi" w:hAnsiTheme="majorHAnsi"/>
            <w:b/>
            <w:lang w:eastAsia="ko-KR"/>
          </w:rPr>
          <w:t>-ene click reactions: A DFT perspective</w:t>
        </w:r>
      </w:hyperlink>
    </w:p>
    <w:p w:rsidR="00400E60" w:rsidRPr="00DE62A4" w:rsidRDefault="00400E60" w:rsidP="005D06FC">
      <w:pPr>
        <w:spacing w:line="240" w:lineRule="auto"/>
        <w:jc w:val="both"/>
        <w:rPr>
          <w:rFonts w:asciiTheme="majorHAnsi" w:hAnsiTheme="majorHAnsi"/>
          <w:lang w:eastAsia="ko-KR"/>
        </w:rPr>
      </w:pPr>
      <w:proofErr w:type="spellStart"/>
      <w:r w:rsidRPr="006D457A">
        <w:rPr>
          <w:rFonts w:asciiTheme="majorHAnsi" w:hAnsiTheme="majorHAnsi"/>
          <w:b/>
          <w:lang w:eastAsia="ko-KR"/>
        </w:rPr>
        <w:t>By:</w:t>
      </w:r>
      <w:hyperlink r:id="rId91" w:tooltip="Find more records by this author" w:history="1">
        <w:r w:rsidRPr="00DE62A4">
          <w:rPr>
            <w:rFonts w:asciiTheme="majorHAnsi" w:hAnsiTheme="majorHAnsi"/>
            <w:lang w:eastAsia="ko-KR"/>
          </w:rPr>
          <w:t>Findik</w:t>
        </w:r>
        <w:proofErr w:type="spellEnd"/>
        <w:r w:rsidRPr="00DE62A4">
          <w:rPr>
            <w:rFonts w:asciiTheme="majorHAnsi" w:hAnsiTheme="majorHAnsi"/>
            <w:lang w:eastAsia="ko-KR"/>
          </w:rPr>
          <w:t>, V</w:t>
        </w:r>
      </w:hyperlink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Findik</w:t>
      </w:r>
      <w:proofErr w:type="spellEnd"/>
      <w:r w:rsidRPr="00DE62A4">
        <w:rPr>
          <w:rFonts w:asciiTheme="majorHAnsi" w:hAnsiTheme="majorHAnsi"/>
          <w:lang w:eastAsia="ko-KR"/>
        </w:rPr>
        <w:t>, Volkan)[ </w:t>
      </w:r>
      <w:hyperlink r:id="rId92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"https://apps.webofknowledge.com/OutboundService.do?SID=D4NcQjCnEFwiE3RGDNS&amp;mode=rrcAuthorRecordService&amp;action=go&amp;product=WOS&amp;daisIds=3648315"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Degirmenci</w:t>
      </w:r>
      <w:proofErr w:type="spellEnd"/>
      <w:r w:rsidRPr="00DE62A4">
        <w:rPr>
          <w:rFonts w:asciiTheme="majorHAnsi" w:hAnsiTheme="majorHAnsi"/>
          <w:lang w:eastAsia="ko-KR"/>
        </w:rPr>
        <w:t>, I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Degirmenci</w:t>
      </w:r>
      <w:proofErr w:type="spellEnd"/>
      <w:r w:rsidRPr="00DE62A4">
        <w:rPr>
          <w:rFonts w:asciiTheme="majorHAnsi" w:hAnsiTheme="majorHAnsi"/>
          <w:lang w:eastAsia="ko-KR"/>
        </w:rPr>
        <w:t>, Isa)[ </w:t>
      </w:r>
      <w:hyperlink r:id="rId93" w:history="1">
        <w:r w:rsidRPr="00DE62A4">
          <w:rPr>
            <w:rFonts w:asciiTheme="majorHAnsi" w:hAnsiTheme="majorHAnsi"/>
            <w:lang w:eastAsia="ko-KR"/>
          </w:rPr>
          <w:t>2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"https://apps.webofknowledge.com/OutboundService.do?SID=D4NcQjCnEFwiE3RGDNS&amp;mode=rrcAuthorRecordService&amp;action=go&amp;product=WOS&amp;daisIds=709766"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Catak</w:t>
      </w:r>
      <w:proofErr w:type="spellEnd"/>
      <w:r w:rsidRPr="00DE62A4">
        <w:rPr>
          <w:rFonts w:asciiTheme="majorHAnsi" w:hAnsiTheme="majorHAnsi"/>
          <w:lang w:eastAsia="ko-KR"/>
        </w:rPr>
        <w:t>, S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Catak</w:t>
      </w:r>
      <w:proofErr w:type="spellEnd"/>
      <w:r w:rsidRPr="00DE62A4">
        <w:rPr>
          <w:rFonts w:asciiTheme="majorHAnsi" w:hAnsiTheme="majorHAnsi"/>
          <w:lang w:eastAsia="ko-KR"/>
        </w:rPr>
        <w:t xml:space="preserve">, </w:t>
      </w:r>
      <w:proofErr w:type="spellStart"/>
      <w:r w:rsidRPr="00DE62A4">
        <w:rPr>
          <w:rFonts w:asciiTheme="majorHAnsi" w:hAnsiTheme="majorHAnsi"/>
          <w:lang w:eastAsia="ko-KR"/>
        </w:rPr>
        <w:t>Saron</w:t>
      </w:r>
      <w:proofErr w:type="spellEnd"/>
      <w:r w:rsidRPr="00DE62A4">
        <w:rPr>
          <w:rFonts w:asciiTheme="majorHAnsi" w:hAnsiTheme="majorHAnsi"/>
          <w:lang w:eastAsia="ko-KR"/>
        </w:rPr>
        <w:t>)[ </w:t>
      </w:r>
      <w:hyperlink r:id="rId94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 ; </w:t>
      </w:r>
      <w:proofErr w:type="spellStart"/>
      <w:r w:rsidR="00504547" w:rsidRPr="00DE62A4">
        <w:rPr>
          <w:rFonts w:asciiTheme="majorHAnsi" w:hAnsiTheme="majorHAnsi"/>
          <w:lang w:eastAsia="ko-KR"/>
        </w:rPr>
        <w:fldChar w:fldCharType="begin"/>
      </w:r>
      <w:r w:rsidR="00504547" w:rsidRPr="00DE62A4">
        <w:rPr>
          <w:rFonts w:asciiTheme="majorHAnsi" w:hAnsiTheme="majorHAnsi"/>
          <w:lang w:eastAsia="ko-KR"/>
        </w:rPr>
        <w:instrText xml:space="preserve"> HYPERLINK "https://apps.webofknowledge.com/OutboundService.do?SID=D4NcQjCnEFwiE3RGDNS&amp;mode=rrcAuthorRecordService&amp;action=go&amp;product=WOS&amp;daisIds=207403" \o "Find more records by this author" </w:instrText>
      </w:r>
      <w:r w:rsidR="00504547" w:rsidRPr="00DE62A4">
        <w:rPr>
          <w:rFonts w:asciiTheme="majorHAnsi" w:hAnsiTheme="majorHAnsi"/>
          <w:lang w:eastAsia="ko-KR"/>
        </w:rPr>
        <w:fldChar w:fldCharType="separate"/>
      </w:r>
      <w:r w:rsidRPr="00DE62A4">
        <w:rPr>
          <w:rFonts w:asciiTheme="majorHAnsi" w:hAnsiTheme="majorHAnsi"/>
          <w:lang w:eastAsia="ko-KR"/>
        </w:rPr>
        <w:t>Aviyente</w:t>
      </w:r>
      <w:proofErr w:type="spellEnd"/>
      <w:r w:rsidRPr="00DE62A4">
        <w:rPr>
          <w:rFonts w:asciiTheme="majorHAnsi" w:hAnsiTheme="majorHAnsi"/>
          <w:lang w:eastAsia="ko-KR"/>
        </w:rPr>
        <w:t>, V</w:t>
      </w:r>
      <w:r w:rsidR="00504547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(</w:t>
      </w:r>
      <w:proofErr w:type="spellStart"/>
      <w:r w:rsidRPr="00DE62A4">
        <w:rPr>
          <w:rFonts w:asciiTheme="majorHAnsi" w:hAnsiTheme="majorHAnsi"/>
          <w:lang w:eastAsia="ko-KR"/>
        </w:rPr>
        <w:t>Aviyente</w:t>
      </w:r>
      <w:proofErr w:type="spellEnd"/>
      <w:r w:rsidRPr="00DE62A4">
        <w:rPr>
          <w:rFonts w:asciiTheme="majorHAnsi" w:hAnsiTheme="majorHAnsi"/>
          <w:lang w:eastAsia="ko-KR"/>
        </w:rPr>
        <w:t xml:space="preserve">, </w:t>
      </w:r>
      <w:proofErr w:type="spellStart"/>
      <w:r w:rsidRPr="00DE62A4">
        <w:rPr>
          <w:rFonts w:asciiTheme="majorHAnsi" w:hAnsiTheme="majorHAnsi"/>
          <w:lang w:eastAsia="ko-KR"/>
        </w:rPr>
        <w:t>Viktorya</w:t>
      </w:r>
      <w:proofErr w:type="spellEnd"/>
      <w:r w:rsidRPr="00DE62A4">
        <w:rPr>
          <w:rFonts w:asciiTheme="majorHAnsi" w:hAnsiTheme="majorHAnsi"/>
          <w:lang w:eastAsia="ko-KR"/>
        </w:rPr>
        <w:t>)[ </w:t>
      </w:r>
      <w:hyperlink r:id="rId95" w:history="1">
        <w:r w:rsidRPr="00DE62A4">
          <w:rPr>
            <w:rFonts w:asciiTheme="majorHAnsi" w:hAnsiTheme="majorHAnsi"/>
            <w:lang w:eastAsia="ko-KR"/>
          </w:rPr>
          <w:t>1</w:t>
        </w:r>
      </w:hyperlink>
      <w:r w:rsidRPr="00DE62A4">
        <w:rPr>
          <w:rFonts w:asciiTheme="majorHAnsi" w:hAnsiTheme="majorHAnsi"/>
          <w:lang w:eastAsia="ko-KR"/>
        </w:rPr>
        <w:t> ]</w:t>
      </w:r>
      <w:proofErr w:type="spellStart"/>
      <w:r w:rsidR="00532514" w:rsidRPr="00DE62A4">
        <w:rPr>
          <w:rFonts w:asciiTheme="majorHAnsi" w:hAnsiTheme="majorHAnsi"/>
          <w:lang w:eastAsia="ko-KR"/>
        </w:rPr>
        <w:fldChar w:fldCharType="begin"/>
      </w:r>
      <w:r w:rsidR="00532514" w:rsidRPr="00DE62A4">
        <w:rPr>
          <w:rFonts w:asciiTheme="majorHAnsi" w:hAnsiTheme="majorHAnsi"/>
          <w:lang w:eastAsia="ko-KR"/>
        </w:rPr>
        <w:instrText xml:space="preserve"> HYPERLINK "javascript:;" \o "View journal impact" </w:instrText>
      </w:r>
      <w:r w:rsidR="00532514" w:rsidRPr="00DE62A4">
        <w:rPr>
          <w:rFonts w:asciiTheme="majorHAnsi" w:hAnsiTheme="majorHAnsi"/>
          <w:lang w:eastAsia="ko-KR"/>
        </w:rPr>
        <w:fldChar w:fldCharType="separate"/>
      </w:r>
      <w:r w:rsidR="005D06FC" w:rsidRPr="00DE62A4">
        <w:rPr>
          <w:rFonts w:asciiTheme="majorHAnsi" w:hAnsiTheme="majorHAnsi"/>
          <w:lang w:eastAsia="ko-KR"/>
        </w:rPr>
        <w:t>european</w:t>
      </w:r>
      <w:proofErr w:type="spellEnd"/>
      <w:r w:rsidR="005D06FC" w:rsidRPr="00DE62A4">
        <w:rPr>
          <w:rFonts w:asciiTheme="majorHAnsi" w:hAnsiTheme="majorHAnsi"/>
          <w:lang w:eastAsia="ko-KR"/>
        </w:rPr>
        <w:t xml:space="preserve"> </w:t>
      </w:r>
      <w:proofErr w:type="spellStart"/>
      <w:r w:rsidR="005D06FC" w:rsidRPr="00DE62A4">
        <w:rPr>
          <w:rFonts w:asciiTheme="majorHAnsi" w:hAnsiTheme="majorHAnsi"/>
          <w:lang w:eastAsia="ko-KR"/>
        </w:rPr>
        <w:t>Polymer</w:t>
      </w:r>
      <w:proofErr w:type="spellEnd"/>
      <w:r w:rsidR="005D06FC" w:rsidRPr="00DE62A4">
        <w:rPr>
          <w:rFonts w:asciiTheme="majorHAnsi" w:hAnsiTheme="majorHAnsi"/>
          <w:lang w:eastAsia="ko-KR"/>
        </w:rPr>
        <w:t xml:space="preserve"> </w:t>
      </w:r>
      <w:proofErr w:type="spellStart"/>
      <w:r w:rsidR="005D06FC" w:rsidRPr="00DE62A4">
        <w:rPr>
          <w:rFonts w:asciiTheme="majorHAnsi" w:hAnsiTheme="majorHAnsi"/>
          <w:lang w:eastAsia="ko-KR"/>
        </w:rPr>
        <w:t>Journal</w:t>
      </w:r>
      <w:proofErr w:type="spellEnd"/>
      <w:r w:rsidRPr="00DE62A4">
        <w:rPr>
          <w:rFonts w:asciiTheme="majorHAnsi" w:hAnsiTheme="majorHAnsi"/>
          <w:lang w:eastAsia="ko-KR"/>
        </w:rPr>
        <w:t> </w:t>
      </w:r>
      <w:r w:rsidR="00532514" w:rsidRPr="00DE62A4">
        <w:rPr>
          <w:rFonts w:asciiTheme="majorHAnsi" w:hAnsiTheme="majorHAnsi"/>
          <w:lang w:eastAsia="ko-KR"/>
        </w:rPr>
        <w:fldChar w:fldCharType="end"/>
      </w:r>
      <w:r w:rsidRPr="00DE62A4">
        <w:rPr>
          <w:rFonts w:asciiTheme="majorHAnsi" w:hAnsiTheme="majorHAnsi"/>
          <w:lang w:eastAsia="ko-KR"/>
        </w:rPr>
        <w:t>  Volume: 110   </w:t>
      </w:r>
      <w:proofErr w:type="spellStart"/>
      <w:r w:rsidRPr="00DE62A4">
        <w:rPr>
          <w:rFonts w:asciiTheme="majorHAnsi" w:hAnsiTheme="majorHAnsi"/>
          <w:lang w:eastAsia="ko-KR"/>
        </w:rPr>
        <w:t>Pages</w:t>
      </w:r>
      <w:proofErr w:type="spellEnd"/>
      <w:r w:rsidRPr="00DE62A4">
        <w:rPr>
          <w:rFonts w:asciiTheme="majorHAnsi" w:hAnsiTheme="majorHAnsi"/>
          <w:lang w:eastAsia="ko-KR"/>
        </w:rPr>
        <w:t>: 211-220   </w:t>
      </w:r>
      <w:proofErr w:type="spellStart"/>
      <w:r w:rsidRPr="00DE62A4">
        <w:rPr>
          <w:rFonts w:asciiTheme="majorHAnsi" w:hAnsiTheme="majorHAnsi"/>
          <w:lang w:eastAsia="ko-KR"/>
        </w:rPr>
        <w:t>Published</w:t>
      </w:r>
      <w:proofErr w:type="spellEnd"/>
      <w:r w:rsidRPr="00DE62A4">
        <w:rPr>
          <w:rFonts w:asciiTheme="majorHAnsi" w:hAnsiTheme="majorHAnsi"/>
          <w:lang w:eastAsia="ko-KR"/>
        </w:rPr>
        <w:t>: JAN 2019</w:t>
      </w:r>
      <w:r w:rsidR="005D06FC">
        <w:rPr>
          <w:rFonts w:asciiTheme="majorHAnsi" w:hAnsiTheme="majorHAnsi"/>
          <w:lang w:eastAsia="ko-KR"/>
        </w:rPr>
        <w:t>.</w:t>
      </w:r>
    </w:p>
    <w:p w:rsidR="00434236" w:rsidRDefault="00E25FC8" w:rsidP="003D34A0">
      <w:pPr>
        <w:spacing w:after="0" w:line="300" w:lineRule="exact"/>
        <w:rPr>
          <w:rFonts w:ascii="Trebuchet MS" w:hAnsi="Trebuchet MS"/>
          <w:b/>
          <w:sz w:val="20"/>
          <w:szCs w:val="20"/>
        </w:rPr>
      </w:pPr>
      <w:r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>VII</w:t>
      </w:r>
      <w:r w:rsidR="003D34A0"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>I</w:t>
      </w:r>
      <w:r w:rsidR="00434236"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>-</w:t>
      </w:r>
      <w:r w:rsidR="00434236" w:rsidRPr="00434236"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>MERKEZİN 20</w:t>
      </w:r>
      <w:r w:rsidR="00E206B7"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>20</w:t>
      </w:r>
      <w:r w:rsidR="00434236" w:rsidRPr="00434236">
        <w:rPr>
          <w:rFonts w:ascii="Cambria" w:eastAsia="Calibri" w:hAnsi="Cambria" w:cs="Times New Roman"/>
          <w:b/>
          <w:color w:val="365F91" w:themeColor="accent1" w:themeShade="BF"/>
          <w:sz w:val="28"/>
          <w:szCs w:val="28"/>
          <w:lang w:eastAsia="tr-TR"/>
        </w:rPr>
        <w:t xml:space="preserve"> YILI İÇİN YILLIK ÇALIŞMA PROGRAMI</w:t>
      </w:r>
    </w:p>
    <w:p w:rsidR="00F50C5B" w:rsidRDefault="00F50C5B" w:rsidP="003D34A0">
      <w:pPr>
        <w:spacing w:after="0" w:line="300" w:lineRule="exact"/>
        <w:rPr>
          <w:rFonts w:asciiTheme="majorHAnsi" w:eastAsia="Calibri" w:hAnsiTheme="majorHAnsi" w:cs="InterstateLight"/>
          <w:b/>
          <w:lang w:val="de-DE"/>
        </w:rPr>
      </w:pPr>
      <w:proofErr w:type="spellStart"/>
      <w:r w:rsidRPr="00434236">
        <w:rPr>
          <w:rFonts w:asciiTheme="majorHAnsi" w:eastAsia="Calibri" w:hAnsiTheme="majorHAnsi" w:cs="InterstateLight"/>
          <w:b/>
          <w:lang w:val="de-DE"/>
        </w:rPr>
        <w:t>Performans</w:t>
      </w:r>
      <w:proofErr w:type="spellEnd"/>
      <w:r w:rsidRPr="00434236">
        <w:rPr>
          <w:rFonts w:asciiTheme="majorHAnsi" w:eastAsia="Calibri" w:hAnsiTheme="majorHAnsi" w:cs="InterstateLight"/>
          <w:b/>
          <w:lang w:val="de-DE"/>
        </w:rPr>
        <w:t xml:space="preserve"> </w:t>
      </w:r>
      <w:proofErr w:type="spellStart"/>
      <w:r w:rsidRPr="00434236">
        <w:rPr>
          <w:rFonts w:asciiTheme="majorHAnsi" w:eastAsia="Calibri" w:hAnsiTheme="majorHAnsi" w:cs="InterstateLight"/>
          <w:b/>
          <w:lang w:val="de-DE"/>
        </w:rPr>
        <w:t>Değerlendirme</w:t>
      </w:r>
      <w:proofErr w:type="spellEnd"/>
      <w:r w:rsidRPr="00434236">
        <w:rPr>
          <w:rFonts w:asciiTheme="majorHAnsi" w:eastAsia="Calibri" w:hAnsiTheme="majorHAnsi" w:cs="InterstateLight"/>
          <w:b/>
          <w:lang w:val="de-DE"/>
        </w:rPr>
        <w:t xml:space="preserve"> </w:t>
      </w:r>
      <w:proofErr w:type="spellStart"/>
      <w:r w:rsidRPr="00434236">
        <w:rPr>
          <w:rFonts w:asciiTheme="majorHAnsi" w:eastAsia="Calibri" w:hAnsiTheme="majorHAnsi" w:cs="InterstateLight"/>
          <w:b/>
          <w:lang w:val="de-DE"/>
        </w:rPr>
        <w:t>Kriterleri</w:t>
      </w:r>
      <w:proofErr w:type="spellEnd"/>
    </w:p>
    <w:p w:rsidR="00DE50F1" w:rsidRDefault="00DE50F1" w:rsidP="00C31ECC">
      <w:pPr>
        <w:spacing w:after="0" w:line="300" w:lineRule="exact"/>
        <w:rPr>
          <w:rFonts w:asciiTheme="majorHAnsi" w:eastAsia="Calibri" w:hAnsiTheme="majorHAnsi" w:cs="InterstateLight"/>
          <w:b/>
          <w:lang w:val="de-D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0"/>
        <w:gridCol w:w="2370"/>
      </w:tblGrid>
      <w:tr w:rsidR="00E206B7" w:rsidRPr="009242CB" w:rsidTr="00532514">
        <w:trPr>
          <w:trHeight w:val="393"/>
        </w:trPr>
        <w:tc>
          <w:tcPr>
            <w:tcW w:w="7702" w:type="dxa"/>
            <w:vAlign w:val="center"/>
          </w:tcPr>
          <w:p w:rsidR="00E206B7" w:rsidRPr="005D06FC" w:rsidRDefault="00E206B7" w:rsidP="00532514">
            <w:pPr>
              <w:tabs>
                <w:tab w:val="left" w:pos="2520"/>
                <w:tab w:val="left" w:pos="5400"/>
              </w:tabs>
              <w:spacing w:line="240" w:lineRule="exact"/>
              <w:rPr>
                <w:rFonts w:asciiTheme="majorHAnsi" w:hAnsiTheme="majorHAnsi"/>
                <w:b/>
                <w:lang w:eastAsia="ko-KR"/>
              </w:rPr>
            </w:pPr>
            <w:r w:rsidRPr="005D06FC">
              <w:rPr>
                <w:rFonts w:asciiTheme="majorHAnsi" w:hAnsiTheme="majorHAnsi"/>
                <w:b/>
                <w:lang w:eastAsia="ko-KR"/>
              </w:rPr>
              <w:t>Kriterler</w:t>
            </w:r>
          </w:p>
        </w:tc>
        <w:tc>
          <w:tcPr>
            <w:tcW w:w="2655" w:type="dxa"/>
            <w:vAlign w:val="center"/>
          </w:tcPr>
          <w:p w:rsidR="00E206B7" w:rsidRPr="005D06FC" w:rsidRDefault="00E206B7" w:rsidP="00532514">
            <w:pPr>
              <w:tabs>
                <w:tab w:val="left" w:pos="2520"/>
                <w:tab w:val="left" w:pos="5400"/>
              </w:tabs>
              <w:spacing w:line="240" w:lineRule="exact"/>
              <w:jc w:val="center"/>
              <w:rPr>
                <w:rFonts w:asciiTheme="majorHAnsi" w:hAnsiTheme="majorHAnsi"/>
                <w:b/>
                <w:lang w:eastAsia="ko-KR"/>
              </w:rPr>
            </w:pPr>
            <w:r w:rsidRPr="005D06FC">
              <w:rPr>
                <w:rFonts w:asciiTheme="majorHAnsi" w:hAnsiTheme="majorHAnsi"/>
                <w:b/>
                <w:lang w:eastAsia="ko-KR"/>
              </w:rPr>
              <w:t>Sayısal Hedef</w:t>
            </w:r>
          </w:p>
        </w:tc>
      </w:tr>
      <w:tr w:rsidR="00E206B7" w:rsidRPr="009242CB" w:rsidTr="00532514">
        <w:trPr>
          <w:trHeight w:val="393"/>
        </w:trPr>
        <w:tc>
          <w:tcPr>
            <w:tcW w:w="7702" w:type="dxa"/>
          </w:tcPr>
          <w:p w:rsidR="00E206B7" w:rsidRPr="005D06FC" w:rsidRDefault="00E206B7" w:rsidP="00532514">
            <w:pPr>
              <w:tabs>
                <w:tab w:val="left" w:pos="2520"/>
                <w:tab w:val="left" w:pos="5400"/>
              </w:tabs>
              <w:spacing w:line="240" w:lineRule="exact"/>
              <w:rPr>
                <w:rFonts w:asciiTheme="majorHAnsi" w:hAnsiTheme="majorHAnsi"/>
                <w:lang w:eastAsia="ko-KR"/>
              </w:rPr>
            </w:pPr>
            <w:r w:rsidRPr="005D06FC">
              <w:rPr>
                <w:rFonts w:asciiTheme="majorHAnsi" w:hAnsiTheme="majorHAnsi"/>
                <w:lang w:eastAsia="ko-KR"/>
              </w:rPr>
              <w:t>Bilimsel Yayınlar</w:t>
            </w:r>
          </w:p>
        </w:tc>
        <w:tc>
          <w:tcPr>
            <w:tcW w:w="2655" w:type="dxa"/>
          </w:tcPr>
          <w:p w:rsidR="00E206B7" w:rsidRPr="005D06FC" w:rsidRDefault="00E206B7" w:rsidP="00532514">
            <w:pPr>
              <w:tabs>
                <w:tab w:val="left" w:pos="2520"/>
                <w:tab w:val="left" w:pos="5400"/>
              </w:tabs>
              <w:spacing w:line="240" w:lineRule="exact"/>
              <w:jc w:val="center"/>
              <w:rPr>
                <w:rFonts w:asciiTheme="majorHAnsi" w:hAnsiTheme="majorHAnsi"/>
                <w:lang w:eastAsia="ko-KR"/>
              </w:rPr>
            </w:pPr>
            <w:r w:rsidRPr="005D06FC">
              <w:rPr>
                <w:rFonts w:asciiTheme="majorHAnsi" w:hAnsiTheme="majorHAnsi"/>
                <w:lang w:eastAsia="ko-KR"/>
              </w:rPr>
              <w:t>8 -10</w:t>
            </w:r>
          </w:p>
        </w:tc>
      </w:tr>
      <w:tr w:rsidR="00E206B7" w:rsidRPr="009242CB" w:rsidTr="00532514">
        <w:trPr>
          <w:trHeight w:val="393"/>
        </w:trPr>
        <w:tc>
          <w:tcPr>
            <w:tcW w:w="7702" w:type="dxa"/>
          </w:tcPr>
          <w:p w:rsidR="00E206B7" w:rsidRPr="005D06FC" w:rsidRDefault="00E206B7" w:rsidP="00532514">
            <w:pPr>
              <w:tabs>
                <w:tab w:val="left" w:pos="2520"/>
                <w:tab w:val="left" w:pos="5400"/>
              </w:tabs>
              <w:spacing w:line="240" w:lineRule="exact"/>
              <w:rPr>
                <w:rFonts w:asciiTheme="majorHAnsi" w:hAnsiTheme="majorHAnsi"/>
                <w:lang w:eastAsia="ko-KR"/>
              </w:rPr>
            </w:pPr>
            <w:r w:rsidRPr="005D06FC">
              <w:rPr>
                <w:rFonts w:asciiTheme="majorHAnsi" w:hAnsiTheme="majorHAnsi"/>
                <w:lang w:eastAsia="ko-KR"/>
              </w:rPr>
              <w:t>TÜBİTAK Projeleri/Uluslararası Projeler</w:t>
            </w:r>
          </w:p>
        </w:tc>
        <w:tc>
          <w:tcPr>
            <w:tcW w:w="2655" w:type="dxa"/>
          </w:tcPr>
          <w:p w:rsidR="00E206B7" w:rsidRPr="005D06FC" w:rsidRDefault="00E206B7" w:rsidP="00532514">
            <w:pPr>
              <w:tabs>
                <w:tab w:val="left" w:pos="2520"/>
                <w:tab w:val="left" w:pos="5400"/>
              </w:tabs>
              <w:spacing w:line="240" w:lineRule="exact"/>
              <w:jc w:val="center"/>
              <w:rPr>
                <w:rFonts w:asciiTheme="majorHAnsi" w:hAnsiTheme="majorHAnsi"/>
                <w:lang w:eastAsia="ko-KR"/>
              </w:rPr>
            </w:pPr>
            <w:r w:rsidRPr="005D06FC">
              <w:rPr>
                <w:rFonts w:asciiTheme="majorHAnsi" w:hAnsiTheme="majorHAnsi"/>
                <w:lang w:eastAsia="ko-KR"/>
              </w:rPr>
              <w:t>4</w:t>
            </w:r>
          </w:p>
        </w:tc>
      </w:tr>
      <w:tr w:rsidR="00E206B7" w:rsidRPr="009242CB" w:rsidTr="00532514">
        <w:trPr>
          <w:trHeight w:val="393"/>
        </w:trPr>
        <w:tc>
          <w:tcPr>
            <w:tcW w:w="7702" w:type="dxa"/>
          </w:tcPr>
          <w:p w:rsidR="00E206B7" w:rsidRPr="005D06FC" w:rsidRDefault="00E206B7" w:rsidP="00532514">
            <w:pPr>
              <w:tabs>
                <w:tab w:val="left" w:pos="2520"/>
                <w:tab w:val="left" w:pos="5400"/>
              </w:tabs>
              <w:spacing w:line="240" w:lineRule="exact"/>
              <w:rPr>
                <w:rFonts w:asciiTheme="majorHAnsi" w:hAnsiTheme="majorHAnsi"/>
                <w:lang w:eastAsia="ko-KR"/>
              </w:rPr>
            </w:pPr>
            <w:r w:rsidRPr="005D06FC">
              <w:rPr>
                <w:rFonts w:asciiTheme="majorHAnsi" w:hAnsiTheme="majorHAnsi"/>
                <w:lang w:eastAsia="ko-KR"/>
              </w:rPr>
              <w:t>Bilimsel Toplantılara Katılma</w:t>
            </w:r>
          </w:p>
        </w:tc>
        <w:tc>
          <w:tcPr>
            <w:tcW w:w="2655" w:type="dxa"/>
          </w:tcPr>
          <w:p w:rsidR="00E206B7" w:rsidRPr="005D06FC" w:rsidRDefault="00E206B7" w:rsidP="00532514">
            <w:pPr>
              <w:tabs>
                <w:tab w:val="left" w:pos="2520"/>
                <w:tab w:val="left" w:pos="5400"/>
              </w:tabs>
              <w:spacing w:line="240" w:lineRule="exact"/>
              <w:jc w:val="center"/>
              <w:rPr>
                <w:rFonts w:asciiTheme="majorHAnsi" w:hAnsiTheme="majorHAnsi"/>
                <w:lang w:eastAsia="ko-KR"/>
              </w:rPr>
            </w:pPr>
            <w:r w:rsidRPr="005D06FC">
              <w:rPr>
                <w:rFonts w:asciiTheme="majorHAnsi" w:hAnsiTheme="majorHAnsi"/>
                <w:lang w:eastAsia="ko-KR"/>
              </w:rPr>
              <w:t>10</w:t>
            </w:r>
          </w:p>
        </w:tc>
      </w:tr>
      <w:tr w:rsidR="00E206B7" w:rsidRPr="009242CB" w:rsidTr="00532514">
        <w:trPr>
          <w:trHeight w:val="393"/>
        </w:trPr>
        <w:tc>
          <w:tcPr>
            <w:tcW w:w="7702" w:type="dxa"/>
          </w:tcPr>
          <w:p w:rsidR="00E206B7" w:rsidRPr="005D06FC" w:rsidRDefault="00E206B7" w:rsidP="00532514">
            <w:pPr>
              <w:tabs>
                <w:tab w:val="left" w:pos="2520"/>
                <w:tab w:val="left" w:pos="5400"/>
              </w:tabs>
              <w:spacing w:line="240" w:lineRule="exact"/>
              <w:rPr>
                <w:rFonts w:asciiTheme="majorHAnsi" w:hAnsiTheme="majorHAnsi"/>
                <w:lang w:eastAsia="ko-KR"/>
              </w:rPr>
            </w:pPr>
            <w:r w:rsidRPr="005D06FC">
              <w:rPr>
                <w:rFonts w:asciiTheme="majorHAnsi" w:hAnsiTheme="majorHAnsi"/>
                <w:lang w:eastAsia="ko-KR"/>
              </w:rPr>
              <w:t>Misafirler (Seminer)</w:t>
            </w:r>
          </w:p>
        </w:tc>
        <w:tc>
          <w:tcPr>
            <w:tcW w:w="2655" w:type="dxa"/>
          </w:tcPr>
          <w:p w:rsidR="00E206B7" w:rsidRPr="005D06FC" w:rsidRDefault="00E206B7" w:rsidP="00532514">
            <w:pPr>
              <w:tabs>
                <w:tab w:val="left" w:pos="2520"/>
                <w:tab w:val="left" w:pos="5400"/>
              </w:tabs>
              <w:spacing w:line="240" w:lineRule="exact"/>
              <w:jc w:val="center"/>
              <w:rPr>
                <w:rFonts w:asciiTheme="majorHAnsi" w:hAnsiTheme="majorHAnsi"/>
                <w:lang w:eastAsia="ko-KR"/>
              </w:rPr>
            </w:pPr>
            <w:r w:rsidRPr="005D06FC">
              <w:rPr>
                <w:rFonts w:asciiTheme="majorHAnsi" w:hAnsiTheme="majorHAnsi"/>
                <w:lang w:eastAsia="ko-KR"/>
              </w:rPr>
              <w:t>5</w:t>
            </w:r>
          </w:p>
        </w:tc>
      </w:tr>
      <w:tr w:rsidR="00E206B7" w:rsidRPr="009242CB" w:rsidTr="00532514">
        <w:trPr>
          <w:trHeight w:val="393"/>
        </w:trPr>
        <w:tc>
          <w:tcPr>
            <w:tcW w:w="7702" w:type="dxa"/>
          </w:tcPr>
          <w:p w:rsidR="00E206B7" w:rsidRPr="005D06FC" w:rsidRDefault="00E206B7" w:rsidP="00532514">
            <w:pPr>
              <w:tabs>
                <w:tab w:val="left" w:pos="2520"/>
                <w:tab w:val="left" w:pos="5400"/>
              </w:tabs>
              <w:spacing w:line="240" w:lineRule="exact"/>
              <w:rPr>
                <w:rFonts w:asciiTheme="majorHAnsi" w:hAnsiTheme="majorHAnsi"/>
                <w:lang w:eastAsia="ko-KR"/>
              </w:rPr>
            </w:pPr>
            <w:r w:rsidRPr="005D06FC">
              <w:rPr>
                <w:rFonts w:asciiTheme="majorHAnsi" w:hAnsiTheme="majorHAnsi"/>
                <w:lang w:eastAsia="ko-KR"/>
              </w:rPr>
              <w:t>Ulusal ve Uluslararası yeni ortaklıklar</w:t>
            </w:r>
          </w:p>
        </w:tc>
        <w:tc>
          <w:tcPr>
            <w:tcW w:w="2655" w:type="dxa"/>
          </w:tcPr>
          <w:p w:rsidR="00E206B7" w:rsidRPr="005D06FC" w:rsidRDefault="00E206B7" w:rsidP="00532514">
            <w:pPr>
              <w:tabs>
                <w:tab w:val="left" w:pos="2520"/>
                <w:tab w:val="left" w:pos="5400"/>
              </w:tabs>
              <w:spacing w:line="240" w:lineRule="exact"/>
              <w:jc w:val="center"/>
              <w:rPr>
                <w:rFonts w:asciiTheme="majorHAnsi" w:hAnsiTheme="majorHAnsi"/>
                <w:lang w:eastAsia="ko-KR"/>
              </w:rPr>
            </w:pPr>
            <w:r w:rsidRPr="005D06FC">
              <w:rPr>
                <w:rFonts w:asciiTheme="majorHAnsi" w:hAnsiTheme="majorHAnsi"/>
                <w:lang w:eastAsia="ko-KR"/>
              </w:rPr>
              <w:t>4</w:t>
            </w:r>
          </w:p>
        </w:tc>
      </w:tr>
    </w:tbl>
    <w:p w:rsidR="00062B2D" w:rsidRPr="00C31ECC" w:rsidRDefault="00062B2D" w:rsidP="00192624">
      <w:pPr>
        <w:spacing w:after="0" w:line="300" w:lineRule="exact"/>
        <w:rPr>
          <w:rFonts w:asciiTheme="majorHAnsi" w:hAnsiTheme="majorHAnsi"/>
          <w:lang w:eastAsia="ko-KR"/>
        </w:rPr>
      </w:pPr>
    </w:p>
    <w:p w:rsidR="00EF6EC2" w:rsidRPr="006C0AF4" w:rsidRDefault="003D34A0" w:rsidP="00192624">
      <w:pPr>
        <w:tabs>
          <w:tab w:val="left" w:pos="2835"/>
        </w:tabs>
        <w:spacing w:after="0" w:line="300" w:lineRule="exact"/>
        <w:contextualSpacing/>
        <w:rPr>
          <w:rFonts w:asciiTheme="majorHAnsi" w:eastAsia="Calibri" w:hAnsiTheme="majorHAnsi" w:cs="InterstateLight"/>
          <w:b/>
          <w:color w:val="365F91" w:themeColor="accent1" w:themeShade="BF"/>
          <w:sz w:val="28"/>
          <w:szCs w:val="28"/>
          <w:lang w:val="de-DE"/>
        </w:rPr>
      </w:pPr>
      <w:r>
        <w:rPr>
          <w:rFonts w:asciiTheme="majorHAnsi" w:eastAsia="Calibri" w:hAnsiTheme="majorHAnsi" w:cs="InterstateLight"/>
          <w:b/>
          <w:color w:val="365F91" w:themeColor="accent1" w:themeShade="BF"/>
          <w:sz w:val="28"/>
          <w:szCs w:val="28"/>
          <w:lang w:val="de-DE"/>
        </w:rPr>
        <w:t>IX</w:t>
      </w:r>
      <w:r w:rsidR="00EF6EC2" w:rsidRPr="006C0AF4">
        <w:rPr>
          <w:rFonts w:asciiTheme="majorHAnsi" w:eastAsia="Calibri" w:hAnsiTheme="majorHAnsi" w:cs="InterstateLight"/>
          <w:b/>
          <w:color w:val="365F91" w:themeColor="accent1" w:themeShade="BF"/>
          <w:sz w:val="28"/>
          <w:szCs w:val="28"/>
          <w:lang w:val="de-DE"/>
        </w:rPr>
        <w:t>- MERKEZ’İN 201</w:t>
      </w:r>
      <w:r w:rsidR="00E206B7">
        <w:rPr>
          <w:rFonts w:asciiTheme="majorHAnsi" w:eastAsia="Calibri" w:hAnsiTheme="majorHAnsi" w:cs="InterstateLight"/>
          <w:b/>
          <w:color w:val="365F91" w:themeColor="accent1" w:themeShade="BF"/>
          <w:sz w:val="28"/>
          <w:szCs w:val="28"/>
          <w:lang w:val="de-DE"/>
        </w:rPr>
        <w:t>9</w:t>
      </w:r>
      <w:r w:rsidR="00EF6EC2" w:rsidRPr="006C0AF4">
        <w:rPr>
          <w:rFonts w:asciiTheme="majorHAnsi" w:eastAsia="Calibri" w:hAnsiTheme="majorHAnsi" w:cs="InterstateLight"/>
          <w:b/>
          <w:color w:val="365F91" w:themeColor="accent1" w:themeShade="BF"/>
          <w:sz w:val="28"/>
          <w:szCs w:val="28"/>
          <w:lang w:val="de-DE"/>
        </w:rPr>
        <w:t xml:space="preserve"> YILI İÇİN BELİRTMEK İSTEDİĞİ BAŞKA FAALİYETLER / BAŞARILAR</w:t>
      </w:r>
    </w:p>
    <w:p w:rsidR="00C24811" w:rsidRPr="00C24811" w:rsidRDefault="00C24811" w:rsidP="00192624">
      <w:pPr>
        <w:spacing w:after="0" w:line="300" w:lineRule="exact"/>
        <w:rPr>
          <w:rFonts w:asciiTheme="majorHAnsi" w:hAnsiTheme="majorHAnsi"/>
          <w:lang w:eastAsia="ko-KR"/>
        </w:rPr>
      </w:pPr>
    </w:p>
    <w:p w:rsidR="00E206B7" w:rsidRPr="005D06FC" w:rsidRDefault="00E206B7" w:rsidP="00E206B7">
      <w:pPr>
        <w:shd w:val="clear" w:color="auto" w:fill="FFFFFF"/>
        <w:tabs>
          <w:tab w:val="left" w:pos="3363"/>
        </w:tabs>
        <w:jc w:val="both"/>
        <w:rPr>
          <w:rFonts w:ascii="Cambria" w:hAnsi="Cambria" w:cs="Calibri Light"/>
          <w:b/>
        </w:rPr>
      </w:pPr>
      <w:r w:rsidRPr="005D06FC">
        <w:rPr>
          <w:rFonts w:ascii="Cambria" w:hAnsi="Cambria" w:cs="Calibri Light"/>
          <w:b/>
        </w:rPr>
        <w:t>PRC (1989-2019) Toplam yayınlar (atıf): yaklaşık 8322  ( yaklaşık 383 )</w:t>
      </w:r>
    </w:p>
    <w:p w:rsidR="00E206B7" w:rsidRPr="005D06FC" w:rsidRDefault="00E206B7" w:rsidP="00E206B7">
      <w:pPr>
        <w:tabs>
          <w:tab w:val="left" w:pos="3363"/>
        </w:tabs>
        <w:jc w:val="both"/>
        <w:rPr>
          <w:rFonts w:ascii="Cambria" w:hAnsi="Cambria" w:cs="Calibri Light"/>
          <w:b/>
        </w:rPr>
      </w:pPr>
      <w:r w:rsidRPr="005D06FC">
        <w:rPr>
          <w:rFonts w:ascii="Cambria" w:hAnsi="Cambria" w:cs="Calibri Light"/>
          <w:b/>
        </w:rPr>
        <w:t>Türkan Haliloğlu toplam (2019) atıflar:    3416  (199)</w:t>
      </w:r>
    </w:p>
    <w:p w:rsidR="00E206B7" w:rsidRPr="005D06FC" w:rsidRDefault="00E206B7" w:rsidP="00E206B7">
      <w:pPr>
        <w:autoSpaceDE w:val="0"/>
        <w:autoSpaceDN w:val="0"/>
        <w:adjustRightInd w:val="0"/>
        <w:rPr>
          <w:rFonts w:ascii="Cambria" w:hAnsi="Cambria" w:cs="Calibri Light"/>
          <w:b/>
        </w:rPr>
      </w:pPr>
      <w:proofErr w:type="spellStart"/>
      <w:r w:rsidRPr="005D06FC">
        <w:rPr>
          <w:rFonts w:ascii="Cambria" w:hAnsi="Cambria" w:cs="Calibri Light"/>
          <w:b/>
        </w:rPr>
        <w:t>Viktorya</w:t>
      </w:r>
      <w:proofErr w:type="spellEnd"/>
      <w:r w:rsidRPr="005D06FC">
        <w:rPr>
          <w:rFonts w:ascii="Cambria" w:hAnsi="Cambria" w:cs="Calibri Light"/>
          <w:b/>
        </w:rPr>
        <w:t xml:space="preserve"> </w:t>
      </w:r>
      <w:proofErr w:type="spellStart"/>
      <w:r w:rsidRPr="005D06FC">
        <w:rPr>
          <w:rFonts w:ascii="Cambria" w:hAnsi="Cambria" w:cs="Calibri Light"/>
          <w:b/>
        </w:rPr>
        <w:t>Aviyente</w:t>
      </w:r>
      <w:proofErr w:type="spellEnd"/>
      <w:r w:rsidRPr="005D06FC">
        <w:rPr>
          <w:rFonts w:ascii="Cambria" w:hAnsi="Cambria" w:cs="Calibri Light"/>
          <w:b/>
        </w:rPr>
        <w:t xml:space="preserve"> toplam (2019) </w:t>
      </w:r>
      <w:proofErr w:type="gramStart"/>
      <w:r w:rsidRPr="005D06FC">
        <w:rPr>
          <w:rFonts w:ascii="Cambria" w:hAnsi="Cambria" w:cs="Calibri Light"/>
          <w:b/>
        </w:rPr>
        <w:t>atıflar : 2413</w:t>
      </w:r>
      <w:proofErr w:type="gramEnd"/>
      <w:r w:rsidRPr="005D06FC">
        <w:rPr>
          <w:rFonts w:ascii="Cambria" w:hAnsi="Cambria" w:cs="Calibri Light"/>
          <w:b/>
        </w:rPr>
        <w:t xml:space="preserve">  (184)</w:t>
      </w:r>
    </w:p>
    <w:p w:rsidR="00E206B7" w:rsidRPr="005D06FC" w:rsidRDefault="00E206B7" w:rsidP="00E206B7">
      <w:pPr>
        <w:tabs>
          <w:tab w:val="left" w:pos="3363"/>
        </w:tabs>
        <w:jc w:val="both"/>
        <w:rPr>
          <w:rFonts w:ascii="Cambria" w:hAnsi="Cambria" w:cs="Calibri Light"/>
          <w:b/>
        </w:rPr>
      </w:pPr>
    </w:p>
    <w:p w:rsidR="00E206B7" w:rsidRPr="009242CB" w:rsidRDefault="00E206B7" w:rsidP="00E206B7">
      <w:pPr>
        <w:tabs>
          <w:tab w:val="left" w:pos="3363"/>
        </w:tabs>
        <w:jc w:val="both"/>
        <w:rPr>
          <w:rFonts w:ascii="Calibri Light" w:hAnsi="Calibri Light" w:cs="Calibri Light"/>
          <w:b/>
        </w:rPr>
      </w:pPr>
      <w:r w:rsidRPr="005D06FC">
        <w:rPr>
          <w:rFonts w:ascii="Cambria" w:hAnsi="Cambria" w:cs="Calibri Light"/>
          <w:b/>
        </w:rPr>
        <w:t xml:space="preserve">Polimer Araştırma Merkezindeki Bilgisayar </w:t>
      </w:r>
      <w:proofErr w:type="spellStart"/>
      <w:r w:rsidRPr="005D06FC">
        <w:rPr>
          <w:rFonts w:ascii="Cambria" w:hAnsi="Cambria" w:cs="Calibri Light"/>
          <w:b/>
        </w:rPr>
        <w:t>Kümeleri’ni</w:t>
      </w:r>
      <w:proofErr w:type="spellEnd"/>
      <w:r w:rsidRPr="005D06FC">
        <w:rPr>
          <w:rFonts w:ascii="Cambria" w:hAnsi="Cambria" w:cs="Calibri Light"/>
          <w:b/>
        </w:rPr>
        <w:t xml:space="preserve"> kullanmış </w:t>
      </w:r>
      <w:proofErr w:type="gramStart"/>
      <w:r w:rsidRPr="005D06FC">
        <w:rPr>
          <w:rFonts w:ascii="Cambria" w:hAnsi="Cambria" w:cs="Calibri Light"/>
          <w:b/>
        </w:rPr>
        <w:t>makaleler</w:t>
      </w:r>
      <w:r w:rsidRPr="009242CB">
        <w:rPr>
          <w:rFonts w:ascii="Calibri Light" w:hAnsi="Calibri Light" w:cs="Calibri Light"/>
          <w:b/>
        </w:rPr>
        <w:t xml:space="preserve"> :</w:t>
      </w:r>
      <w:proofErr w:type="gramEnd"/>
    </w:p>
    <w:p w:rsidR="00E206B7" w:rsidRPr="005D06FC" w:rsidRDefault="00E206B7" w:rsidP="00E206B7">
      <w:pPr>
        <w:tabs>
          <w:tab w:val="left" w:pos="3363"/>
        </w:tabs>
        <w:jc w:val="both"/>
        <w:rPr>
          <w:rFonts w:asciiTheme="majorHAnsi" w:hAnsiTheme="majorHAnsi"/>
          <w:lang w:eastAsia="ko-KR"/>
        </w:rPr>
      </w:pPr>
      <w:r w:rsidRPr="005D06FC">
        <w:rPr>
          <w:rFonts w:asciiTheme="majorHAnsi" w:hAnsiTheme="majorHAnsi"/>
          <w:lang w:eastAsia="ko-KR"/>
        </w:rPr>
        <w:t xml:space="preserve">Yukarıda listelenen </w:t>
      </w:r>
      <w:proofErr w:type="spellStart"/>
      <w:r w:rsidRPr="005D06FC">
        <w:rPr>
          <w:rFonts w:asciiTheme="majorHAnsi" w:hAnsiTheme="majorHAnsi"/>
          <w:lang w:eastAsia="ko-KR"/>
        </w:rPr>
        <w:t>hesapsal</w:t>
      </w:r>
      <w:proofErr w:type="spellEnd"/>
      <w:r w:rsidRPr="005D06FC">
        <w:rPr>
          <w:rFonts w:asciiTheme="majorHAnsi" w:hAnsiTheme="majorHAnsi"/>
          <w:lang w:eastAsia="ko-KR"/>
        </w:rPr>
        <w:t xml:space="preserve"> makalelerdeki çalışmaların tümünde PRC bilgisayar kümeleri kullanılmıştır. </w:t>
      </w:r>
    </w:p>
    <w:p w:rsidR="00E206B7" w:rsidRPr="005D06FC" w:rsidRDefault="00E206B7" w:rsidP="00E206B7">
      <w:pPr>
        <w:rPr>
          <w:rFonts w:asciiTheme="majorHAnsi" w:hAnsiTheme="majorHAnsi"/>
          <w:lang w:eastAsia="ko-KR"/>
        </w:rPr>
      </w:pPr>
      <w:r w:rsidRPr="005D06FC">
        <w:rPr>
          <w:rFonts w:asciiTheme="majorHAnsi" w:hAnsiTheme="majorHAnsi"/>
          <w:lang w:eastAsia="ko-KR"/>
        </w:rPr>
        <w:t>Aktif olan web sunucularımız (</w:t>
      </w:r>
      <w:proofErr w:type="spellStart"/>
      <w:r w:rsidRPr="005D06FC">
        <w:rPr>
          <w:rFonts w:asciiTheme="majorHAnsi" w:hAnsiTheme="majorHAnsi"/>
          <w:lang w:eastAsia="ko-KR"/>
        </w:rPr>
        <w:t>MCPath</w:t>
      </w:r>
      <w:proofErr w:type="spellEnd"/>
      <w:r w:rsidRPr="005D06FC">
        <w:rPr>
          <w:rFonts w:asciiTheme="majorHAnsi" w:hAnsiTheme="majorHAnsi"/>
          <w:lang w:eastAsia="ko-KR"/>
        </w:rPr>
        <w:t xml:space="preserve">, </w:t>
      </w:r>
      <w:proofErr w:type="spellStart"/>
      <w:r w:rsidRPr="005D06FC">
        <w:rPr>
          <w:rFonts w:asciiTheme="majorHAnsi" w:hAnsiTheme="majorHAnsi"/>
          <w:lang w:eastAsia="ko-KR"/>
        </w:rPr>
        <w:t>HingeProt</w:t>
      </w:r>
      <w:proofErr w:type="spellEnd"/>
      <w:r w:rsidRPr="005D06FC">
        <w:rPr>
          <w:rFonts w:asciiTheme="majorHAnsi" w:hAnsiTheme="majorHAnsi"/>
          <w:lang w:eastAsia="ko-KR"/>
        </w:rPr>
        <w:t>, DNABINDPROT, MLSTA, </w:t>
      </w:r>
      <w:proofErr w:type="spellStart"/>
      <w:r w:rsidRPr="005D06FC">
        <w:rPr>
          <w:rFonts w:asciiTheme="majorHAnsi" w:hAnsiTheme="majorHAnsi"/>
          <w:lang w:eastAsia="ko-KR"/>
        </w:rPr>
        <w:t>Dynaface</w:t>
      </w:r>
      <w:proofErr w:type="spellEnd"/>
      <w:r w:rsidRPr="005D06FC">
        <w:rPr>
          <w:rFonts w:asciiTheme="majorHAnsi" w:hAnsiTheme="majorHAnsi"/>
          <w:lang w:eastAsia="ko-KR"/>
        </w:rPr>
        <w:t>) 2019 yılı içerisinde yaklaşık 924 kez kullanılmıştır.</w:t>
      </w:r>
    </w:p>
    <w:p w:rsidR="00E84285" w:rsidRPr="005D06FC" w:rsidRDefault="00E206B7" w:rsidP="00E206B7">
      <w:pPr>
        <w:spacing w:line="240" w:lineRule="auto"/>
        <w:rPr>
          <w:rFonts w:asciiTheme="majorHAnsi" w:hAnsiTheme="majorHAnsi"/>
          <w:lang w:eastAsia="ko-KR"/>
        </w:rPr>
      </w:pPr>
      <w:r w:rsidRPr="005D06FC">
        <w:rPr>
          <w:rFonts w:asciiTheme="majorHAnsi" w:hAnsiTheme="majorHAnsi"/>
          <w:lang w:eastAsia="ko-KR"/>
        </w:rPr>
        <w:t xml:space="preserve">Bir sunucumuz </w:t>
      </w:r>
      <w:proofErr w:type="spellStart"/>
      <w:r w:rsidRPr="005D06FC">
        <w:rPr>
          <w:rFonts w:asciiTheme="majorHAnsi" w:hAnsiTheme="majorHAnsi"/>
          <w:lang w:eastAsia="ko-KR"/>
        </w:rPr>
        <w:t>ebloc</w:t>
      </w:r>
      <w:proofErr w:type="spellEnd"/>
      <w:r w:rsidRPr="005D06FC">
        <w:rPr>
          <w:rFonts w:asciiTheme="majorHAnsi" w:hAnsiTheme="majorHAnsi"/>
          <w:lang w:eastAsia="ko-KR"/>
        </w:rPr>
        <w:t xml:space="preserve"> (</w:t>
      </w:r>
      <w:hyperlink r:id="rId96" w:tgtFrame="_blank" w:history="1">
        <w:r w:rsidRPr="005D06FC">
          <w:rPr>
            <w:rFonts w:asciiTheme="majorHAnsi" w:hAnsiTheme="majorHAnsi"/>
            <w:lang w:eastAsia="ko-KR"/>
          </w:rPr>
          <w:t>http://ebloc.cmpe.boun.edu.tr/</w:t>
        </w:r>
      </w:hyperlink>
      <w:r w:rsidRPr="005D06FC">
        <w:rPr>
          <w:rFonts w:asciiTheme="majorHAnsi" w:hAnsiTheme="majorHAnsi"/>
          <w:lang w:eastAsia="ko-KR"/>
        </w:rPr>
        <w:t xml:space="preserve">) </w:t>
      </w:r>
      <w:proofErr w:type="spellStart"/>
      <w:r w:rsidRPr="005D06FC">
        <w:rPr>
          <w:rFonts w:asciiTheme="majorHAnsi" w:hAnsiTheme="majorHAnsi"/>
          <w:lang w:eastAsia="ko-KR"/>
        </w:rPr>
        <w:t>blockchain</w:t>
      </w:r>
      <w:proofErr w:type="spellEnd"/>
      <w:r w:rsidRPr="005D06FC">
        <w:rPr>
          <w:rFonts w:asciiTheme="majorHAnsi" w:hAnsiTheme="majorHAnsi"/>
          <w:lang w:eastAsia="ko-KR"/>
        </w:rPr>
        <w:t xml:space="preserve"> uygulamasını çalıştırmaktadır.</w:t>
      </w:r>
    </w:p>
    <w:p w:rsidR="00E206B7" w:rsidRDefault="00E206B7" w:rsidP="00E206B7">
      <w:pPr>
        <w:spacing w:line="240" w:lineRule="auto"/>
        <w:rPr>
          <w:rFonts w:asciiTheme="majorHAnsi" w:hAnsiTheme="majorHAnsi"/>
          <w:lang w:eastAsia="ko-KR"/>
        </w:rPr>
      </w:pPr>
      <w:r>
        <w:rPr>
          <w:rFonts w:ascii="Calibri Light" w:hAnsi="Calibri Light" w:cs="Calibri Light"/>
          <w:b/>
          <w:noProof/>
          <w:lang w:eastAsia="tr-TR"/>
        </w:rPr>
        <w:drawing>
          <wp:inline distT="0" distB="0" distL="0" distR="0">
            <wp:extent cx="5760720" cy="1931244"/>
            <wp:effectExtent l="19050" t="19050" r="11430" b="12065"/>
            <wp:docPr id="32" name="Resim 32" descr="Inkedall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kedall_LI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1244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905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06B7" w:rsidRDefault="00E206B7" w:rsidP="00E206B7">
      <w:pPr>
        <w:spacing w:line="240" w:lineRule="auto"/>
        <w:rPr>
          <w:rFonts w:ascii="Calibri Light" w:hAnsi="Calibri Light" w:cs="Calibri Light"/>
          <w:b/>
        </w:rPr>
      </w:pPr>
      <w:r w:rsidRPr="009242CB">
        <w:rPr>
          <w:rFonts w:ascii="Calibri Light" w:hAnsi="Calibri Light" w:cs="Calibri Light"/>
          <w:b/>
        </w:rPr>
        <w:t xml:space="preserve">En çok ziyaret edilen </w:t>
      </w:r>
      <w:proofErr w:type="spellStart"/>
      <w:r w:rsidRPr="009242CB">
        <w:rPr>
          <w:rFonts w:ascii="Calibri Light" w:hAnsi="Calibri Light" w:cs="Calibri Light"/>
          <w:b/>
        </w:rPr>
        <w:t>HingeProt</w:t>
      </w:r>
      <w:proofErr w:type="spellEnd"/>
      <w:r w:rsidRPr="009242CB">
        <w:rPr>
          <w:rFonts w:ascii="Calibri Light" w:hAnsi="Calibri Light" w:cs="Calibri Light"/>
          <w:b/>
        </w:rPr>
        <w:t xml:space="preserve"> uygulamamızın erişildiği ülkeler aşağıda verilmiştir.</w:t>
      </w:r>
    </w:p>
    <w:p w:rsidR="00E206B7" w:rsidRDefault="00E206B7" w:rsidP="00E206B7">
      <w:pPr>
        <w:spacing w:line="240" w:lineRule="auto"/>
        <w:rPr>
          <w:rFonts w:asciiTheme="majorHAnsi" w:hAnsiTheme="majorHAnsi"/>
          <w:lang w:eastAsia="ko-KR"/>
        </w:rPr>
      </w:pPr>
      <w:r>
        <w:rPr>
          <w:rFonts w:ascii="Calibri Light" w:hAnsi="Calibri Light" w:cs="Calibri Light"/>
          <w:b/>
          <w:noProof/>
          <w:lang w:eastAsia="tr-TR"/>
        </w:rPr>
        <w:drawing>
          <wp:inline distT="0" distB="0" distL="0" distR="0">
            <wp:extent cx="5762625" cy="4219575"/>
            <wp:effectExtent l="19050" t="19050" r="28575" b="28575"/>
            <wp:docPr id="33" name="Resim 33" descr="hingepro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ingeprot (1)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818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905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06B7" w:rsidRPr="00AA0FB1" w:rsidRDefault="00E206B7" w:rsidP="00E206B7">
      <w:pPr>
        <w:shd w:val="clear" w:color="auto" w:fill="FFFFFF"/>
        <w:spacing w:line="280" w:lineRule="exact"/>
        <w:rPr>
          <w:rFonts w:ascii="Calibri Light" w:hAnsi="Calibri Light" w:cs="Calibri Light"/>
          <w:b/>
        </w:rPr>
      </w:pPr>
      <w:r w:rsidRPr="00AA0FB1">
        <w:rPr>
          <w:rFonts w:ascii="Calibri Light" w:hAnsi="Calibri Light" w:cs="Calibri Light"/>
          <w:b/>
        </w:rPr>
        <w:lastRenderedPageBreak/>
        <w:t xml:space="preserve">En çok ziyaret </w:t>
      </w:r>
      <w:proofErr w:type="gramStart"/>
      <w:r w:rsidRPr="00AA0FB1">
        <w:rPr>
          <w:rFonts w:ascii="Calibri Light" w:hAnsi="Calibri Light" w:cs="Calibri Light"/>
          <w:b/>
        </w:rPr>
        <w:t xml:space="preserve">edilen  </w:t>
      </w:r>
      <w:proofErr w:type="spellStart"/>
      <w:r w:rsidRPr="00AA0FB1">
        <w:rPr>
          <w:rFonts w:ascii="Calibri Light" w:hAnsi="Calibri Light" w:cs="Calibri Light"/>
          <w:b/>
          <w:bCs/>
          <w:color w:val="000000"/>
          <w:shd w:val="clear" w:color="auto" w:fill="FFFFFF"/>
        </w:rPr>
        <w:t>dnabindprot</w:t>
      </w:r>
      <w:proofErr w:type="spellEnd"/>
      <w:proofErr w:type="gramEnd"/>
      <w:r w:rsidRPr="00AA0FB1">
        <w:rPr>
          <w:rFonts w:ascii="Calibri Light" w:hAnsi="Calibri Light" w:cs="Calibri Light"/>
          <w:b/>
        </w:rPr>
        <w:t xml:space="preserve">  uygulamamızın erişildiği ülkeler aşağıda verilmiştir. </w:t>
      </w:r>
    </w:p>
    <w:p w:rsidR="00E206B7" w:rsidRDefault="00892FFD" w:rsidP="00E206B7">
      <w:pPr>
        <w:spacing w:line="240" w:lineRule="auto"/>
        <w:rPr>
          <w:rFonts w:asciiTheme="majorHAnsi" w:hAnsiTheme="majorHAnsi"/>
          <w:lang w:eastAsia="ko-KR"/>
        </w:rPr>
      </w:pPr>
      <w:r>
        <w:rPr>
          <w:rFonts w:ascii="Calibri Light" w:hAnsi="Calibri Light" w:cs="Calibri Light"/>
          <w:noProof/>
          <w:lang w:eastAsia="tr-TR"/>
        </w:rPr>
        <w:drawing>
          <wp:inline distT="0" distB="0" distL="0" distR="0">
            <wp:extent cx="5695950" cy="3694257"/>
            <wp:effectExtent l="19050" t="19050" r="19050" b="2095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10" cy="3696696"/>
                    </a:xfrm>
                    <a:prstGeom prst="rect">
                      <a:avLst/>
                    </a:prstGeom>
                    <a:noFill/>
                    <a:ln w="254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6B7" w:rsidRDefault="00E206B7" w:rsidP="00E206B7">
      <w:pPr>
        <w:spacing w:line="240" w:lineRule="auto"/>
        <w:rPr>
          <w:rFonts w:asciiTheme="majorHAnsi" w:hAnsiTheme="majorHAnsi"/>
          <w:lang w:eastAsia="ko-KR"/>
        </w:rPr>
      </w:pPr>
    </w:p>
    <w:p w:rsidR="00400E60" w:rsidRDefault="00400E60" w:rsidP="00400E60">
      <w:pPr>
        <w:shd w:val="clear" w:color="auto" w:fill="FFFFFF"/>
        <w:spacing w:line="280" w:lineRule="exact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 xml:space="preserve">En çok ziyaret </w:t>
      </w:r>
      <w:proofErr w:type="gramStart"/>
      <w:r>
        <w:rPr>
          <w:rFonts w:ascii="Calibri Light" w:hAnsi="Calibri Light" w:cs="Calibri Light"/>
          <w:b/>
        </w:rPr>
        <w:t xml:space="preserve">edilen  </w:t>
      </w:r>
      <w:proofErr w:type="spellStart"/>
      <w:r w:rsidRPr="00AA0FB1">
        <w:rPr>
          <w:rFonts w:ascii="Calibri Light" w:hAnsi="Calibri Light" w:cs="Calibri Light"/>
          <w:b/>
        </w:rPr>
        <w:t>pathway</w:t>
      </w:r>
      <w:proofErr w:type="spellEnd"/>
      <w:proofErr w:type="gramEnd"/>
      <w:r w:rsidRPr="00AA0FB1">
        <w:rPr>
          <w:rFonts w:ascii="Calibri Light" w:hAnsi="Calibri Light" w:cs="Calibri Light"/>
          <w:b/>
        </w:rPr>
        <w:t xml:space="preserve"> uygulamamızın erişildiği ülkeler aşağıda verilmiştir. </w:t>
      </w:r>
    </w:p>
    <w:p w:rsidR="00400E60" w:rsidRDefault="00400E60" w:rsidP="00E206B7">
      <w:pPr>
        <w:spacing w:line="240" w:lineRule="auto"/>
        <w:rPr>
          <w:rFonts w:asciiTheme="majorHAnsi" w:hAnsiTheme="majorHAnsi"/>
          <w:lang w:eastAsia="ko-KR"/>
        </w:rPr>
      </w:pPr>
      <w:r>
        <w:rPr>
          <w:noProof/>
          <w:lang w:eastAsia="tr-TR"/>
        </w:rPr>
        <w:drawing>
          <wp:inline distT="0" distB="0" distL="0" distR="0">
            <wp:extent cx="5760720" cy="3707542"/>
            <wp:effectExtent l="19050" t="19050" r="11430" b="2667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7542"/>
                    </a:xfrm>
                    <a:prstGeom prst="rect">
                      <a:avLst/>
                    </a:prstGeom>
                    <a:noFill/>
                    <a:ln w="254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E60" w:rsidRDefault="00400E60" w:rsidP="00E206B7">
      <w:pPr>
        <w:spacing w:line="240" w:lineRule="auto"/>
        <w:rPr>
          <w:rFonts w:asciiTheme="majorHAnsi" w:hAnsiTheme="majorHAnsi"/>
          <w:lang w:eastAsia="ko-KR"/>
        </w:rPr>
      </w:pPr>
    </w:p>
    <w:p w:rsidR="00400E60" w:rsidRPr="00B91C1C" w:rsidRDefault="00400E60" w:rsidP="00400E60">
      <w:pPr>
        <w:shd w:val="clear" w:color="auto" w:fill="FFFFFF"/>
        <w:spacing w:line="280" w:lineRule="exact"/>
        <w:rPr>
          <w:rFonts w:ascii="Calibri Light" w:hAnsi="Calibri Light" w:cs="Calibri Light"/>
          <w:b/>
        </w:rPr>
      </w:pPr>
      <w:r w:rsidRPr="00236F2D">
        <w:rPr>
          <w:rFonts w:ascii="Calibri Light" w:hAnsi="Calibri Light" w:cs="Calibri Light"/>
          <w:b/>
        </w:rPr>
        <w:lastRenderedPageBreak/>
        <w:t xml:space="preserve">En çok ziyaret </w:t>
      </w:r>
      <w:proofErr w:type="gramStart"/>
      <w:r w:rsidRPr="00236F2D">
        <w:rPr>
          <w:rFonts w:ascii="Calibri Light" w:hAnsi="Calibri Light" w:cs="Calibri Light"/>
          <w:b/>
        </w:rPr>
        <w:t xml:space="preserve">edilen  </w:t>
      </w:r>
      <w:proofErr w:type="spellStart"/>
      <w:r>
        <w:rPr>
          <w:rFonts w:ascii="Calibri Light" w:hAnsi="Calibri Light" w:cs="Calibri Light"/>
          <w:b/>
        </w:rPr>
        <w:t>dynaface</w:t>
      </w:r>
      <w:proofErr w:type="spellEnd"/>
      <w:proofErr w:type="gramEnd"/>
      <w:r>
        <w:rPr>
          <w:rFonts w:ascii="Calibri Light" w:hAnsi="Calibri Light" w:cs="Calibri Light"/>
          <w:b/>
        </w:rPr>
        <w:t xml:space="preserve"> </w:t>
      </w:r>
      <w:r w:rsidRPr="00236F2D">
        <w:rPr>
          <w:rFonts w:ascii="Calibri Light" w:hAnsi="Calibri Light" w:cs="Calibri Light"/>
          <w:b/>
        </w:rPr>
        <w:t xml:space="preserve"> uygulamamızın erişildiği ülkeler aşağıda verilmiştir. </w:t>
      </w:r>
    </w:p>
    <w:p w:rsidR="00400E60" w:rsidRDefault="00400E60" w:rsidP="00E206B7">
      <w:pPr>
        <w:spacing w:line="240" w:lineRule="auto"/>
        <w:rPr>
          <w:rFonts w:asciiTheme="majorHAnsi" w:hAnsiTheme="majorHAnsi"/>
          <w:lang w:eastAsia="ko-KR"/>
        </w:rPr>
      </w:pPr>
      <w:r>
        <w:rPr>
          <w:noProof/>
          <w:lang w:eastAsia="tr-TR"/>
        </w:rPr>
        <w:drawing>
          <wp:inline distT="0" distB="0" distL="0" distR="0">
            <wp:extent cx="5760720" cy="5005803"/>
            <wp:effectExtent l="19050" t="19050" r="11430" b="2349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0580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254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E60" w:rsidRDefault="00400E60" w:rsidP="00E206B7">
      <w:pPr>
        <w:spacing w:line="240" w:lineRule="auto"/>
        <w:rPr>
          <w:rFonts w:asciiTheme="majorHAnsi" w:hAnsiTheme="majorHAnsi"/>
          <w:lang w:eastAsia="ko-KR"/>
        </w:rPr>
      </w:pPr>
    </w:p>
    <w:p w:rsidR="00400E60" w:rsidRDefault="00400E60" w:rsidP="00400E60">
      <w:pPr>
        <w:shd w:val="clear" w:color="auto" w:fill="FFFFFF"/>
        <w:spacing w:line="280" w:lineRule="exact"/>
      </w:pPr>
      <w:r w:rsidRPr="00236F2D">
        <w:rPr>
          <w:rFonts w:ascii="Calibri Light" w:hAnsi="Calibri Light" w:cs="Calibri Light"/>
          <w:b/>
        </w:rPr>
        <w:t>En çok ziyare</w:t>
      </w:r>
      <w:r w:rsidRPr="003959DC">
        <w:rPr>
          <w:rFonts w:ascii="Calibri Light" w:hAnsi="Calibri Light" w:cs="Calibri Light"/>
          <w:b/>
        </w:rPr>
        <w:t xml:space="preserve">t </w:t>
      </w:r>
      <w:proofErr w:type="gramStart"/>
      <w:r w:rsidRPr="003959DC">
        <w:rPr>
          <w:rFonts w:ascii="Calibri Light" w:hAnsi="Calibri Light" w:cs="Calibri Light"/>
          <w:b/>
        </w:rPr>
        <w:t xml:space="preserve">edilen  </w:t>
      </w:r>
      <w:proofErr w:type="spellStart"/>
      <w:r w:rsidRPr="003959DC">
        <w:rPr>
          <w:rFonts w:ascii="Calibri Light" w:hAnsi="Calibri Light" w:cs="Calibri Light"/>
          <w:b/>
        </w:rPr>
        <w:t>navprot</w:t>
      </w:r>
      <w:proofErr w:type="spellEnd"/>
      <w:proofErr w:type="gramEnd"/>
      <w:r w:rsidRPr="003959DC">
        <w:rPr>
          <w:rFonts w:ascii="Calibri Light" w:hAnsi="Calibri Light" w:cs="Calibri Light"/>
          <w:b/>
        </w:rPr>
        <w:t xml:space="preserve">  uygulamamızın erişildiği ülkeler aşağıda verilmiştir.</w:t>
      </w:r>
    </w:p>
    <w:p w:rsidR="00400E60" w:rsidRDefault="00400E60" w:rsidP="00E206B7">
      <w:pPr>
        <w:spacing w:line="240" w:lineRule="auto"/>
        <w:rPr>
          <w:rFonts w:asciiTheme="majorHAnsi" w:hAnsiTheme="majorHAnsi"/>
          <w:lang w:eastAsia="ko-KR"/>
        </w:rPr>
      </w:pPr>
      <w:r>
        <w:rPr>
          <w:noProof/>
          <w:lang w:eastAsia="tr-TR"/>
        </w:rPr>
        <w:drawing>
          <wp:inline distT="0" distB="0" distL="0" distR="0">
            <wp:extent cx="5760720" cy="2437952"/>
            <wp:effectExtent l="19050" t="19050" r="11430" b="1968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7952"/>
                    </a:xfrm>
                    <a:prstGeom prst="rect">
                      <a:avLst/>
                    </a:prstGeom>
                    <a:noFill/>
                    <a:ln w="254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E60" w:rsidRDefault="00400E60" w:rsidP="00E206B7">
      <w:pPr>
        <w:spacing w:line="240" w:lineRule="auto"/>
        <w:rPr>
          <w:rFonts w:asciiTheme="majorHAnsi" w:hAnsiTheme="majorHAnsi"/>
          <w:lang w:eastAsia="ko-KR"/>
        </w:rPr>
      </w:pPr>
    </w:p>
    <w:p w:rsidR="00400E60" w:rsidRPr="00724C4F" w:rsidRDefault="00724C4F" w:rsidP="00400E60">
      <w:pPr>
        <w:spacing w:line="240" w:lineRule="auto"/>
        <w:rPr>
          <w:rFonts w:asciiTheme="majorHAnsi" w:eastAsia="Calibri" w:hAnsiTheme="majorHAnsi" w:cs="InterstateLight"/>
          <w:b/>
          <w:color w:val="365F91" w:themeColor="accent1" w:themeShade="BF"/>
          <w:sz w:val="28"/>
          <w:szCs w:val="28"/>
          <w:lang w:val="de-DE"/>
        </w:rPr>
      </w:pPr>
      <w:r w:rsidRPr="00724C4F">
        <w:rPr>
          <w:rFonts w:asciiTheme="majorHAnsi" w:eastAsia="Calibri" w:hAnsiTheme="majorHAnsi" w:cs="InterstateLight"/>
          <w:b/>
          <w:color w:val="365F91" w:themeColor="accent1" w:themeShade="BF"/>
          <w:sz w:val="28"/>
          <w:szCs w:val="28"/>
          <w:lang w:val="de-DE"/>
        </w:rPr>
        <w:lastRenderedPageBreak/>
        <w:t>X.</w:t>
      </w:r>
      <w:r w:rsidR="005D06FC" w:rsidRPr="00724C4F">
        <w:rPr>
          <w:rFonts w:asciiTheme="majorHAnsi" w:eastAsia="Calibri" w:hAnsiTheme="majorHAnsi" w:cs="InterstateLight"/>
          <w:b/>
          <w:color w:val="365F91" w:themeColor="accent1" w:themeShade="BF"/>
          <w:sz w:val="28"/>
          <w:szCs w:val="28"/>
          <w:lang w:val="de-DE"/>
        </w:rPr>
        <w:tab/>
        <w:t xml:space="preserve">ÖZDEĞERLENDİRME 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I.</w:t>
      </w:r>
      <w:r w:rsidRPr="00400E60">
        <w:rPr>
          <w:rFonts w:asciiTheme="majorHAnsi" w:hAnsiTheme="majorHAnsi"/>
          <w:lang w:eastAsia="ko-KR"/>
        </w:rPr>
        <w:tab/>
        <w:t>Genel yol gösterici başlıklarınız (</w:t>
      </w:r>
      <w:proofErr w:type="spellStart"/>
      <w:r w:rsidRPr="00400E60">
        <w:rPr>
          <w:rFonts w:asciiTheme="majorHAnsi" w:hAnsiTheme="majorHAnsi"/>
          <w:lang w:eastAsia="ko-KR"/>
        </w:rPr>
        <w:t>rubrics</w:t>
      </w:r>
      <w:proofErr w:type="spellEnd"/>
      <w:r w:rsidRPr="00400E60">
        <w:rPr>
          <w:rFonts w:asciiTheme="majorHAnsi" w:hAnsiTheme="majorHAnsi"/>
          <w:lang w:eastAsia="ko-KR"/>
        </w:rPr>
        <w:t>) var mı?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I. Bilimsel Mükemmellik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proofErr w:type="spellStart"/>
      <w:r w:rsidRPr="00400E60">
        <w:rPr>
          <w:rFonts w:asciiTheme="majorHAnsi" w:hAnsiTheme="majorHAnsi"/>
          <w:lang w:eastAsia="ko-KR"/>
        </w:rPr>
        <w:t>İnovasyonun</w:t>
      </w:r>
      <w:proofErr w:type="spellEnd"/>
      <w:r w:rsidRPr="00400E60">
        <w:rPr>
          <w:rFonts w:asciiTheme="majorHAnsi" w:hAnsiTheme="majorHAnsi"/>
          <w:lang w:eastAsia="ko-KR"/>
        </w:rPr>
        <w:t xml:space="preserve"> hızlanması ve dağıtılması üzerindeki etki aşağıdaki ölçütlerle değerlendirilecektir: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1. Hakemli dergilerde yayınlar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2. Patentler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 xml:space="preserve">3. Ulusal ve uluslararası sempozyum </w:t>
      </w:r>
      <w:proofErr w:type="gramStart"/>
      <w:r w:rsidRPr="00400E60">
        <w:rPr>
          <w:rFonts w:asciiTheme="majorHAnsi" w:hAnsiTheme="majorHAnsi"/>
          <w:lang w:eastAsia="ko-KR"/>
        </w:rPr>
        <w:t>ve  kongrelerde</w:t>
      </w:r>
      <w:proofErr w:type="gramEnd"/>
      <w:r w:rsidRPr="00400E60">
        <w:rPr>
          <w:rFonts w:asciiTheme="majorHAnsi" w:hAnsiTheme="majorHAnsi"/>
          <w:lang w:eastAsia="ko-KR"/>
        </w:rPr>
        <w:t xml:space="preserve"> sunulan ve yayınlanan makaleler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4.  Atıf sayısı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5. Yürütülen projeler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II. Araştırma Ortaklıkları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 xml:space="preserve">1.  Araştırmacılar ve araştırma kurumları ile ortaklık kurarak </w:t>
      </w:r>
      <w:proofErr w:type="spellStart"/>
      <w:r w:rsidRPr="00400E60">
        <w:rPr>
          <w:rFonts w:asciiTheme="majorHAnsi" w:hAnsiTheme="majorHAnsi"/>
          <w:lang w:eastAsia="ko-KR"/>
        </w:rPr>
        <w:t>disiplinlerarası</w:t>
      </w:r>
      <w:proofErr w:type="spellEnd"/>
      <w:r w:rsidRPr="00400E60">
        <w:rPr>
          <w:rFonts w:asciiTheme="majorHAnsi" w:hAnsiTheme="majorHAnsi"/>
          <w:lang w:eastAsia="ko-KR"/>
        </w:rPr>
        <w:t xml:space="preserve"> çalışmaları teşvik etmek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III. Bilginin Yayılması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1.  Bilim insanlarının yetiştirilmesi (Yüksek lisans, doktora öğrencileri)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2.  Sunucular ile merkezde geliştirilen yöntemlerin bilim topluluğunun erişimine açılması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 xml:space="preserve">3. Misafir araştırmacıların katılımıyla gerçekleştirilen bir seminer </w:t>
      </w:r>
      <w:r w:rsidR="005D06FC">
        <w:rPr>
          <w:rFonts w:asciiTheme="majorHAnsi" w:hAnsiTheme="majorHAnsi"/>
          <w:lang w:eastAsia="ko-KR"/>
        </w:rPr>
        <w:t>serisine ev sahipliği yapılması</w:t>
      </w:r>
    </w:p>
    <w:p w:rsidR="00400E60" w:rsidRPr="00400E60" w:rsidRDefault="005D06FC" w:rsidP="00724C4F">
      <w:pPr>
        <w:spacing w:after="0" w:line="300" w:lineRule="exact"/>
        <w:rPr>
          <w:rFonts w:asciiTheme="majorHAnsi" w:hAnsiTheme="majorHAnsi"/>
          <w:lang w:eastAsia="ko-KR"/>
        </w:rPr>
      </w:pPr>
      <w:proofErr w:type="spellStart"/>
      <w:proofErr w:type="gramStart"/>
      <w:r>
        <w:rPr>
          <w:rFonts w:asciiTheme="majorHAnsi" w:hAnsiTheme="majorHAnsi"/>
          <w:lang w:eastAsia="ko-KR"/>
        </w:rPr>
        <w:t>II.</w:t>
      </w:r>
      <w:r w:rsidR="00400E60" w:rsidRPr="00400E60">
        <w:rPr>
          <w:rFonts w:asciiTheme="majorHAnsi" w:hAnsiTheme="majorHAnsi"/>
          <w:lang w:eastAsia="ko-KR"/>
        </w:rPr>
        <w:t>Mevcut</w:t>
      </w:r>
      <w:proofErr w:type="spellEnd"/>
      <w:proofErr w:type="gramEnd"/>
      <w:r w:rsidR="00400E60" w:rsidRPr="00400E60">
        <w:rPr>
          <w:rFonts w:asciiTheme="majorHAnsi" w:hAnsiTheme="majorHAnsi"/>
          <w:lang w:eastAsia="ko-KR"/>
        </w:rPr>
        <w:t xml:space="preserve"> durumunuzdan bir adım öt</w:t>
      </w:r>
      <w:r>
        <w:rPr>
          <w:rFonts w:asciiTheme="majorHAnsi" w:hAnsiTheme="majorHAnsi"/>
          <w:lang w:eastAsia="ko-KR"/>
        </w:rPr>
        <w:t>eye gitmek içim neler yaptınız,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proofErr w:type="spellStart"/>
      <w:r w:rsidRPr="00400E60">
        <w:rPr>
          <w:rFonts w:asciiTheme="majorHAnsi" w:hAnsiTheme="majorHAnsi"/>
          <w:lang w:eastAsia="ko-KR"/>
        </w:rPr>
        <w:t>Mevcur</w:t>
      </w:r>
      <w:proofErr w:type="spellEnd"/>
      <w:r w:rsidRPr="00400E60">
        <w:rPr>
          <w:rFonts w:asciiTheme="majorHAnsi" w:hAnsiTheme="majorHAnsi"/>
          <w:lang w:eastAsia="ko-KR"/>
        </w:rPr>
        <w:t xml:space="preserve"> durumumuzdan daha öteye veya en azından aynı noktada tutabil</w:t>
      </w:r>
      <w:r w:rsidR="005D06FC">
        <w:rPr>
          <w:rFonts w:asciiTheme="majorHAnsi" w:hAnsiTheme="majorHAnsi"/>
          <w:lang w:eastAsia="ko-KR"/>
        </w:rPr>
        <w:t xml:space="preserve">mek </w:t>
      </w:r>
      <w:proofErr w:type="spellStart"/>
      <w:r w:rsidR="005D06FC">
        <w:rPr>
          <w:rFonts w:asciiTheme="majorHAnsi" w:hAnsiTheme="majorHAnsi"/>
          <w:lang w:eastAsia="ko-KR"/>
        </w:rPr>
        <w:t>iiçin</w:t>
      </w:r>
      <w:proofErr w:type="spellEnd"/>
      <w:r w:rsidR="005D06FC">
        <w:rPr>
          <w:rFonts w:asciiTheme="majorHAnsi" w:hAnsiTheme="majorHAnsi"/>
          <w:lang w:eastAsia="ko-KR"/>
        </w:rPr>
        <w:t xml:space="preserve"> proje başvurularımız: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Bu dönem içinde İsrail ile ortak Uluslar</w:t>
      </w:r>
      <w:r w:rsidR="005D06FC">
        <w:rPr>
          <w:rFonts w:asciiTheme="majorHAnsi" w:hAnsiTheme="majorHAnsi"/>
          <w:lang w:eastAsia="ko-KR"/>
        </w:rPr>
        <w:t>arası bir NATO projesi sunuldu.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 xml:space="preserve">BÜ Kimya Bölümü’nden Şaron </w:t>
      </w:r>
      <w:proofErr w:type="spellStart"/>
      <w:r w:rsidRPr="00400E60">
        <w:rPr>
          <w:rFonts w:asciiTheme="majorHAnsi" w:hAnsiTheme="majorHAnsi"/>
          <w:lang w:eastAsia="ko-KR"/>
        </w:rPr>
        <w:t>Catak</w:t>
      </w:r>
      <w:proofErr w:type="spellEnd"/>
      <w:r w:rsidRPr="00400E60">
        <w:rPr>
          <w:rFonts w:asciiTheme="majorHAnsi" w:hAnsiTheme="majorHAnsi"/>
          <w:lang w:eastAsia="ko-KR"/>
        </w:rPr>
        <w:t xml:space="preserve"> ile Fransa ile ikili İş Birliğ</w:t>
      </w:r>
      <w:r w:rsidR="005D06FC">
        <w:rPr>
          <w:rFonts w:asciiTheme="majorHAnsi" w:hAnsiTheme="majorHAnsi"/>
          <w:lang w:eastAsia="ko-KR"/>
        </w:rPr>
        <w:t>i Proje başvurusunda bulunuldu.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Bir TÜBİTAK 1</w:t>
      </w:r>
      <w:r w:rsidR="005D06FC">
        <w:rPr>
          <w:rFonts w:asciiTheme="majorHAnsi" w:hAnsiTheme="majorHAnsi"/>
          <w:lang w:eastAsia="ko-KR"/>
        </w:rPr>
        <w:t>001 Başvurusu gerçekleştirildi.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 xml:space="preserve">Ayrıca ABD, Kansas </w:t>
      </w:r>
      <w:proofErr w:type="spellStart"/>
      <w:r w:rsidRPr="00400E60">
        <w:rPr>
          <w:rFonts w:asciiTheme="majorHAnsi" w:hAnsiTheme="majorHAnsi"/>
          <w:lang w:eastAsia="ko-KR"/>
        </w:rPr>
        <w:t>Universitesinde’ki</w:t>
      </w:r>
      <w:proofErr w:type="spellEnd"/>
      <w:r w:rsidRPr="00400E60">
        <w:rPr>
          <w:rFonts w:asciiTheme="majorHAnsi" w:hAnsiTheme="majorHAnsi"/>
          <w:lang w:eastAsia="ko-KR"/>
        </w:rPr>
        <w:t xml:space="preserve"> Sentetik </w:t>
      </w:r>
      <w:proofErr w:type="spellStart"/>
      <w:r w:rsidRPr="00400E60">
        <w:rPr>
          <w:rFonts w:asciiTheme="majorHAnsi" w:hAnsiTheme="majorHAnsi"/>
          <w:lang w:eastAsia="ko-KR"/>
        </w:rPr>
        <w:t>Biology</w:t>
      </w:r>
      <w:proofErr w:type="spellEnd"/>
      <w:r w:rsidRPr="00400E60">
        <w:rPr>
          <w:rFonts w:asciiTheme="majorHAnsi" w:hAnsiTheme="majorHAnsi"/>
          <w:lang w:eastAsia="ko-KR"/>
        </w:rPr>
        <w:t xml:space="preserve"> </w:t>
      </w:r>
      <w:proofErr w:type="spellStart"/>
      <w:r w:rsidRPr="00400E60">
        <w:rPr>
          <w:rFonts w:asciiTheme="majorHAnsi" w:hAnsiTheme="majorHAnsi"/>
          <w:lang w:eastAsia="ko-KR"/>
        </w:rPr>
        <w:t>Lab’i</w:t>
      </w:r>
      <w:proofErr w:type="spellEnd"/>
      <w:r w:rsidRPr="00400E60">
        <w:rPr>
          <w:rFonts w:asciiTheme="majorHAnsi" w:hAnsiTheme="majorHAnsi"/>
          <w:lang w:eastAsia="ko-KR"/>
        </w:rPr>
        <w:t xml:space="preserve"> ile ortak proje yazabilmek için </w:t>
      </w:r>
      <w:r w:rsidR="005D06FC">
        <w:rPr>
          <w:rFonts w:asciiTheme="majorHAnsi" w:hAnsiTheme="majorHAnsi"/>
          <w:lang w:eastAsia="ko-KR"/>
        </w:rPr>
        <w:t>ön çalışmalar gerçekleştirildi.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 xml:space="preserve">Çok sayıda </w:t>
      </w:r>
      <w:proofErr w:type="spellStart"/>
      <w:r w:rsidRPr="00400E60">
        <w:rPr>
          <w:rFonts w:asciiTheme="majorHAnsi" w:hAnsiTheme="majorHAnsi"/>
          <w:lang w:eastAsia="ko-KR"/>
        </w:rPr>
        <w:t>uluslarası</w:t>
      </w:r>
      <w:proofErr w:type="spellEnd"/>
      <w:r w:rsidRPr="00400E60">
        <w:rPr>
          <w:rFonts w:asciiTheme="majorHAnsi" w:hAnsiTheme="majorHAnsi"/>
          <w:lang w:eastAsia="ko-KR"/>
        </w:rPr>
        <w:t xml:space="preserve"> toplantıda veya bilimsel seyahatlerde sunum ile yeni ortak çalışmalar başlatılma şansı oluştu. Bilkent University ve Koç </w:t>
      </w:r>
      <w:proofErr w:type="spellStart"/>
      <w:r w:rsidRPr="00400E60">
        <w:rPr>
          <w:rFonts w:asciiTheme="majorHAnsi" w:hAnsiTheme="majorHAnsi"/>
          <w:lang w:eastAsia="ko-KR"/>
        </w:rPr>
        <w:t>Universitesi’deki</w:t>
      </w:r>
      <w:proofErr w:type="spellEnd"/>
      <w:r w:rsidRPr="00400E60">
        <w:rPr>
          <w:rFonts w:asciiTheme="majorHAnsi" w:hAnsiTheme="majorHAnsi"/>
          <w:lang w:eastAsia="ko-KR"/>
        </w:rPr>
        <w:t xml:space="preserve"> deneysel biyoloji laboratuvarları ile ort</w:t>
      </w:r>
      <w:r w:rsidR="005D06FC">
        <w:rPr>
          <w:rFonts w:asciiTheme="majorHAnsi" w:hAnsiTheme="majorHAnsi"/>
          <w:lang w:eastAsia="ko-KR"/>
        </w:rPr>
        <w:t xml:space="preserve">ak çalışmalar başlatılacaktır. 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 xml:space="preserve">BÜ Bilgisayar mühendisliği </w:t>
      </w:r>
      <w:proofErr w:type="spellStart"/>
      <w:r w:rsidRPr="00400E60">
        <w:rPr>
          <w:rFonts w:asciiTheme="majorHAnsi" w:hAnsiTheme="majorHAnsi"/>
          <w:lang w:eastAsia="ko-KR"/>
        </w:rPr>
        <w:t>Böl’ümünden</w:t>
      </w:r>
      <w:proofErr w:type="spellEnd"/>
      <w:r w:rsidRPr="00400E60">
        <w:rPr>
          <w:rFonts w:asciiTheme="majorHAnsi" w:hAnsiTheme="majorHAnsi"/>
          <w:lang w:eastAsia="ko-KR"/>
        </w:rPr>
        <w:t xml:space="preserve"> Can </w:t>
      </w:r>
      <w:proofErr w:type="spellStart"/>
      <w:r w:rsidRPr="00400E60">
        <w:rPr>
          <w:rFonts w:asciiTheme="majorHAnsi" w:hAnsiTheme="majorHAnsi"/>
          <w:lang w:eastAsia="ko-KR"/>
        </w:rPr>
        <w:t>Ozturan</w:t>
      </w:r>
      <w:proofErr w:type="spellEnd"/>
      <w:r w:rsidRPr="00400E60">
        <w:rPr>
          <w:rFonts w:asciiTheme="majorHAnsi" w:hAnsiTheme="majorHAnsi"/>
          <w:lang w:eastAsia="ko-KR"/>
        </w:rPr>
        <w:t xml:space="preserve"> ile bir </w:t>
      </w:r>
      <w:proofErr w:type="spellStart"/>
      <w:r w:rsidRPr="00400E60">
        <w:rPr>
          <w:rFonts w:asciiTheme="majorHAnsi" w:hAnsiTheme="majorHAnsi"/>
          <w:lang w:eastAsia="ko-KR"/>
        </w:rPr>
        <w:t>doktrora</w:t>
      </w:r>
      <w:proofErr w:type="spellEnd"/>
      <w:r w:rsidRPr="00400E60">
        <w:rPr>
          <w:rFonts w:asciiTheme="majorHAnsi" w:hAnsiTheme="majorHAnsi"/>
          <w:lang w:eastAsia="ko-KR"/>
        </w:rPr>
        <w:t xml:space="preserve"> öğrencisinin </w:t>
      </w:r>
      <w:r w:rsidR="005D06FC">
        <w:rPr>
          <w:rFonts w:asciiTheme="majorHAnsi" w:hAnsiTheme="majorHAnsi"/>
          <w:lang w:eastAsia="ko-KR"/>
        </w:rPr>
        <w:t xml:space="preserve">başlattığı teorik </w:t>
      </w:r>
      <w:proofErr w:type="spellStart"/>
      <w:r w:rsidR="005D06FC">
        <w:rPr>
          <w:rFonts w:asciiTheme="majorHAnsi" w:hAnsiTheme="majorHAnsi"/>
          <w:lang w:eastAsia="ko-KR"/>
        </w:rPr>
        <w:t>çalılşmaların</w:t>
      </w:r>
      <w:proofErr w:type="spellEnd"/>
      <w:r w:rsidR="005D06FC">
        <w:rPr>
          <w:rFonts w:asciiTheme="majorHAnsi" w:hAnsiTheme="majorHAnsi"/>
          <w:lang w:eastAsia="ko-KR"/>
        </w:rPr>
        <w:t xml:space="preserve"> </w:t>
      </w:r>
      <w:r w:rsidRPr="00400E60">
        <w:rPr>
          <w:rFonts w:asciiTheme="majorHAnsi" w:hAnsiTheme="majorHAnsi"/>
          <w:lang w:eastAsia="ko-KR"/>
        </w:rPr>
        <w:t>biyolojik sistemlere</w:t>
      </w:r>
      <w:r w:rsidR="005D06FC">
        <w:rPr>
          <w:rFonts w:asciiTheme="majorHAnsi" w:hAnsiTheme="majorHAnsi"/>
          <w:lang w:eastAsia="ko-KR"/>
        </w:rPr>
        <w:t xml:space="preserve"> uygulanma çalışmaları başladı.</w:t>
      </w:r>
    </w:p>
    <w:p w:rsidR="00400E60" w:rsidRPr="00400E60" w:rsidRDefault="005D06FC" w:rsidP="00724C4F">
      <w:pPr>
        <w:spacing w:after="0" w:line="300" w:lineRule="exact"/>
        <w:rPr>
          <w:rFonts w:asciiTheme="majorHAnsi" w:hAnsiTheme="majorHAnsi"/>
          <w:lang w:eastAsia="ko-KR"/>
        </w:rPr>
      </w:pPr>
      <w:r>
        <w:rPr>
          <w:rFonts w:asciiTheme="majorHAnsi" w:hAnsiTheme="majorHAnsi"/>
          <w:lang w:eastAsia="ko-KR"/>
        </w:rPr>
        <w:t>Sunucular: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Yeni Sunucularımız ayağa kaldırmak için çalışmalara hız verildi. Son yıllarda geliştirdiğimiz prote</w:t>
      </w:r>
      <w:r w:rsidR="005D06FC">
        <w:rPr>
          <w:rFonts w:asciiTheme="majorHAnsi" w:hAnsiTheme="majorHAnsi"/>
          <w:lang w:eastAsia="ko-KR"/>
        </w:rPr>
        <w:t xml:space="preserve">inlerde </w:t>
      </w:r>
      <w:proofErr w:type="spellStart"/>
      <w:r w:rsidRPr="00400E60">
        <w:rPr>
          <w:rFonts w:asciiTheme="majorHAnsi" w:hAnsiTheme="majorHAnsi"/>
          <w:lang w:eastAsia="ko-KR"/>
        </w:rPr>
        <w:t>konformasyonel</w:t>
      </w:r>
      <w:proofErr w:type="spellEnd"/>
      <w:r w:rsidRPr="00400E60">
        <w:rPr>
          <w:rFonts w:asciiTheme="majorHAnsi" w:hAnsiTheme="majorHAnsi"/>
          <w:lang w:eastAsia="ko-KR"/>
        </w:rPr>
        <w:t xml:space="preserve"> geçişleri tahmin eden ANM-LD algo</w:t>
      </w:r>
      <w:r w:rsidR="005D06FC">
        <w:rPr>
          <w:rFonts w:asciiTheme="majorHAnsi" w:hAnsiTheme="majorHAnsi"/>
          <w:lang w:eastAsia="ko-KR"/>
        </w:rPr>
        <w:t xml:space="preserve">ritmasının sunucusunun açılması </w:t>
      </w:r>
      <w:r w:rsidRPr="00400E60">
        <w:rPr>
          <w:rFonts w:asciiTheme="majorHAnsi" w:hAnsiTheme="majorHAnsi"/>
          <w:lang w:eastAsia="ko-KR"/>
        </w:rPr>
        <w:t>için gerekli çalışmalar yapıld</w:t>
      </w:r>
      <w:r w:rsidR="00724C4F">
        <w:rPr>
          <w:rFonts w:asciiTheme="majorHAnsi" w:hAnsiTheme="majorHAnsi"/>
          <w:lang w:eastAsia="ko-KR"/>
        </w:rPr>
        <w:t xml:space="preserve">ı. 2020’de kullanıma açılacak. 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 xml:space="preserve">Ayrıca diğer bir sunucu da ENTROPY_TRANSFER sunucumuz ile ilgili </w:t>
      </w:r>
      <w:r w:rsidR="005D06FC">
        <w:rPr>
          <w:rFonts w:asciiTheme="majorHAnsi" w:hAnsiTheme="majorHAnsi"/>
          <w:lang w:eastAsia="ko-KR"/>
        </w:rPr>
        <w:t>çalışmalar da devam etmektedir.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III.</w:t>
      </w:r>
      <w:r w:rsidRPr="00400E60">
        <w:rPr>
          <w:rFonts w:asciiTheme="majorHAnsi" w:hAnsiTheme="majorHAnsi"/>
          <w:lang w:eastAsia="ko-KR"/>
        </w:rPr>
        <w:tab/>
        <w:t>Hedeflerinizi gerçekleştirmek için</w:t>
      </w:r>
      <w:r w:rsidR="005D06FC">
        <w:rPr>
          <w:rFonts w:asciiTheme="majorHAnsi" w:hAnsiTheme="majorHAnsi"/>
          <w:lang w:eastAsia="ko-KR"/>
        </w:rPr>
        <w:t xml:space="preserve"> hangi çalışmalarda bulundunuz,</w:t>
      </w:r>
    </w:p>
    <w:p w:rsidR="00400E60" w:rsidRPr="00400E60" w:rsidRDefault="005D06FC" w:rsidP="00724C4F">
      <w:pPr>
        <w:spacing w:after="0" w:line="300" w:lineRule="exact"/>
        <w:rPr>
          <w:rFonts w:asciiTheme="majorHAnsi" w:hAnsiTheme="majorHAnsi"/>
          <w:lang w:eastAsia="ko-KR"/>
        </w:rPr>
      </w:pPr>
      <w:proofErr w:type="spellStart"/>
      <w:r>
        <w:rPr>
          <w:rFonts w:asciiTheme="majorHAnsi" w:hAnsiTheme="majorHAnsi"/>
          <w:lang w:eastAsia="ko-KR"/>
        </w:rPr>
        <w:t>II.’de</w:t>
      </w:r>
      <w:proofErr w:type="spellEnd"/>
      <w:r>
        <w:rPr>
          <w:rFonts w:asciiTheme="majorHAnsi" w:hAnsiTheme="majorHAnsi"/>
          <w:lang w:eastAsia="ko-KR"/>
        </w:rPr>
        <w:t xml:space="preserve"> detaylı verilmiştir.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IV.</w:t>
      </w:r>
      <w:r w:rsidRPr="00400E60">
        <w:rPr>
          <w:rFonts w:asciiTheme="majorHAnsi" w:hAnsiTheme="majorHAnsi"/>
          <w:lang w:eastAsia="ko-KR"/>
        </w:rPr>
        <w:tab/>
        <w:t xml:space="preserve">Hedefinizin ne kadarına ulaştınız? </w:t>
      </w:r>
      <w:proofErr w:type="spellStart"/>
      <w:r w:rsidRPr="00400E60">
        <w:rPr>
          <w:rFonts w:asciiTheme="majorHAnsi" w:hAnsiTheme="majorHAnsi"/>
          <w:lang w:eastAsia="ko-KR"/>
        </w:rPr>
        <w:t>Ulaşmadısanız</w:t>
      </w:r>
      <w:proofErr w:type="spellEnd"/>
      <w:r w:rsidRPr="00400E60">
        <w:rPr>
          <w:rFonts w:asciiTheme="majorHAnsi" w:hAnsiTheme="majorHAnsi"/>
          <w:lang w:eastAsia="ko-KR"/>
        </w:rPr>
        <w:t xml:space="preserve"> eksik</w:t>
      </w:r>
      <w:r w:rsidR="005D06FC">
        <w:rPr>
          <w:rFonts w:asciiTheme="majorHAnsi" w:hAnsiTheme="majorHAnsi"/>
          <w:lang w:eastAsia="ko-KR"/>
        </w:rPr>
        <w:t>likleriniz nelerdi gerekçeleri?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Hedef her zaman ulaşabildiğimizden daha fazlasıdır. Hedeflere ulaşmada zorlanmada en önemli etkenlerden biri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 xml:space="preserve">Yüksek </w:t>
      </w:r>
      <w:proofErr w:type="spellStart"/>
      <w:r w:rsidRPr="00400E60">
        <w:rPr>
          <w:rFonts w:asciiTheme="majorHAnsi" w:hAnsiTheme="majorHAnsi"/>
          <w:lang w:eastAsia="ko-KR"/>
        </w:rPr>
        <w:t>Lsans</w:t>
      </w:r>
      <w:proofErr w:type="spellEnd"/>
      <w:r w:rsidRPr="00400E60">
        <w:rPr>
          <w:rFonts w:asciiTheme="majorHAnsi" w:hAnsiTheme="majorHAnsi"/>
          <w:lang w:eastAsia="ko-KR"/>
        </w:rPr>
        <w:t xml:space="preserve"> ve Doktora öğrencilerinin azlığıdır. Ayrıca mezun ol</w:t>
      </w:r>
      <w:r w:rsidR="005D06FC">
        <w:rPr>
          <w:rFonts w:asciiTheme="majorHAnsi" w:hAnsiTheme="majorHAnsi"/>
          <w:lang w:eastAsia="ko-KR"/>
        </w:rPr>
        <w:t xml:space="preserve">an öğrencilerimizin eksik kalan </w:t>
      </w:r>
      <w:r w:rsidRPr="00400E60">
        <w:rPr>
          <w:rFonts w:asciiTheme="majorHAnsi" w:hAnsiTheme="majorHAnsi"/>
          <w:lang w:eastAsia="ko-KR"/>
        </w:rPr>
        <w:t>çalışmalarını tamamlamada yeter</w:t>
      </w:r>
      <w:r w:rsidR="005D06FC">
        <w:rPr>
          <w:rFonts w:asciiTheme="majorHAnsi" w:hAnsiTheme="majorHAnsi"/>
          <w:lang w:eastAsia="ko-KR"/>
        </w:rPr>
        <w:t xml:space="preserve">ince hassas </w:t>
      </w:r>
      <w:proofErr w:type="gramStart"/>
      <w:r w:rsidR="005D06FC">
        <w:rPr>
          <w:rFonts w:asciiTheme="majorHAnsi" w:hAnsiTheme="majorHAnsi"/>
          <w:lang w:eastAsia="ko-KR"/>
        </w:rPr>
        <w:t>davranmamalarıdır .</w:t>
      </w:r>
      <w:proofErr w:type="gramEnd"/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V.</w:t>
      </w:r>
      <w:r w:rsidRPr="00400E60">
        <w:rPr>
          <w:rFonts w:asciiTheme="majorHAnsi" w:hAnsiTheme="majorHAnsi"/>
          <w:lang w:eastAsia="ko-KR"/>
        </w:rPr>
        <w:tab/>
        <w:t>Hedef üstü çalışmanız oldu mu</w:t>
      </w:r>
      <w:proofErr w:type="gramStart"/>
      <w:r w:rsidRPr="00400E60">
        <w:rPr>
          <w:rFonts w:asciiTheme="majorHAnsi" w:hAnsiTheme="majorHAnsi"/>
          <w:lang w:eastAsia="ko-KR"/>
        </w:rPr>
        <w:t>?,</w:t>
      </w:r>
      <w:proofErr w:type="gramEnd"/>
      <w:r w:rsidRPr="00400E60">
        <w:rPr>
          <w:rFonts w:asciiTheme="majorHAnsi" w:hAnsiTheme="majorHAnsi"/>
          <w:lang w:eastAsia="ko-KR"/>
        </w:rPr>
        <w:t xml:space="preserve"> bunu nasıl bir çalışma</w:t>
      </w:r>
      <w:r w:rsidR="005D06FC">
        <w:rPr>
          <w:rFonts w:asciiTheme="majorHAnsi" w:hAnsiTheme="majorHAnsi"/>
          <w:lang w:eastAsia="ko-KR"/>
        </w:rPr>
        <w:t xml:space="preserve"> sayesinde başardınız,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 xml:space="preserve">Yol gösterici </w:t>
      </w:r>
      <w:proofErr w:type="gramStart"/>
      <w:r w:rsidRPr="00400E60">
        <w:rPr>
          <w:rFonts w:asciiTheme="majorHAnsi" w:hAnsiTheme="majorHAnsi"/>
          <w:lang w:eastAsia="ko-KR"/>
        </w:rPr>
        <w:t>kriterlerimiz</w:t>
      </w:r>
      <w:proofErr w:type="gramEnd"/>
      <w:r w:rsidRPr="00400E60">
        <w:rPr>
          <w:rFonts w:asciiTheme="majorHAnsi" w:hAnsiTheme="majorHAnsi"/>
          <w:lang w:eastAsia="ko-KR"/>
        </w:rPr>
        <w:t xml:space="preserve"> doğrultusunda hedef üstüne ulaşmak için ulusal/ulusl</w:t>
      </w:r>
      <w:r w:rsidR="005D06FC">
        <w:rPr>
          <w:rFonts w:asciiTheme="majorHAnsi" w:hAnsiTheme="majorHAnsi"/>
          <w:lang w:eastAsia="ko-KR"/>
        </w:rPr>
        <w:t xml:space="preserve">ararası bilimsel </w:t>
      </w:r>
      <w:proofErr w:type="spellStart"/>
      <w:r w:rsidR="005D06FC">
        <w:rPr>
          <w:rFonts w:asciiTheme="majorHAnsi" w:hAnsiTheme="majorHAnsi"/>
          <w:lang w:eastAsia="ko-KR"/>
        </w:rPr>
        <w:t>işbirliklerini</w:t>
      </w:r>
      <w:r w:rsidRPr="00400E60">
        <w:rPr>
          <w:rFonts w:asciiTheme="majorHAnsi" w:hAnsiTheme="majorHAnsi"/>
          <w:lang w:eastAsia="ko-KR"/>
        </w:rPr>
        <w:t>gerçekleştirmemiz</w:t>
      </w:r>
      <w:proofErr w:type="spellEnd"/>
      <w:r w:rsidRPr="00400E60">
        <w:rPr>
          <w:rFonts w:asciiTheme="majorHAnsi" w:hAnsiTheme="majorHAnsi"/>
          <w:lang w:eastAsia="ko-KR"/>
        </w:rPr>
        <w:t xml:space="preserve"> gerekiyor. Hesap ve teorik çalışmalar yapan bir grup olmamızla</w:t>
      </w:r>
    </w:p>
    <w:p w:rsidR="005D06FC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proofErr w:type="gramStart"/>
      <w:r w:rsidRPr="00400E60">
        <w:rPr>
          <w:rFonts w:asciiTheme="majorHAnsi" w:hAnsiTheme="majorHAnsi"/>
          <w:lang w:eastAsia="ko-KR"/>
        </w:rPr>
        <w:lastRenderedPageBreak/>
        <w:t>deneysel</w:t>
      </w:r>
      <w:proofErr w:type="gramEnd"/>
      <w:r w:rsidRPr="00400E60">
        <w:rPr>
          <w:rFonts w:asciiTheme="majorHAnsi" w:hAnsiTheme="majorHAnsi"/>
          <w:lang w:eastAsia="ko-KR"/>
        </w:rPr>
        <w:t xml:space="preserve"> gruplar ile çalışabiliyor olmamız </w:t>
      </w:r>
      <w:r w:rsidR="005D06FC">
        <w:rPr>
          <w:rFonts w:asciiTheme="majorHAnsi" w:hAnsiTheme="majorHAnsi"/>
          <w:lang w:eastAsia="ko-KR"/>
        </w:rPr>
        <w:t>bizi hedef üstüne taşıyacaktır.</w:t>
      </w:r>
      <w:bookmarkStart w:id="0" w:name="_GoBack"/>
      <w:bookmarkEnd w:id="0"/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VI.</w:t>
      </w:r>
      <w:r w:rsidRPr="00400E60">
        <w:rPr>
          <w:rFonts w:asciiTheme="majorHAnsi" w:hAnsiTheme="majorHAnsi"/>
          <w:lang w:eastAsia="ko-KR"/>
        </w:rPr>
        <w:tab/>
        <w:t xml:space="preserve">Diğer Merkezler ile işbirliği yaptınız </w:t>
      </w:r>
      <w:proofErr w:type="gramStart"/>
      <w:r w:rsidRPr="00400E60">
        <w:rPr>
          <w:rFonts w:asciiTheme="majorHAnsi" w:hAnsiTheme="majorHAnsi"/>
          <w:lang w:eastAsia="ko-KR"/>
        </w:rPr>
        <w:t>mı ?</w:t>
      </w:r>
      <w:proofErr w:type="gramEnd"/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BÜ içinde Yaşam Merkezi ile ortak olan üyelerimiz olması ile evet.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VII.</w:t>
      </w:r>
      <w:r w:rsidRPr="00400E60">
        <w:rPr>
          <w:rFonts w:asciiTheme="majorHAnsi" w:hAnsiTheme="majorHAnsi"/>
          <w:lang w:eastAsia="ko-KR"/>
        </w:rPr>
        <w:tab/>
        <w:t>2</w:t>
      </w:r>
      <w:r w:rsidR="005D06FC">
        <w:rPr>
          <w:rFonts w:asciiTheme="majorHAnsi" w:hAnsiTheme="majorHAnsi"/>
          <w:lang w:eastAsia="ko-KR"/>
        </w:rPr>
        <w:t>020 Yılı hedefleriniz nelerdir?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I.</w:t>
      </w:r>
      <w:r w:rsidRPr="00400E60">
        <w:rPr>
          <w:rFonts w:asciiTheme="majorHAnsi" w:hAnsiTheme="majorHAnsi"/>
          <w:lang w:eastAsia="ko-KR"/>
        </w:rPr>
        <w:tab/>
        <w:t>Bilimsel Mükemmellik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proofErr w:type="spellStart"/>
      <w:r w:rsidRPr="00400E60">
        <w:rPr>
          <w:rFonts w:asciiTheme="majorHAnsi" w:hAnsiTheme="majorHAnsi"/>
          <w:lang w:eastAsia="ko-KR"/>
        </w:rPr>
        <w:t>İnovasyonun</w:t>
      </w:r>
      <w:proofErr w:type="spellEnd"/>
      <w:r w:rsidRPr="00400E60">
        <w:rPr>
          <w:rFonts w:asciiTheme="majorHAnsi" w:hAnsiTheme="majorHAnsi"/>
          <w:lang w:eastAsia="ko-KR"/>
        </w:rPr>
        <w:t xml:space="preserve"> hızlanması ve dağıtılması üzerindeki etki aşağıdaki ölçütlerle değerlendirilecektir: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1. Hakemli dergilerde yayınlar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2. Patentler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 xml:space="preserve">3. Ulusal ve uluslararası </w:t>
      </w:r>
      <w:proofErr w:type="gramStart"/>
      <w:r w:rsidRPr="00400E60">
        <w:rPr>
          <w:rFonts w:asciiTheme="majorHAnsi" w:hAnsiTheme="majorHAnsi"/>
          <w:lang w:eastAsia="ko-KR"/>
        </w:rPr>
        <w:t>sempozyum</w:t>
      </w:r>
      <w:proofErr w:type="gramEnd"/>
      <w:r w:rsidRPr="00400E60">
        <w:rPr>
          <w:rFonts w:asciiTheme="majorHAnsi" w:hAnsiTheme="majorHAnsi"/>
          <w:lang w:eastAsia="ko-KR"/>
        </w:rPr>
        <w:t xml:space="preserve"> ve kongrelerde sunulan ve yayınlanan makaleler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4.  Atıf sayısı</w:t>
      </w:r>
    </w:p>
    <w:p w:rsidR="00400E60" w:rsidRPr="00400E60" w:rsidRDefault="005D06FC" w:rsidP="00724C4F">
      <w:pPr>
        <w:spacing w:after="0" w:line="300" w:lineRule="exact"/>
        <w:rPr>
          <w:rFonts w:asciiTheme="majorHAnsi" w:hAnsiTheme="majorHAnsi"/>
          <w:lang w:eastAsia="ko-KR"/>
        </w:rPr>
      </w:pPr>
      <w:r>
        <w:rPr>
          <w:rFonts w:asciiTheme="majorHAnsi" w:hAnsiTheme="majorHAnsi"/>
          <w:lang w:eastAsia="ko-KR"/>
        </w:rPr>
        <w:t>5. Yürütülen projeler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II.</w:t>
      </w:r>
      <w:r w:rsidRPr="00400E60">
        <w:rPr>
          <w:rFonts w:asciiTheme="majorHAnsi" w:hAnsiTheme="majorHAnsi"/>
          <w:lang w:eastAsia="ko-KR"/>
        </w:rPr>
        <w:tab/>
        <w:t>Araştırma Ortaklıkları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1.</w:t>
      </w:r>
      <w:r w:rsidRPr="00400E60">
        <w:rPr>
          <w:rFonts w:asciiTheme="majorHAnsi" w:hAnsiTheme="majorHAnsi"/>
          <w:lang w:eastAsia="ko-KR"/>
        </w:rPr>
        <w:tab/>
        <w:t xml:space="preserve">Araştırmacılar ve araştırma kurumları ile ortaklık kurarak </w:t>
      </w:r>
      <w:proofErr w:type="spellStart"/>
      <w:r w:rsidRPr="00400E60">
        <w:rPr>
          <w:rFonts w:asciiTheme="majorHAnsi" w:hAnsiTheme="majorHAnsi"/>
          <w:lang w:eastAsia="ko-KR"/>
        </w:rPr>
        <w:t>disiplinlerarası</w:t>
      </w:r>
      <w:proofErr w:type="spellEnd"/>
      <w:r w:rsidRPr="00400E60">
        <w:rPr>
          <w:rFonts w:asciiTheme="majorHAnsi" w:hAnsiTheme="majorHAnsi"/>
          <w:lang w:eastAsia="ko-KR"/>
        </w:rPr>
        <w:t xml:space="preserve"> çalışmaları teşvik etmek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III.</w:t>
      </w:r>
      <w:r w:rsidRPr="00400E60">
        <w:rPr>
          <w:rFonts w:asciiTheme="majorHAnsi" w:hAnsiTheme="majorHAnsi"/>
          <w:lang w:eastAsia="ko-KR"/>
        </w:rPr>
        <w:tab/>
        <w:t>Bilginin Yayılması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1.  Bilim insanlarının yetiştirilmesi (Yüksek lisans, doktora öğrencileri)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2.  Sunucular ile merkezde geliştirilen yöntemlerin bilim topluluğunun erişimine açılması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3. Misafir araştırmacıların katılımıyla gerçekleştirilen bir seminer serisine ev sahipliği yapılması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 xml:space="preserve">4. Merkezde </w:t>
      </w:r>
      <w:proofErr w:type="spellStart"/>
      <w:r w:rsidRPr="00400E60">
        <w:rPr>
          <w:rFonts w:asciiTheme="majorHAnsi" w:hAnsiTheme="majorHAnsi"/>
          <w:lang w:eastAsia="ko-KR"/>
        </w:rPr>
        <w:t>geliştirien</w:t>
      </w:r>
      <w:proofErr w:type="spellEnd"/>
      <w:r w:rsidRPr="00400E60">
        <w:rPr>
          <w:rFonts w:asciiTheme="majorHAnsi" w:hAnsiTheme="majorHAnsi"/>
          <w:lang w:eastAsia="ko-KR"/>
        </w:rPr>
        <w:t xml:space="preserve"> ve kullanılan yöntem ve tekniklerin öğretilmesi için ulusal </w:t>
      </w:r>
      <w:proofErr w:type="spellStart"/>
      <w:r w:rsidRPr="00400E60">
        <w:rPr>
          <w:rFonts w:asciiTheme="majorHAnsi" w:hAnsiTheme="majorHAnsi"/>
          <w:lang w:eastAsia="ko-KR"/>
        </w:rPr>
        <w:t>çalıştay</w:t>
      </w:r>
      <w:proofErr w:type="spellEnd"/>
      <w:r w:rsidRPr="00400E60">
        <w:rPr>
          <w:rFonts w:asciiTheme="majorHAnsi" w:hAnsiTheme="majorHAnsi"/>
          <w:lang w:eastAsia="ko-KR"/>
        </w:rPr>
        <w:t xml:space="preserve"> düzenlenmesi</w:t>
      </w:r>
    </w:p>
    <w:p w:rsidR="00400E60" w:rsidRPr="00400E60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  <w:r w:rsidRPr="00400E60">
        <w:rPr>
          <w:rFonts w:asciiTheme="majorHAnsi" w:hAnsiTheme="majorHAnsi"/>
          <w:lang w:eastAsia="ko-KR"/>
        </w:rPr>
        <w:t>5. Lisans öğrencileri için akademik yıl içerisinde moleküler modelleme eğitim semineri düzenlenmesi</w:t>
      </w:r>
    </w:p>
    <w:p w:rsidR="00400E60" w:rsidRPr="00C95CC8" w:rsidRDefault="00400E60" w:rsidP="00724C4F">
      <w:pPr>
        <w:spacing w:after="0" w:line="300" w:lineRule="exact"/>
        <w:rPr>
          <w:rFonts w:asciiTheme="majorHAnsi" w:hAnsiTheme="majorHAnsi"/>
          <w:lang w:eastAsia="ko-KR"/>
        </w:rPr>
      </w:pPr>
    </w:p>
    <w:sectPr w:rsidR="00400E60" w:rsidRPr="00C95CC8" w:rsidSect="00D9381D">
      <w:headerReference w:type="default" r:id="rId10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5ED" w:rsidRDefault="004375ED" w:rsidP="00D9381D">
      <w:pPr>
        <w:spacing w:after="0" w:line="240" w:lineRule="auto"/>
      </w:pPr>
      <w:r>
        <w:separator/>
      </w:r>
    </w:p>
  </w:endnote>
  <w:endnote w:type="continuationSeparator" w:id="0">
    <w:p w:rsidR="004375ED" w:rsidRDefault="004375ED" w:rsidP="00D93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00000007" w:usb1="00000000" w:usb2="00000000" w:usb3="00000000" w:csb0="00000093" w:csb1="00000000"/>
  </w:font>
  <w:font w:name="InterstateLigh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5ED" w:rsidRDefault="004375ED" w:rsidP="00D9381D">
      <w:pPr>
        <w:spacing w:after="0" w:line="240" w:lineRule="auto"/>
      </w:pPr>
      <w:r>
        <w:separator/>
      </w:r>
    </w:p>
  </w:footnote>
  <w:footnote w:type="continuationSeparator" w:id="0">
    <w:p w:rsidR="004375ED" w:rsidRDefault="004375ED" w:rsidP="00D93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43"/>
      <w:gridCol w:w="1159"/>
    </w:tblGrid>
    <w:tr w:rsidR="00532514">
      <w:trPr>
        <w:trHeight w:val="288"/>
      </w:trPr>
      <w:sdt>
        <w:sdtPr>
          <w:rPr>
            <w:rFonts w:asciiTheme="majorHAnsi" w:eastAsiaTheme="majorEastAsia" w:hAnsiTheme="majorHAnsi" w:cstheme="majorBidi"/>
            <w:b/>
            <w:color w:val="808080" w:themeColor="background1" w:themeShade="80"/>
            <w:sz w:val="20"/>
            <w:szCs w:val="20"/>
          </w:rPr>
          <w:alias w:val="Başlık"/>
          <w:id w:val="777616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532514" w:rsidRDefault="00532514">
              <w:pPr>
                <w:pStyle w:val="stbilgi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808080" w:themeColor="background1" w:themeShade="80"/>
                  <w:sz w:val="20"/>
                  <w:szCs w:val="20"/>
                </w:rPr>
                <w:t>Polimer Uygulama ve Araştırma Merkezi</w:t>
              </w:r>
            </w:p>
          </w:tc>
        </w:sdtContent>
      </w:sdt>
      <w:sdt>
        <w:sdtPr>
          <w:rPr>
            <w:b/>
            <w:color w:val="808080" w:themeColor="background1" w:themeShade="80"/>
            <w:sz w:val="24"/>
            <w:szCs w:val="24"/>
          </w:rPr>
          <w:alias w:val="Yıl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 w:fullDate="2019-01-01T00:00:00Z">
            <w:dateFormat w:val="yyyy"/>
            <w:lid w:val="tr-TR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532514" w:rsidRDefault="00532514" w:rsidP="00AB40EA">
              <w:pPr>
                <w:pStyle w:val="stbilgi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b/>
                  <w:color w:val="808080" w:themeColor="background1" w:themeShade="80"/>
                  <w:sz w:val="24"/>
                  <w:szCs w:val="24"/>
                </w:rPr>
                <w:t>2019</w:t>
              </w:r>
            </w:p>
          </w:tc>
        </w:sdtContent>
      </w:sdt>
    </w:tr>
  </w:tbl>
  <w:p w:rsidR="00532514" w:rsidRDefault="0053251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5pt;height:11.25pt" o:bullet="t">
        <v:imagedata r:id="rId1" o:title="BD15132_"/>
      </v:shape>
    </w:pict>
  </w:numPicBullet>
  <w:abstractNum w:abstractNumId="0">
    <w:nsid w:val="070B6E01"/>
    <w:multiLevelType w:val="multilevel"/>
    <w:tmpl w:val="D43A7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E8315D"/>
    <w:multiLevelType w:val="multilevel"/>
    <w:tmpl w:val="ED4AC2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79F3038"/>
    <w:multiLevelType w:val="hybridMultilevel"/>
    <w:tmpl w:val="7E02BB50"/>
    <w:lvl w:ilvl="0" w:tplc="7AC0B81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E34E47"/>
    <w:multiLevelType w:val="hybridMultilevel"/>
    <w:tmpl w:val="6FA21DDE"/>
    <w:lvl w:ilvl="0" w:tplc="041F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1EC6E9A"/>
    <w:multiLevelType w:val="hybridMultilevel"/>
    <w:tmpl w:val="75768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E44A26"/>
    <w:multiLevelType w:val="hybridMultilevel"/>
    <w:tmpl w:val="AB403B24"/>
    <w:lvl w:ilvl="0" w:tplc="F41A554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4B9962CC"/>
    <w:multiLevelType w:val="hybridMultilevel"/>
    <w:tmpl w:val="275070DE"/>
    <w:lvl w:ilvl="0" w:tplc="C41A97DA">
      <w:start w:val="1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36040"/>
    <w:multiLevelType w:val="hybridMultilevel"/>
    <w:tmpl w:val="25CE942A"/>
    <w:lvl w:ilvl="0" w:tplc="041F000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8">
    <w:nsid w:val="4DA7345B"/>
    <w:multiLevelType w:val="hybridMultilevel"/>
    <w:tmpl w:val="EA508F84"/>
    <w:lvl w:ilvl="0" w:tplc="15E2E196">
      <w:start w:val="1"/>
      <w:numFmt w:val="upperRoman"/>
      <w:lvlText w:val="%1."/>
      <w:lvlJc w:val="left"/>
      <w:pPr>
        <w:ind w:left="143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4E68343B"/>
    <w:multiLevelType w:val="hybridMultilevel"/>
    <w:tmpl w:val="92DEC206"/>
    <w:lvl w:ilvl="0" w:tplc="EE4EC7F0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FBC356A"/>
    <w:multiLevelType w:val="hybridMultilevel"/>
    <w:tmpl w:val="C5E4438A"/>
    <w:lvl w:ilvl="0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1">
    <w:nsid w:val="522F1819"/>
    <w:multiLevelType w:val="hybridMultilevel"/>
    <w:tmpl w:val="72A47602"/>
    <w:lvl w:ilvl="0" w:tplc="041F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54AB76DE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67196D0C"/>
    <w:multiLevelType w:val="hybridMultilevel"/>
    <w:tmpl w:val="83283BB0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7186776B"/>
    <w:multiLevelType w:val="hybridMultilevel"/>
    <w:tmpl w:val="D4E0179C"/>
    <w:lvl w:ilvl="0" w:tplc="00E80C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F755F0"/>
    <w:multiLevelType w:val="hybridMultilevel"/>
    <w:tmpl w:val="81A65518"/>
    <w:lvl w:ilvl="0" w:tplc="D0225474">
      <w:start w:val="1"/>
      <w:numFmt w:val="upperRoman"/>
      <w:lvlText w:val="%1."/>
      <w:lvlJc w:val="left"/>
      <w:pPr>
        <w:ind w:left="32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>
    <w:nsid w:val="743B5D24"/>
    <w:multiLevelType w:val="hybridMultilevel"/>
    <w:tmpl w:val="1160DEE8"/>
    <w:lvl w:ilvl="0" w:tplc="041F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7">
    <w:nsid w:val="7AB95686"/>
    <w:multiLevelType w:val="multilevel"/>
    <w:tmpl w:val="105C01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BE54249"/>
    <w:multiLevelType w:val="hybridMultilevel"/>
    <w:tmpl w:val="5C5CA76C"/>
    <w:lvl w:ilvl="0" w:tplc="D0C490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2"/>
  </w:num>
  <w:num w:numId="4">
    <w:abstractNumId w:val="1"/>
  </w:num>
  <w:num w:numId="5">
    <w:abstractNumId w:val="17"/>
  </w:num>
  <w:num w:numId="6">
    <w:abstractNumId w:val="12"/>
  </w:num>
  <w:num w:numId="7">
    <w:abstractNumId w:val="9"/>
  </w:num>
  <w:num w:numId="8">
    <w:abstractNumId w:val="3"/>
  </w:num>
  <w:num w:numId="9">
    <w:abstractNumId w:val="16"/>
  </w:num>
  <w:num w:numId="10">
    <w:abstractNumId w:val="0"/>
  </w:num>
  <w:num w:numId="11">
    <w:abstractNumId w:val="13"/>
  </w:num>
  <w:num w:numId="12">
    <w:abstractNumId w:val="10"/>
  </w:num>
  <w:num w:numId="13">
    <w:abstractNumId w:val="7"/>
  </w:num>
  <w:num w:numId="14">
    <w:abstractNumId w:val="11"/>
  </w:num>
  <w:num w:numId="15">
    <w:abstractNumId w:val="15"/>
  </w:num>
  <w:num w:numId="16">
    <w:abstractNumId w:val="6"/>
  </w:num>
  <w:num w:numId="17">
    <w:abstractNumId w:val="8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81D"/>
    <w:rsid w:val="000026D9"/>
    <w:rsid w:val="000068F1"/>
    <w:rsid w:val="00006C0B"/>
    <w:rsid w:val="00012465"/>
    <w:rsid w:val="00012CCD"/>
    <w:rsid w:val="00013DD8"/>
    <w:rsid w:val="00014110"/>
    <w:rsid w:val="00014478"/>
    <w:rsid w:val="000152EC"/>
    <w:rsid w:val="000167DB"/>
    <w:rsid w:val="00017C2F"/>
    <w:rsid w:val="00020288"/>
    <w:rsid w:val="00020962"/>
    <w:rsid w:val="00021571"/>
    <w:rsid w:val="00022DDB"/>
    <w:rsid w:val="00024B34"/>
    <w:rsid w:val="0002641F"/>
    <w:rsid w:val="0002747D"/>
    <w:rsid w:val="00027BEB"/>
    <w:rsid w:val="00027C2F"/>
    <w:rsid w:val="00031AFB"/>
    <w:rsid w:val="000326BF"/>
    <w:rsid w:val="00035333"/>
    <w:rsid w:val="000407CA"/>
    <w:rsid w:val="0004109B"/>
    <w:rsid w:val="00042CD7"/>
    <w:rsid w:val="00045483"/>
    <w:rsid w:val="000459E0"/>
    <w:rsid w:val="000472C8"/>
    <w:rsid w:val="00050B4B"/>
    <w:rsid w:val="00054259"/>
    <w:rsid w:val="00062B2D"/>
    <w:rsid w:val="00064866"/>
    <w:rsid w:val="00071818"/>
    <w:rsid w:val="00074A37"/>
    <w:rsid w:val="0007568E"/>
    <w:rsid w:val="00076588"/>
    <w:rsid w:val="000828D7"/>
    <w:rsid w:val="00082FA4"/>
    <w:rsid w:val="00083C64"/>
    <w:rsid w:val="00085BB0"/>
    <w:rsid w:val="00085EFA"/>
    <w:rsid w:val="00087D92"/>
    <w:rsid w:val="00092F3C"/>
    <w:rsid w:val="00095ED3"/>
    <w:rsid w:val="000A0AC9"/>
    <w:rsid w:val="000A3C68"/>
    <w:rsid w:val="000A6E7F"/>
    <w:rsid w:val="000A79A0"/>
    <w:rsid w:val="000B026B"/>
    <w:rsid w:val="000B0816"/>
    <w:rsid w:val="000B0E71"/>
    <w:rsid w:val="000B26AF"/>
    <w:rsid w:val="000B60C2"/>
    <w:rsid w:val="000B65FC"/>
    <w:rsid w:val="000B66CC"/>
    <w:rsid w:val="000B747E"/>
    <w:rsid w:val="000C41AC"/>
    <w:rsid w:val="000C4C4D"/>
    <w:rsid w:val="000C72A1"/>
    <w:rsid w:val="000D029F"/>
    <w:rsid w:val="000D122B"/>
    <w:rsid w:val="000D2332"/>
    <w:rsid w:val="000D3B2C"/>
    <w:rsid w:val="000D4E94"/>
    <w:rsid w:val="000D53C1"/>
    <w:rsid w:val="000E3C18"/>
    <w:rsid w:val="000E4515"/>
    <w:rsid w:val="000E551A"/>
    <w:rsid w:val="000E60FA"/>
    <w:rsid w:val="000F0096"/>
    <w:rsid w:val="000F0592"/>
    <w:rsid w:val="00103979"/>
    <w:rsid w:val="00103A39"/>
    <w:rsid w:val="00106F2C"/>
    <w:rsid w:val="00120ED9"/>
    <w:rsid w:val="00121071"/>
    <w:rsid w:val="00122FFC"/>
    <w:rsid w:val="00124E27"/>
    <w:rsid w:val="00125B29"/>
    <w:rsid w:val="00126DB4"/>
    <w:rsid w:val="0013058D"/>
    <w:rsid w:val="00133E65"/>
    <w:rsid w:val="00140178"/>
    <w:rsid w:val="00143EA3"/>
    <w:rsid w:val="00145601"/>
    <w:rsid w:val="001548FD"/>
    <w:rsid w:val="00154952"/>
    <w:rsid w:val="00154DD8"/>
    <w:rsid w:val="00155685"/>
    <w:rsid w:val="001573D9"/>
    <w:rsid w:val="0016014C"/>
    <w:rsid w:val="0016057D"/>
    <w:rsid w:val="001659C1"/>
    <w:rsid w:val="00167E33"/>
    <w:rsid w:val="00170172"/>
    <w:rsid w:val="00171240"/>
    <w:rsid w:val="00171500"/>
    <w:rsid w:val="00172F13"/>
    <w:rsid w:val="00173303"/>
    <w:rsid w:val="00173C63"/>
    <w:rsid w:val="001770EC"/>
    <w:rsid w:val="0017782C"/>
    <w:rsid w:val="001803BA"/>
    <w:rsid w:val="00182F67"/>
    <w:rsid w:val="00185230"/>
    <w:rsid w:val="00185F00"/>
    <w:rsid w:val="0019168B"/>
    <w:rsid w:val="00191B0B"/>
    <w:rsid w:val="00192530"/>
    <w:rsid w:val="00192624"/>
    <w:rsid w:val="0019349B"/>
    <w:rsid w:val="001A0DA7"/>
    <w:rsid w:val="001A58CA"/>
    <w:rsid w:val="001A769F"/>
    <w:rsid w:val="001B0FD7"/>
    <w:rsid w:val="001B3A74"/>
    <w:rsid w:val="001B56DB"/>
    <w:rsid w:val="001B62B6"/>
    <w:rsid w:val="001B7F8B"/>
    <w:rsid w:val="001C13BE"/>
    <w:rsid w:val="001C22A4"/>
    <w:rsid w:val="001C32B6"/>
    <w:rsid w:val="001C48E0"/>
    <w:rsid w:val="001C57B5"/>
    <w:rsid w:val="001C78E3"/>
    <w:rsid w:val="001D131C"/>
    <w:rsid w:val="001D223E"/>
    <w:rsid w:val="001D5ACE"/>
    <w:rsid w:val="001E1D3A"/>
    <w:rsid w:val="001E3D94"/>
    <w:rsid w:val="001E5E22"/>
    <w:rsid w:val="001F1502"/>
    <w:rsid w:val="001F2460"/>
    <w:rsid w:val="001F4470"/>
    <w:rsid w:val="001F5C3E"/>
    <w:rsid w:val="001F5D40"/>
    <w:rsid w:val="001F5EDE"/>
    <w:rsid w:val="001F611E"/>
    <w:rsid w:val="001F76A9"/>
    <w:rsid w:val="00202020"/>
    <w:rsid w:val="0020443C"/>
    <w:rsid w:val="00204DFD"/>
    <w:rsid w:val="002074ED"/>
    <w:rsid w:val="00210035"/>
    <w:rsid w:val="00212934"/>
    <w:rsid w:val="00214BA5"/>
    <w:rsid w:val="0021572A"/>
    <w:rsid w:val="00215F36"/>
    <w:rsid w:val="00216612"/>
    <w:rsid w:val="002170F4"/>
    <w:rsid w:val="00220BAD"/>
    <w:rsid w:val="002219EC"/>
    <w:rsid w:val="00221F6C"/>
    <w:rsid w:val="002233C3"/>
    <w:rsid w:val="0022708F"/>
    <w:rsid w:val="00231FDC"/>
    <w:rsid w:val="0023337A"/>
    <w:rsid w:val="00234D8F"/>
    <w:rsid w:val="00235FA1"/>
    <w:rsid w:val="0024069D"/>
    <w:rsid w:val="002430E9"/>
    <w:rsid w:val="00246E71"/>
    <w:rsid w:val="002471B2"/>
    <w:rsid w:val="00256B00"/>
    <w:rsid w:val="002631D1"/>
    <w:rsid w:val="00276123"/>
    <w:rsid w:val="002822B5"/>
    <w:rsid w:val="00283DC8"/>
    <w:rsid w:val="00283E4C"/>
    <w:rsid w:val="00285883"/>
    <w:rsid w:val="00287D31"/>
    <w:rsid w:val="0029310B"/>
    <w:rsid w:val="002940B2"/>
    <w:rsid w:val="002A02BD"/>
    <w:rsid w:val="002A0F81"/>
    <w:rsid w:val="002A19BE"/>
    <w:rsid w:val="002A6AD6"/>
    <w:rsid w:val="002B0077"/>
    <w:rsid w:val="002B17EF"/>
    <w:rsid w:val="002B30B7"/>
    <w:rsid w:val="002B5AA5"/>
    <w:rsid w:val="002B7276"/>
    <w:rsid w:val="002C0C4F"/>
    <w:rsid w:val="002C3DB7"/>
    <w:rsid w:val="002C3E05"/>
    <w:rsid w:val="002C51C0"/>
    <w:rsid w:val="002C6AB0"/>
    <w:rsid w:val="002C7307"/>
    <w:rsid w:val="002C791C"/>
    <w:rsid w:val="002D3212"/>
    <w:rsid w:val="002D5CCD"/>
    <w:rsid w:val="002D6349"/>
    <w:rsid w:val="002E006E"/>
    <w:rsid w:val="002E0931"/>
    <w:rsid w:val="002E41DC"/>
    <w:rsid w:val="002F02E1"/>
    <w:rsid w:val="002F2D96"/>
    <w:rsid w:val="002F32EF"/>
    <w:rsid w:val="002F4AE7"/>
    <w:rsid w:val="002F5625"/>
    <w:rsid w:val="002F77DE"/>
    <w:rsid w:val="003022B7"/>
    <w:rsid w:val="003025F9"/>
    <w:rsid w:val="003038EA"/>
    <w:rsid w:val="00303CC9"/>
    <w:rsid w:val="003049CC"/>
    <w:rsid w:val="0030701A"/>
    <w:rsid w:val="00311976"/>
    <w:rsid w:val="003126C1"/>
    <w:rsid w:val="003160A5"/>
    <w:rsid w:val="00317CEC"/>
    <w:rsid w:val="00322DED"/>
    <w:rsid w:val="00323F84"/>
    <w:rsid w:val="003254AC"/>
    <w:rsid w:val="00325B59"/>
    <w:rsid w:val="00325BAD"/>
    <w:rsid w:val="00326B29"/>
    <w:rsid w:val="0033213F"/>
    <w:rsid w:val="00334753"/>
    <w:rsid w:val="00340E6C"/>
    <w:rsid w:val="003440F6"/>
    <w:rsid w:val="00344193"/>
    <w:rsid w:val="00346684"/>
    <w:rsid w:val="0034769A"/>
    <w:rsid w:val="00350705"/>
    <w:rsid w:val="00350FDA"/>
    <w:rsid w:val="003523DA"/>
    <w:rsid w:val="0035275B"/>
    <w:rsid w:val="0035699D"/>
    <w:rsid w:val="00356E84"/>
    <w:rsid w:val="00356EF0"/>
    <w:rsid w:val="003606B1"/>
    <w:rsid w:val="00360FC9"/>
    <w:rsid w:val="00363095"/>
    <w:rsid w:val="00363391"/>
    <w:rsid w:val="0036517C"/>
    <w:rsid w:val="00366A87"/>
    <w:rsid w:val="00374864"/>
    <w:rsid w:val="00376E85"/>
    <w:rsid w:val="00380136"/>
    <w:rsid w:val="00383CFC"/>
    <w:rsid w:val="00384A20"/>
    <w:rsid w:val="00385B94"/>
    <w:rsid w:val="0038602B"/>
    <w:rsid w:val="00386C7C"/>
    <w:rsid w:val="00387378"/>
    <w:rsid w:val="0039136C"/>
    <w:rsid w:val="00391A1C"/>
    <w:rsid w:val="00394B6C"/>
    <w:rsid w:val="00396F6A"/>
    <w:rsid w:val="003A10CD"/>
    <w:rsid w:val="003A238E"/>
    <w:rsid w:val="003A33C4"/>
    <w:rsid w:val="003A36D3"/>
    <w:rsid w:val="003A636B"/>
    <w:rsid w:val="003B27BE"/>
    <w:rsid w:val="003B3E46"/>
    <w:rsid w:val="003B435F"/>
    <w:rsid w:val="003B5A4B"/>
    <w:rsid w:val="003B5FCB"/>
    <w:rsid w:val="003B65A3"/>
    <w:rsid w:val="003C115C"/>
    <w:rsid w:val="003C4984"/>
    <w:rsid w:val="003C5100"/>
    <w:rsid w:val="003D0DB7"/>
    <w:rsid w:val="003D34A0"/>
    <w:rsid w:val="003D3FF6"/>
    <w:rsid w:val="003D561E"/>
    <w:rsid w:val="003D5EE7"/>
    <w:rsid w:val="003E01B1"/>
    <w:rsid w:val="003E066B"/>
    <w:rsid w:val="003E1385"/>
    <w:rsid w:val="003E28EA"/>
    <w:rsid w:val="003E2DD7"/>
    <w:rsid w:val="003E3F67"/>
    <w:rsid w:val="003E59C8"/>
    <w:rsid w:val="003E5EED"/>
    <w:rsid w:val="003F2B90"/>
    <w:rsid w:val="003F30FE"/>
    <w:rsid w:val="003F3BB1"/>
    <w:rsid w:val="003F6307"/>
    <w:rsid w:val="003F6459"/>
    <w:rsid w:val="003F7A37"/>
    <w:rsid w:val="003F7B31"/>
    <w:rsid w:val="003F7D68"/>
    <w:rsid w:val="00400E60"/>
    <w:rsid w:val="00400F7C"/>
    <w:rsid w:val="00403386"/>
    <w:rsid w:val="004058A4"/>
    <w:rsid w:val="00405C5C"/>
    <w:rsid w:val="00405FC0"/>
    <w:rsid w:val="00407A55"/>
    <w:rsid w:val="00410B32"/>
    <w:rsid w:val="004123EC"/>
    <w:rsid w:val="00412E4B"/>
    <w:rsid w:val="00417465"/>
    <w:rsid w:val="00420F10"/>
    <w:rsid w:val="00421910"/>
    <w:rsid w:val="00421A35"/>
    <w:rsid w:val="00424AF9"/>
    <w:rsid w:val="00426B3D"/>
    <w:rsid w:val="004278F4"/>
    <w:rsid w:val="00427B79"/>
    <w:rsid w:val="00430023"/>
    <w:rsid w:val="0043299F"/>
    <w:rsid w:val="00434236"/>
    <w:rsid w:val="0043653D"/>
    <w:rsid w:val="004375ED"/>
    <w:rsid w:val="004412FF"/>
    <w:rsid w:val="004413D6"/>
    <w:rsid w:val="004443A8"/>
    <w:rsid w:val="00446832"/>
    <w:rsid w:val="004472B5"/>
    <w:rsid w:val="004472C4"/>
    <w:rsid w:val="004520C0"/>
    <w:rsid w:val="004532DF"/>
    <w:rsid w:val="00453E85"/>
    <w:rsid w:val="00456950"/>
    <w:rsid w:val="00457019"/>
    <w:rsid w:val="004577EA"/>
    <w:rsid w:val="00460DB9"/>
    <w:rsid w:val="0046461D"/>
    <w:rsid w:val="00465004"/>
    <w:rsid w:val="00465678"/>
    <w:rsid w:val="004657A1"/>
    <w:rsid w:val="00480F5E"/>
    <w:rsid w:val="004811EB"/>
    <w:rsid w:val="00482A0E"/>
    <w:rsid w:val="00483B58"/>
    <w:rsid w:val="00490AF5"/>
    <w:rsid w:val="00496543"/>
    <w:rsid w:val="004A1BC4"/>
    <w:rsid w:val="004A5711"/>
    <w:rsid w:val="004A7650"/>
    <w:rsid w:val="004B011A"/>
    <w:rsid w:val="004B1722"/>
    <w:rsid w:val="004B4BFD"/>
    <w:rsid w:val="004C21B1"/>
    <w:rsid w:val="004D0C9D"/>
    <w:rsid w:val="004D311C"/>
    <w:rsid w:val="004D536E"/>
    <w:rsid w:val="004D7CC9"/>
    <w:rsid w:val="004E22D3"/>
    <w:rsid w:val="004E4D19"/>
    <w:rsid w:val="004E51AA"/>
    <w:rsid w:val="004E678D"/>
    <w:rsid w:val="004E7E6E"/>
    <w:rsid w:val="004F0F45"/>
    <w:rsid w:val="004F0FF2"/>
    <w:rsid w:val="004F242E"/>
    <w:rsid w:val="004F38FF"/>
    <w:rsid w:val="004F474F"/>
    <w:rsid w:val="004F58DE"/>
    <w:rsid w:val="004F5E83"/>
    <w:rsid w:val="00500059"/>
    <w:rsid w:val="00501BED"/>
    <w:rsid w:val="005022F3"/>
    <w:rsid w:val="00504547"/>
    <w:rsid w:val="00505E0E"/>
    <w:rsid w:val="00506350"/>
    <w:rsid w:val="005067D2"/>
    <w:rsid w:val="0051112C"/>
    <w:rsid w:val="00511E29"/>
    <w:rsid w:val="00516818"/>
    <w:rsid w:val="00517001"/>
    <w:rsid w:val="00520D93"/>
    <w:rsid w:val="0052177C"/>
    <w:rsid w:val="00521C9F"/>
    <w:rsid w:val="00522364"/>
    <w:rsid w:val="00523845"/>
    <w:rsid w:val="0052536A"/>
    <w:rsid w:val="00526B57"/>
    <w:rsid w:val="00531583"/>
    <w:rsid w:val="00532361"/>
    <w:rsid w:val="00532514"/>
    <w:rsid w:val="00532D0E"/>
    <w:rsid w:val="00533D49"/>
    <w:rsid w:val="005370F2"/>
    <w:rsid w:val="00537E6D"/>
    <w:rsid w:val="00540127"/>
    <w:rsid w:val="00540D54"/>
    <w:rsid w:val="00540FEE"/>
    <w:rsid w:val="00542545"/>
    <w:rsid w:val="00545EDC"/>
    <w:rsid w:val="00546DFE"/>
    <w:rsid w:val="0055030A"/>
    <w:rsid w:val="00552A03"/>
    <w:rsid w:val="00553FAD"/>
    <w:rsid w:val="005559C4"/>
    <w:rsid w:val="00556994"/>
    <w:rsid w:val="00561B73"/>
    <w:rsid w:val="005631C0"/>
    <w:rsid w:val="00565AC6"/>
    <w:rsid w:val="00566276"/>
    <w:rsid w:val="0057119A"/>
    <w:rsid w:val="005725BC"/>
    <w:rsid w:val="0057380E"/>
    <w:rsid w:val="0057572E"/>
    <w:rsid w:val="00580285"/>
    <w:rsid w:val="00581A31"/>
    <w:rsid w:val="005847F1"/>
    <w:rsid w:val="00585DD7"/>
    <w:rsid w:val="005878EE"/>
    <w:rsid w:val="00587D31"/>
    <w:rsid w:val="00590A9E"/>
    <w:rsid w:val="00592236"/>
    <w:rsid w:val="005952A7"/>
    <w:rsid w:val="005A2F3A"/>
    <w:rsid w:val="005A5A10"/>
    <w:rsid w:val="005A7DAF"/>
    <w:rsid w:val="005B1F32"/>
    <w:rsid w:val="005B3708"/>
    <w:rsid w:val="005B445D"/>
    <w:rsid w:val="005B5091"/>
    <w:rsid w:val="005B55C1"/>
    <w:rsid w:val="005B5A92"/>
    <w:rsid w:val="005B6F1E"/>
    <w:rsid w:val="005C0DC1"/>
    <w:rsid w:val="005C0F64"/>
    <w:rsid w:val="005C2C11"/>
    <w:rsid w:val="005C6064"/>
    <w:rsid w:val="005D06FC"/>
    <w:rsid w:val="005D3BD8"/>
    <w:rsid w:val="005D46FD"/>
    <w:rsid w:val="005D5625"/>
    <w:rsid w:val="005D63EE"/>
    <w:rsid w:val="005D7C1F"/>
    <w:rsid w:val="005E3EAD"/>
    <w:rsid w:val="005E6A2E"/>
    <w:rsid w:val="005E7F9C"/>
    <w:rsid w:val="005F4C14"/>
    <w:rsid w:val="005F6699"/>
    <w:rsid w:val="006004F0"/>
    <w:rsid w:val="006021BF"/>
    <w:rsid w:val="006024FA"/>
    <w:rsid w:val="00604006"/>
    <w:rsid w:val="006065B6"/>
    <w:rsid w:val="0061099A"/>
    <w:rsid w:val="00611DE3"/>
    <w:rsid w:val="006142D7"/>
    <w:rsid w:val="0061666F"/>
    <w:rsid w:val="006210D4"/>
    <w:rsid w:val="00621D23"/>
    <w:rsid w:val="006226C6"/>
    <w:rsid w:val="00625E58"/>
    <w:rsid w:val="00626955"/>
    <w:rsid w:val="00626FBE"/>
    <w:rsid w:val="00627FC1"/>
    <w:rsid w:val="006375F6"/>
    <w:rsid w:val="00650006"/>
    <w:rsid w:val="00650BC6"/>
    <w:rsid w:val="00653E77"/>
    <w:rsid w:val="00654156"/>
    <w:rsid w:val="00660C79"/>
    <w:rsid w:val="00662015"/>
    <w:rsid w:val="00662B2C"/>
    <w:rsid w:val="00662D02"/>
    <w:rsid w:val="00671368"/>
    <w:rsid w:val="006716C4"/>
    <w:rsid w:val="00671F48"/>
    <w:rsid w:val="00673A62"/>
    <w:rsid w:val="00674DAD"/>
    <w:rsid w:val="00675786"/>
    <w:rsid w:val="006757EC"/>
    <w:rsid w:val="00677BDE"/>
    <w:rsid w:val="00682598"/>
    <w:rsid w:val="006958ED"/>
    <w:rsid w:val="00696ABA"/>
    <w:rsid w:val="00696F88"/>
    <w:rsid w:val="00697D19"/>
    <w:rsid w:val="006A0990"/>
    <w:rsid w:val="006A0BD8"/>
    <w:rsid w:val="006A1D7D"/>
    <w:rsid w:val="006A5899"/>
    <w:rsid w:val="006A5C66"/>
    <w:rsid w:val="006A7BBC"/>
    <w:rsid w:val="006B02E3"/>
    <w:rsid w:val="006B1AFE"/>
    <w:rsid w:val="006B3C5C"/>
    <w:rsid w:val="006B64BA"/>
    <w:rsid w:val="006B6E12"/>
    <w:rsid w:val="006C0AF4"/>
    <w:rsid w:val="006C0D74"/>
    <w:rsid w:val="006C4A87"/>
    <w:rsid w:val="006C6CAF"/>
    <w:rsid w:val="006D1666"/>
    <w:rsid w:val="006D2720"/>
    <w:rsid w:val="006D2C5B"/>
    <w:rsid w:val="006D3686"/>
    <w:rsid w:val="006D37BE"/>
    <w:rsid w:val="006D39A4"/>
    <w:rsid w:val="006D457A"/>
    <w:rsid w:val="006D470F"/>
    <w:rsid w:val="006D596A"/>
    <w:rsid w:val="006D5EA5"/>
    <w:rsid w:val="006E0678"/>
    <w:rsid w:val="006E141C"/>
    <w:rsid w:val="006E15D9"/>
    <w:rsid w:val="006E2A52"/>
    <w:rsid w:val="006E4946"/>
    <w:rsid w:val="006E5DA3"/>
    <w:rsid w:val="006F2C0D"/>
    <w:rsid w:val="006F6C21"/>
    <w:rsid w:val="006F7AA5"/>
    <w:rsid w:val="0070282C"/>
    <w:rsid w:val="00702C86"/>
    <w:rsid w:val="007031CE"/>
    <w:rsid w:val="007073B1"/>
    <w:rsid w:val="00707A39"/>
    <w:rsid w:val="00707BCC"/>
    <w:rsid w:val="00713D89"/>
    <w:rsid w:val="00716235"/>
    <w:rsid w:val="007214C5"/>
    <w:rsid w:val="0072388A"/>
    <w:rsid w:val="00724C4F"/>
    <w:rsid w:val="00724DC4"/>
    <w:rsid w:val="00730072"/>
    <w:rsid w:val="0073038B"/>
    <w:rsid w:val="00731EC6"/>
    <w:rsid w:val="00732169"/>
    <w:rsid w:val="00732918"/>
    <w:rsid w:val="00734780"/>
    <w:rsid w:val="00735067"/>
    <w:rsid w:val="007365A0"/>
    <w:rsid w:val="007379A7"/>
    <w:rsid w:val="00737D06"/>
    <w:rsid w:val="0074055F"/>
    <w:rsid w:val="007410A6"/>
    <w:rsid w:val="0075140B"/>
    <w:rsid w:val="00753431"/>
    <w:rsid w:val="007552EF"/>
    <w:rsid w:val="0075656F"/>
    <w:rsid w:val="0076005F"/>
    <w:rsid w:val="00762119"/>
    <w:rsid w:val="007623CA"/>
    <w:rsid w:val="007646E5"/>
    <w:rsid w:val="00774E8C"/>
    <w:rsid w:val="00775178"/>
    <w:rsid w:val="007759A2"/>
    <w:rsid w:val="00781E1E"/>
    <w:rsid w:val="0078224D"/>
    <w:rsid w:val="0078301E"/>
    <w:rsid w:val="00784D2D"/>
    <w:rsid w:val="007868CE"/>
    <w:rsid w:val="00791BDF"/>
    <w:rsid w:val="0079335A"/>
    <w:rsid w:val="007956DA"/>
    <w:rsid w:val="00796D72"/>
    <w:rsid w:val="00797531"/>
    <w:rsid w:val="007A04C0"/>
    <w:rsid w:val="007A1532"/>
    <w:rsid w:val="007A1C65"/>
    <w:rsid w:val="007A3FDD"/>
    <w:rsid w:val="007A5BA6"/>
    <w:rsid w:val="007A7EF6"/>
    <w:rsid w:val="007B03B1"/>
    <w:rsid w:val="007B05CA"/>
    <w:rsid w:val="007B1AAA"/>
    <w:rsid w:val="007B353A"/>
    <w:rsid w:val="007B407D"/>
    <w:rsid w:val="007B4FE3"/>
    <w:rsid w:val="007B5602"/>
    <w:rsid w:val="007B6312"/>
    <w:rsid w:val="007B696D"/>
    <w:rsid w:val="007C1F9F"/>
    <w:rsid w:val="007C7A5B"/>
    <w:rsid w:val="007D1D35"/>
    <w:rsid w:val="007D2359"/>
    <w:rsid w:val="007D3647"/>
    <w:rsid w:val="007D5A2F"/>
    <w:rsid w:val="007D63CA"/>
    <w:rsid w:val="007D6DE5"/>
    <w:rsid w:val="007D71FE"/>
    <w:rsid w:val="007E27DE"/>
    <w:rsid w:val="007E3439"/>
    <w:rsid w:val="007E6736"/>
    <w:rsid w:val="007F0207"/>
    <w:rsid w:val="007F09D1"/>
    <w:rsid w:val="007F13CB"/>
    <w:rsid w:val="007F33F6"/>
    <w:rsid w:val="007F627D"/>
    <w:rsid w:val="0080173A"/>
    <w:rsid w:val="00802930"/>
    <w:rsid w:val="00802ECA"/>
    <w:rsid w:val="008047A2"/>
    <w:rsid w:val="00805635"/>
    <w:rsid w:val="00810FF4"/>
    <w:rsid w:val="00812474"/>
    <w:rsid w:val="0081370A"/>
    <w:rsid w:val="008139BE"/>
    <w:rsid w:val="00814087"/>
    <w:rsid w:val="008165F3"/>
    <w:rsid w:val="0082142A"/>
    <w:rsid w:val="0082213A"/>
    <w:rsid w:val="0082269E"/>
    <w:rsid w:val="008314E0"/>
    <w:rsid w:val="0083199B"/>
    <w:rsid w:val="00831F02"/>
    <w:rsid w:val="00831F81"/>
    <w:rsid w:val="00834244"/>
    <w:rsid w:val="0083451B"/>
    <w:rsid w:val="00834C92"/>
    <w:rsid w:val="0083588D"/>
    <w:rsid w:val="00836691"/>
    <w:rsid w:val="008373AF"/>
    <w:rsid w:val="00837FE0"/>
    <w:rsid w:val="00844287"/>
    <w:rsid w:val="00844505"/>
    <w:rsid w:val="008470BE"/>
    <w:rsid w:val="00854862"/>
    <w:rsid w:val="00861971"/>
    <w:rsid w:val="00863EED"/>
    <w:rsid w:val="0086432E"/>
    <w:rsid w:val="00865D23"/>
    <w:rsid w:val="00867201"/>
    <w:rsid w:val="00867795"/>
    <w:rsid w:val="00874D2E"/>
    <w:rsid w:val="008750F4"/>
    <w:rsid w:val="008755F6"/>
    <w:rsid w:val="008759F2"/>
    <w:rsid w:val="00877181"/>
    <w:rsid w:val="008800E9"/>
    <w:rsid w:val="00880551"/>
    <w:rsid w:val="008807B8"/>
    <w:rsid w:val="008819FC"/>
    <w:rsid w:val="00881DC3"/>
    <w:rsid w:val="00882862"/>
    <w:rsid w:val="00883EE4"/>
    <w:rsid w:val="008841F2"/>
    <w:rsid w:val="00885087"/>
    <w:rsid w:val="00885A32"/>
    <w:rsid w:val="008866C9"/>
    <w:rsid w:val="00890A85"/>
    <w:rsid w:val="00892D0D"/>
    <w:rsid w:val="00892FFD"/>
    <w:rsid w:val="00895934"/>
    <w:rsid w:val="008A0C9B"/>
    <w:rsid w:val="008A35B1"/>
    <w:rsid w:val="008A56EE"/>
    <w:rsid w:val="008A5CBC"/>
    <w:rsid w:val="008B3624"/>
    <w:rsid w:val="008B3CBA"/>
    <w:rsid w:val="008B4627"/>
    <w:rsid w:val="008B4792"/>
    <w:rsid w:val="008B6926"/>
    <w:rsid w:val="008D1AA4"/>
    <w:rsid w:val="008D27DB"/>
    <w:rsid w:val="008D7CD1"/>
    <w:rsid w:val="008E23EF"/>
    <w:rsid w:val="008E4E94"/>
    <w:rsid w:val="008E6EBE"/>
    <w:rsid w:val="008E733D"/>
    <w:rsid w:val="008F2793"/>
    <w:rsid w:val="008F291E"/>
    <w:rsid w:val="008F5B66"/>
    <w:rsid w:val="008F5EB0"/>
    <w:rsid w:val="008F5FFF"/>
    <w:rsid w:val="008F7829"/>
    <w:rsid w:val="009032D3"/>
    <w:rsid w:val="00903C01"/>
    <w:rsid w:val="00904413"/>
    <w:rsid w:val="00906F27"/>
    <w:rsid w:val="0091087E"/>
    <w:rsid w:val="00914222"/>
    <w:rsid w:val="00915B9B"/>
    <w:rsid w:val="00921C35"/>
    <w:rsid w:val="00922493"/>
    <w:rsid w:val="00924438"/>
    <w:rsid w:val="0092458B"/>
    <w:rsid w:val="00926D70"/>
    <w:rsid w:val="009279F1"/>
    <w:rsid w:val="00927F05"/>
    <w:rsid w:val="009330B2"/>
    <w:rsid w:val="009345B1"/>
    <w:rsid w:val="009364CE"/>
    <w:rsid w:val="00937950"/>
    <w:rsid w:val="00941339"/>
    <w:rsid w:val="00943824"/>
    <w:rsid w:val="00943911"/>
    <w:rsid w:val="009444BD"/>
    <w:rsid w:val="00944C1B"/>
    <w:rsid w:val="0094563A"/>
    <w:rsid w:val="00945DC4"/>
    <w:rsid w:val="00946BD8"/>
    <w:rsid w:val="00947D12"/>
    <w:rsid w:val="009518EF"/>
    <w:rsid w:val="00952D62"/>
    <w:rsid w:val="009532AE"/>
    <w:rsid w:val="0095652B"/>
    <w:rsid w:val="009603F4"/>
    <w:rsid w:val="00960A3B"/>
    <w:rsid w:val="00960CA6"/>
    <w:rsid w:val="00967522"/>
    <w:rsid w:val="009709CE"/>
    <w:rsid w:val="00972020"/>
    <w:rsid w:val="00976DAA"/>
    <w:rsid w:val="00976F03"/>
    <w:rsid w:val="00984730"/>
    <w:rsid w:val="00986894"/>
    <w:rsid w:val="009901F6"/>
    <w:rsid w:val="0099106C"/>
    <w:rsid w:val="00993F1B"/>
    <w:rsid w:val="00996BF5"/>
    <w:rsid w:val="00997509"/>
    <w:rsid w:val="009A0600"/>
    <w:rsid w:val="009A0CB2"/>
    <w:rsid w:val="009A1E7D"/>
    <w:rsid w:val="009A5D41"/>
    <w:rsid w:val="009A761C"/>
    <w:rsid w:val="009A7D9C"/>
    <w:rsid w:val="009B1564"/>
    <w:rsid w:val="009B5DCD"/>
    <w:rsid w:val="009C3484"/>
    <w:rsid w:val="009C4580"/>
    <w:rsid w:val="009C4F22"/>
    <w:rsid w:val="009C593F"/>
    <w:rsid w:val="009C7204"/>
    <w:rsid w:val="009D0C0A"/>
    <w:rsid w:val="009D3E1D"/>
    <w:rsid w:val="009D454E"/>
    <w:rsid w:val="009D5795"/>
    <w:rsid w:val="009E0D4B"/>
    <w:rsid w:val="009E1D30"/>
    <w:rsid w:val="009E288D"/>
    <w:rsid w:val="009E6CD2"/>
    <w:rsid w:val="009E70F8"/>
    <w:rsid w:val="009F0404"/>
    <w:rsid w:val="009F0753"/>
    <w:rsid w:val="009F2B61"/>
    <w:rsid w:val="009F4023"/>
    <w:rsid w:val="009F49A3"/>
    <w:rsid w:val="009F594D"/>
    <w:rsid w:val="00A02459"/>
    <w:rsid w:val="00A0490D"/>
    <w:rsid w:val="00A0526E"/>
    <w:rsid w:val="00A057E5"/>
    <w:rsid w:val="00A05CF9"/>
    <w:rsid w:val="00A05E9B"/>
    <w:rsid w:val="00A07B42"/>
    <w:rsid w:val="00A10070"/>
    <w:rsid w:val="00A10980"/>
    <w:rsid w:val="00A10CDB"/>
    <w:rsid w:val="00A1235C"/>
    <w:rsid w:val="00A133BE"/>
    <w:rsid w:val="00A14BB8"/>
    <w:rsid w:val="00A15CED"/>
    <w:rsid w:val="00A160E0"/>
    <w:rsid w:val="00A16B01"/>
    <w:rsid w:val="00A16C63"/>
    <w:rsid w:val="00A17396"/>
    <w:rsid w:val="00A178AE"/>
    <w:rsid w:val="00A226BC"/>
    <w:rsid w:val="00A22D2A"/>
    <w:rsid w:val="00A25A7E"/>
    <w:rsid w:val="00A27E16"/>
    <w:rsid w:val="00A418C5"/>
    <w:rsid w:val="00A41D59"/>
    <w:rsid w:val="00A50C8A"/>
    <w:rsid w:val="00A50E9F"/>
    <w:rsid w:val="00A51C55"/>
    <w:rsid w:val="00A53E5B"/>
    <w:rsid w:val="00A60F24"/>
    <w:rsid w:val="00A612E0"/>
    <w:rsid w:val="00A67FC5"/>
    <w:rsid w:val="00A7092A"/>
    <w:rsid w:val="00A72147"/>
    <w:rsid w:val="00A75686"/>
    <w:rsid w:val="00A77ECF"/>
    <w:rsid w:val="00A84360"/>
    <w:rsid w:val="00A84FD8"/>
    <w:rsid w:val="00A91C93"/>
    <w:rsid w:val="00A940B3"/>
    <w:rsid w:val="00AA1B71"/>
    <w:rsid w:val="00AA1F3C"/>
    <w:rsid w:val="00AA5987"/>
    <w:rsid w:val="00AA5C36"/>
    <w:rsid w:val="00AA687D"/>
    <w:rsid w:val="00AA74D5"/>
    <w:rsid w:val="00AA7E9A"/>
    <w:rsid w:val="00AA7FEA"/>
    <w:rsid w:val="00AB0B26"/>
    <w:rsid w:val="00AB40EA"/>
    <w:rsid w:val="00AB778A"/>
    <w:rsid w:val="00AC06C7"/>
    <w:rsid w:val="00AC2D29"/>
    <w:rsid w:val="00AC4230"/>
    <w:rsid w:val="00AC5794"/>
    <w:rsid w:val="00AD15F6"/>
    <w:rsid w:val="00AD2634"/>
    <w:rsid w:val="00AD5238"/>
    <w:rsid w:val="00AD5926"/>
    <w:rsid w:val="00AD6025"/>
    <w:rsid w:val="00AD7407"/>
    <w:rsid w:val="00AE037B"/>
    <w:rsid w:val="00AE15D8"/>
    <w:rsid w:val="00AE3061"/>
    <w:rsid w:val="00AE3070"/>
    <w:rsid w:val="00AE4E9E"/>
    <w:rsid w:val="00AE63DB"/>
    <w:rsid w:val="00AE68F5"/>
    <w:rsid w:val="00AF2655"/>
    <w:rsid w:val="00AF27E8"/>
    <w:rsid w:val="00AF2DC3"/>
    <w:rsid w:val="00AF4730"/>
    <w:rsid w:val="00B016E2"/>
    <w:rsid w:val="00B0523B"/>
    <w:rsid w:val="00B05430"/>
    <w:rsid w:val="00B05F5E"/>
    <w:rsid w:val="00B072F7"/>
    <w:rsid w:val="00B075FE"/>
    <w:rsid w:val="00B10703"/>
    <w:rsid w:val="00B13989"/>
    <w:rsid w:val="00B14EFC"/>
    <w:rsid w:val="00B17C2C"/>
    <w:rsid w:val="00B17F62"/>
    <w:rsid w:val="00B22F90"/>
    <w:rsid w:val="00B2730F"/>
    <w:rsid w:val="00B30B77"/>
    <w:rsid w:val="00B31D45"/>
    <w:rsid w:val="00B33C5F"/>
    <w:rsid w:val="00B348A1"/>
    <w:rsid w:val="00B35761"/>
    <w:rsid w:val="00B36B17"/>
    <w:rsid w:val="00B37DE6"/>
    <w:rsid w:val="00B40770"/>
    <w:rsid w:val="00B40831"/>
    <w:rsid w:val="00B4387F"/>
    <w:rsid w:val="00B45CA5"/>
    <w:rsid w:val="00B51053"/>
    <w:rsid w:val="00B51773"/>
    <w:rsid w:val="00B51A99"/>
    <w:rsid w:val="00B531BA"/>
    <w:rsid w:val="00B656CF"/>
    <w:rsid w:val="00B65E6C"/>
    <w:rsid w:val="00B66851"/>
    <w:rsid w:val="00B70CED"/>
    <w:rsid w:val="00B71E7D"/>
    <w:rsid w:val="00B72860"/>
    <w:rsid w:val="00B77F37"/>
    <w:rsid w:val="00B80008"/>
    <w:rsid w:val="00B824E3"/>
    <w:rsid w:val="00B837B2"/>
    <w:rsid w:val="00B84476"/>
    <w:rsid w:val="00B85C15"/>
    <w:rsid w:val="00B86B0D"/>
    <w:rsid w:val="00B8703D"/>
    <w:rsid w:val="00B90134"/>
    <w:rsid w:val="00B91B25"/>
    <w:rsid w:val="00B9242C"/>
    <w:rsid w:val="00B94D11"/>
    <w:rsid w:val="00B94ECE"/>
    <w:rsid w:val="00BA0995"/>
    <w:rsid w:val="00BA5583"/>
    <w:rsid w:val="00BA607E"/>
    <w:rsid w:val="00BA6BDD"/>
    <w:rsid w:val="00BB2249"/>
    <w:rsid w:val="00BB32E6"/>
    <w:rsid w:val="00BB349F"/>
    <w:rsid w:val="00BB4E31"/>
    <w:rsid w:val="00BC301B"/>
    <w:rsid w:val="00BC538D"/>
    <w:rsid w:val="00BC688E"/>
    <w:rsid w:val="00BD0559"/>
    <w:rsid w:val="00BD0C78"/>
    <w:rsid w:val="00BD1F94"/>
    <w:rsid w:val="00BD2428"/>
    <w:rsid w:val="00BD48B0"/>
    <w:rsid w:val="00BE0D58"/>
    <w:rsid w:val="00BE1179"/>
    <w:rsid w:val="00BF08B9"/>
    <w:rsid w:val="00BF53D6"/>
    <w:rsid w:val="00BF5A17"/>
    <w:rsid w:val="00BF5AE2"/>
    <w:rsid w:val="00BF6896"/>
    <w:rsid w:val="00BF78E4"/>
    <w:rsid w:val="00BF7DC0"/>
    <w:rsid w:val="00C05D83"/>
    <w:rsid w:val="00C110D3"/>
    <w:rsid w:val="00C11E85"/>
    <w:rsid w:val="00C121CE"/>
    <w:rsid w:val="00C13B05"/>
    <w:rsid w:val="00C15689"/>
    <w:rsid w:val="00C16A96"/>
    <w:rsid w:val="00C20F38"/>
    <w:rsid w:val="00C21CF8"/>
    <w:rsid w:val="00C220B6"/>
    <w:rsid w:val="00C222A3"/>
    <w:rsid w:val="00C23802"/>
    <w:rsid w:val="00C24811"/>
    <w:rsid w:val="00C302AA"/>
    <w:rsid w:val="00C314F9"/>
    <w:rsid w:val="00C31ECC"/>
    <w:rsid w:val="00C3356C"/>
    <w:rsid w:val="00C33A72"/>
    <w:rsid w:val="00C34E9C"/>
    <w:rsid w:val="00C37125"/>
    <w:rsid w:val="00C42030"/>
    <w:rsid w:val="00C42661"/>
    <w:rsid w:val="00C43B1C"/>
    <w:rsid w:val="00C46BFD"/>
    <w:rsid w:val="00C52C17"/>
    <w:rsid w:val="00C52C81"/>
    <w:rsid w:val="00C53CB8"/>
    <w:rsid w:val="00C559B3"/>
    <w:rsid w:val="00C60496"/>
    <w:rsid w:val="00C61760"/>
    <w:rsid w:val="00C61FEF"/>
    <w:rsid w:val="00C65B78"/>
    <w:rsid w:val="00C66525"/>
    <w:rsid w:val="00C66726"/>
    <w:rsid w:val="00C67086"/>
    <w:rsid w:val="00C712BD"/>
    <w:rsid w:val="00C773BF"/>
    <w:rsid w:val="00C825C8"/>
    <w:rsid w:val="00C83639"/>
    <w:rsid w:val="00C839FE"/>
    <w:rsid w:val="00C840A6"/>
    <w:rsid w:val="00C84437"/>
    <w:rsid w:val="00C848DA"/>
    <w:rsid w:val="00C86327"/>
    <w:rsid w:val="00C917D1"/>
    <w:rsid w:val="00C9299F"/>
    <w:rsid w:val="00C936A2"/>
    <w:rsid w:val="00C95CC8"/>
    <w:rsid w:val="00CA3263"/>
    <w:rsid w:val="00CA3D6D"/>
    <w:rsid w:val="00CA3EDF"/>
    <w:rsid w:val="00CA4C2D"/>
    <w:rsid w:val="00CA548D"/>
    <w:rsid w:val="00CA73A6"/>
    <w:rsid w:val="00CB122E"/>
    <w:rsid w:val="00CB2CDD"/>
    <w:rsid w:val="00CB33A4"/>
    <w:rsid w:val="00CB4F93"/>
    <w:rsid w:val="00CB572A"/>
    <w:rsid w:val="00CC044E"/>
    <w:rsid w:val="00CC2F3A"/>
    <w:rsid w:val="00CC53C8"/>
    <w:rsid w:val="00CC5447"/>
    <w:rsid w:val="00CD64A4"/>
    <w:rsid w:val="00CE1D90"/>
    <w:rsid w:val="00CE229A"/>
    <w:rsid w:val="00CE3F1D"/>
    <w:rsid w:val="00CE3F6F"/>
    <w:rsid w:val="00CE5DE4"/>
    <w:rsid w:val="00CE6890"/>
    <w:rsid w:val="00CE68EE"/>
    <w:rsid w:val="00CF35BF"/>
    <w:rsid w:val="00CF77C3"/>
    <w:rsid w:val="00D0049D"/>
    <w:rsid w:val="00D01076"/>
    <w:rsid w:val="00D03645"/>
    <w:rsid w:val="00D0465C"/>
    <w:rsid w:val="00D07D99"/>
    <w:rsid w:val="00D16997"/>
    <w:rsid w:val="00D16D4D"/>
    <w:rsid w:val="00D215B5"/>
    <w:rsid w:val="00D21855"/>
    <w:rsid w:val="00D223C5"/>
    <w:rsid w:val="00D23791"/>
    <w:rsid w:val="00D26869"/>
    <w:rsid w:val="00D27D52"/>
    <w:rsid w:val="00D3072E"/>
    <w:rsid w:val="00D324AB"/>
    <w:rsid w:val="00D32ECF"/>
    <w:rsid w:val="00D34F03"/>
    <w:rsid w:val="00D41F56"/>
    <w:rsid w:val="00D42114"/>
    <w:rsid w:val="00D42561"/>
    <w:rsid w:val="00D452D3"/>
    <w:rsid w:val="00D50B7A"/>
    <w:rsid w:val="00D53C35"/>
    <w:rsid w:val="00D55C7B"/>
    <w:rsid w:val="00D60587"/>
    <w:rsid w:val="00D60632"/>
    <w:rsid w:val="00D650B6"/>
    <w:rsid w:val="00D6516E"/>
    <w:rsid w:val="00D6747B"/>
    <w:rsid w:val="00D71D5E"/>
    <w:rsid w:val="00D72C64"/>
    <w:rsid w:val="00D736CE"/>
    <w:rsid w:val="00D73EAD"/>
    <w:rsid w:val="00D754BD"/>
    <w:rsid w:val="00D76A4E"/>
    <w:rsid w:val="00D76DA7"/>
    <w:rsid w:val="00D82699"/>
    <w:rsid w:val="00D83B0A"/>
    <w:rsid w:val="00D9067F"/>
    <w:rsid w:val="00D914D3"/>
    <w:rsid w:val="00D92101"/>
    <w:rsid w:val="00D9381D"/>
    <w:rsid w:val="00D953C5"/>
    <w:rsid w:val="00D971A1"/>
    <w:rsid w:val="00DA119C"/>
    <w:rsid w:val="00DA197A"/>
    <w:rsid w:val="00DA4093"/>
    <w:rsid w:val="00DA48E9"/>
    <w:rsid w:val="00DA6AFD"/>
    <w:rsid w:val="00DA74E1"/>
    <w:rsid w:val="00DB156D"/>
    <w:rsid w:val="00DB24D3"/>
    <w:rsid w:val="00DB3684"/>
    <w:rsid w:val="00DB4544"/>
    <w:rsid w:val="00DB5C92"/>
    <w:rsid w:val="00DB648C"/>
    <w:rsid w:val="00DC067D"/>
    <w:rsid w:val="00DC4213"/>
    <w:rsid w:val="00DC4C6B"/>
    <w:rsid w:val="00DD1E79"/>
    <w:rsid w:val="00DD3C80"/>
    <w:rsid w:val="00DD6585"/>
    <w:rsid w:val="00DD6715"/>
    <w:rsid w:val="00DD7175"/>
    <w:rsid w:val="00DD770E"/>
    <w:rsid w:val="00DD7B51"/>
    <w:rsid w:val="00DE2921"/>
    <w:rsid w:val="00DE3D34"/>
    <w:rsid w:val="00DE50F1"/>
    <w:rsid w:val="00DE62A4"/>
    <w:rsid w:val="00DE7B7E"/>
    <w:rsid w:val="00DF40E2"/>
    <w:rsid w:val="00DF4486"/>
    <w:rsid w:val="00DF5A23"/>
    <w:rsid w:val="00E01A3D"/>
    <w:rsid w:val="00E01D70"/>
    <w:rsid w:val="00E02891"/>
    <w:rsid w:val="00E04F8D"/>
    <w:rsid w:val="00E13C0F"/>
    <w:rsid w:val="00E148FD"/>
    <w:rsid w:val="00E14D67"/>
    <w:rsid w:val="00E157E2"/>
    <w:rsid w:val="00E206B7"/>
    <w:rsid w:val="00E20F22"/>
    <w:rsid w:val="00E23B70"/>
    <w:rsid w:val="00E25A4C"/>
    <w:rsid w:val="00E25FC8"/>
    <w:rsid w:val="00E26775"/>
    <w:rsid w:val="00E2714E"/>
    <w:rsid w:val="00E32491"/>
    <w:rsid w:val="00E33080"/>
    <w:rsid w:val="00E330F2"/>
    <w:rsid w:val="00E35050"/>
    <w:rsid w:val="00E400DB"/>
    <w:rsid w:val="00E40634"/>
    <w:rsid w:val="00E41EC1"/>
    <w:rsid w:val="00E4300E"/>
    <w:rsid w:val="00E4383C"/>
    <w:rsid w:val="00E43FEA"/>
    <w:rsid w:val="00E46E07"/>
    <w:rsid w:val="00E47486"/>
    <w:rsid w:val="00E5105E"/>
    <w:rsid w:val="00E51E06"/>
    <w:rsid w:val="00E53A06"/>
    <w:rsid w:val="00E5421F"/>
    <w:rsid w:val="00E60940"/>
    <w:rsid w:val="00E6152D"/>
    <w:rsid w:val="00E6636F"/>
    <w:rsid w:val="00E6790B"/>
    <w:rsid w:val="00E67A50"/>
    <w:rsid w:val="00E71D0F"/>
    <w:rsid w:val="00E71E50"/>
    <w:rsid w:val="00E73099"/>
    <w:rsid w:val="00E739F0"/>
    <w:rsid w:val="00E7410C"/>
    <w:rsid w:val="00E74D46"/>
    <w:rsid w:val="00E75460"/>
    <w:rsid w:val="00E754C6"/>
    <w:rsid w:val="00E7699C"/>
    <w:rsid w:val="00E77702"/>
    <w:rsid w:val="00E77958"/>
    <w:rsid w:val="00E84285"/>
    <w:rsid w:val="00E91D46"/>
    <w:rsid w:val="00E9233C"/>
    <w:rsid w:val="00EA0E43"/>
    <w:rsid w:val="00EA3058"/>
    <w:rsid w:val="00EA7416"/>
    <w:rsid w:val="00EB42EA"/>
    <w:rsid w:val="00EB456B"/>
    <w:rsid w:val="00EC1559"/>
    <w:rsid w:val="00EC2857"/>
    <w:rsid w:val="00EC5CC3"/>
    <w:rsid w:val="00EC6734"/>
    <w:rsid w:val="00ED29DF"/>
    <w:rsid w:val="00ED32B4"/>
    <w:rsid w:val="00ED40C9"/>
    <w:rsid w:val="00ED4D98"/>
    <w:rsid w:val="00ED5FAA"/>
    <w:rsid w:val="00EE0E06"/>
    <w:rsid w:val="00EE2CF3"/>
    <w:rsid w:val="00EE77E4"/>
    <w:rsid w:val="00EE7FB5"/>
    <w:rsid w:val="00EF0EC8"/>
    <w:rsid w:val="00EF5CE4"/>
    <w:rsid w:val="00EF6EC2"/>
    <w:rsid w:val="00EF7600"/>
    <w:rsid w:val="00F00EE1"/>
    <w:rsid w:val="00F0637C"/>
    <w:rsid w:val="00F10BB0"/>
    <w:rsid w:val="00F1294D"/>
    <w:rsid w:val="00F13FB9"/>
    <w:rsid w:val="00F14516"/>
    <w:rsid w:val="00F14ACB"/>
    <w:rsid w:val="00F14C5C"/>
    <w:rsid w:val="00F16887"/>
    <w:rsid w:val="00F168D5"/>
    <w:rsid w:val="00F229C2"/>
    <w:rsid w:val="00F23049"/>
    <w:rsid w:val="00F232B8"/>
    <w:rsid w:val="00F235C7"/>
    <w:rsid w:val="00F24CCA"/>
    <w:rsid w:val="00F3024B"/>
    <w:rsid w:val="00F333B1"/>
    <w:rsid w:val="00F33986"/>
    <w:rsid w:val="00F34B4F"/>
    <w:rsid w:val="00F34DBD"/>
    <w:rsid w:val="00F378AD"/>
    <w:rsid w:val="00F40218"/>
    <w:rsid w:val="00F40289"/>
    <w:rsid w:val="00F4102F"/>
    <w:rsid w:val="00F41071"/>
    <w:rsid w:val="00F41DEF"/>
    <w:rsid w:val="00F41EC5"/>
    <w:rsid w:val="00F4268B"/>
    <w:rsid w:val="00F44255"/>
    <w:rsid w:val="00F46771"/>
    <w:rsid w:val="00F50C5B"/>
    <w:rsid w:val="00F51689"/>
    <w:rsid w:val="00F519F9"/>
    <w:rsid w:val="00F52147"/>
    <w:rsid w:val="00F53780"/>
    <w:rsid w:val="00F55077"/>
    <w:rsid w:val="00F5797C"/>
    <w:rsid w:val="00F613D9"/>
    <w:rsid w:val="00F647E4"/>
    <w:rsid w:val="00F652E7"/>
    <w:rsid w:val="00F673E9"/>
    <w:rsid w:val="00F72D6D"/>
    <w:rsid w:val="00F75731"/>
    <w:rsid w:val="00F75F6B"/>
    <w:rsid w:val="00F8284B"/>
    <w:rsid w:val="00F82D4F"/>
    <w:rsid w:val="00F84B25"/>
    <w:rsid w:val="00F865CB"/>
    <w:rsid w:val="00F90678"/>
    <w:rsid w:val="00F92AA9"/>
    <w:rsid w:val="00F92F51"/>
    <w:rsid w:val="00F9419D"/>
    <w:rsid w:val="00F953DE"/>
    <w:rsid w:val="00F95D14"/>
    <w:rsid w:val="00FA1ADF"/>
    <w:rsid w:val="00FA4589"/>
    <w:rsid w:val="00FA68CF"/>
    <w:rsid w:val="00FA6A28"/>
    <w:rsid w:val="00FA78E1"/>
    <w:rsid w:val="00FB10C9"/>
    <w:rsid w:val="00FB27A4"/>
    <w:rsid w:val="00FB2A66"/>
    <w:rsid w:val="00FB5B31"/>
    <w:rsid w:val="00FB695A"/>
    <w:rsid w:val="00FB70BB"/>
    <w:rsid w:val="00FC0BAE"/>
    <w:rsid w:val="00FC0E29"/>
    <w:rsid w:val="00FC14D8"/>
    <w:rsid w:val="00FC29FA"/>
    <w:rsid w:val="00FC2E55"/>
    <w:rsid w:val="00FC4147"/>
    <w:rsid w:val="00FC5351"/>
    <w:rsid w:val="00FC6D4A"/>
    <w:rsid w:val="00FC75F8"/>
    <w:rsid w:val="00FD0604"/>
    <w:rsid w:val="00FD0F05"/>
    <w:rsid w:val="00FD0F92"/>
    <w:rsid w:val="00FD112A"/>
    <w:rsid w:val="00FD24E2"/>
    <w:rsid w:val="00FD30E8"/>
    <w:rsid w:val="00FD4B99"/>
    <w:rsid w:val="00FE480E"/>
    <w:rsid w:val="00FE51F3"/>
    <w:rsid w:val="00FE6CC2"/>
    <w:rsid w:val="00FE6E9E"/>
    <w:rsid w:val="00FF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77181"/>
    <w:pPr>
      <w:keepNext/>
      <w:spacing w:before="240" w:after="60" w:line="36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6C0AF4"/>
    <w:pPr>
      <w:keepNext/>
      <w:spacing w:before="240" w:after="60" w:line="36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D9381D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D9381D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93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381D"/>
    <w:rPr>
      <w:rFonts w:ascii="Tahoma" w:hAnsi="Tahoma" w:cs="Tahoma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D938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938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D9381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D9381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D938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9381D"/>
  </w:style>
  <w:style w:type="paragraph" w:styleId="Altbilgi">
    <w:name w:val="footer"/>
    <w:basedOn w:val="Normal"/>
    <w:link w:val="AltbilgiChar"/>
    <w:uiPriority w:val="99"/>
    <w:unhideWhenUsed/>
    <w:rsid w:val="00D938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9381D"/>
  </w:style>
  <w:style w:type="paragraph" w:customStyle="1" w:styleId="Balk10">
    <w:name w:val="Ba?l›k 1"/>
    <w:basedOn w:val="Normal"/>
    <w:rsid w:val="008D27DB"/>
    <w:pPr>
      <w:widowControl w:val="0"/>
      <w:spacing w:after="0" w:line="240" w:lineRule="auto"/>
    </w:pPr>
    <w:rPr>
      <w:rFonts w:ascii="Geneva" w:eastAsia="Times New Roman" w:hAnsi="Geneva" w:cs="Times New Roman"/>
      <w:b/>
      <w:caps/>
      <w:sz w:val="24"/>
      <w:szCs w:val="20"/>
      <w:lang w:val="en-AU" w:eastAsia="tr-TR"/>
    </w:rPr>
  </w:style>
  <w:style w:type="paragraph" w:customStyle="1" w:styleId="Paragraf">
    <w:name w:val="Paragraf"/>
    <w:basedOn w:val="Normal"/>
    <w:rsid w:val="008D27DB"/>
    <w:pPr>
      <w:widowControl w:val="0"/>
      <w:spacing w:after="0" w:line="360" w:lineRule="atLeast"/>
      <w:jc w:val="both"/>
    </w:pPr>
    <w:rPr>
      <w:rFonts w:ascii="Geneva" w:eastAsia="Times New Roman" w:hAnsi="Geneva" w:cs="Times New Roman"/>
      <w:sz w:val="24"/>
      <w:szCs w:val="20"/>
      <w:lang w:val="en-AU" w:eastAsia="tr-TR"/>
    </w:rPr>
  </w:style>
  <w:style w:type="paragraph" w:customStyle="1" w:styleId="Yayn1">
    <w:name w:val="Yay›n 1"/>
    <w:basedOn w:val="Paragraf"/>
    <w:rsid w:val="008D27DB"/>
    <w:pPr>
      <w:ind w:left="3960" w:hanging="3960"/>
    </w:pPr>
    <w:rPr>
      <w:b/>
      <w:sz w:val="18"/>
    </w:rPr>
  </w:style>
  <w:style w:type="paragraph" w:styleId="ListeParagraf">
    <w:name w:val="List Paragraph"/>
    <w:basedOn w:val="Normal"/>
    <w:uiPriority w:val="34"/>
    <w:qFormat/>
    <w:rsid w:val="008D27DB"/>
    <w:pPr>
      <w:ind w:left="720"/>
      <w:contextualSpacing/>
    </w:pPr>
  </w:style>
  <w:style w:type="table" w:customStyle="1" w:styleId="AkKlavuz1">
    <w:name w:val="Açık Kılavuz1"/>
    <w:basedOn w:val="NormalTablo"/>
    <w:uiPriority w:val="62"/>
    <w:rsid w:val="00FB27A4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Glgeleme-Vurgu3">
    <w:name w:val="Light Shading Accent 3"/>
    <w:basedOn w:val="NormalTablo"/>
    <w:uiPriority w:val="60"/>
    <w:rsid w:val="00FB27A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Glgeleme-Vurgu1">
    <w:name w:val="Light Shading Accent 1"/>
    <w:basedOn w:val="NormalTablo"/>
    <w:uiPriority w:val="60"/>
    <w:rsid w:val="00FB27A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OrtaGlgeleme2-Vurgu1">
    <w:name w:val="Medium Shading 2 Accent 1"/>
    <w:basedOn w:val="NormalTablo"/>
    <w:uiPriority w:val="64"/>
    <w:rsid w:val="00FB27A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kListe-Vurgu1">
    <w:name w:val="Light List Accent 1"/>
    <w:basedOn w:val="NormalTablo"/>
    <w:uiPriority w:val="61"/>
    <w:rsid w:val="00FB27A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OrtaListe2-Vurgu5">
    <w:name w:val="Medium List 2 Accent 5"/>
    <w:basedOn w:val="NormalTablo"/>
    <w:uiPriority w:val="66"/>
    <w:rsid w:val="00FB27A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rsid w:val="00FB27A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-Vurgu1">
    <w:name w:val="Medium Shading 1 Accent 1"/>
    <w:basedOn w:val="NormalTablo"/>
    <w:uiPriority w:val="63"/>
    <w:rsid w:val="00FB27A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3-Vurgu1">
    <w:name w:val="Medium Grid 3 Accent 1"/>
    <w:basedOn w:val="NormalTablo"/>
    <w:uiPriority w:val="69"/>
    <w:rsid w:val="00FB27A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OrtaKlavuz1-Vurgu1">
    <w:name w:val="Medium Grid 1 Accent 1"/>
    <w:basedOn w:val="NormalTablo"/>
    <w:uiPriority w:val="67"/>
    <w:rsid w:val="00FB27A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nkliKlavuz">
    <w:name w:val="Colorful Grid"/>
    <w:basedOn w:val="NormalTablo"/>
    <w:uiPriority w:val="73"/>
    <w:rsid w:val="00FB2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Liste2">
    <w:name w:val="Medium List 2"/>
    <w:basedOn w:val="NormalTablo"/>
    <w:uiPriority w:val="66"/>
    <w:rsid w:val="00FB27A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2-Vurgu5">
    <w:name w:val="Medium Shading 2 Accent 5"/>
    <w:basedOn w:val="NormalTablo"/>
    <w:uiPriority w:val="64"/>
    <w:rsid w:val="00FB27A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oyuListe-Vurgu1">
    <w:name w:val="Dark List Accent 1"/>
    <w:basedOn w:val="NormalTablo"/>
    <w:uiPriority w:val="70"/>
    <w:rsid w:val="00FB27A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AkGlgeleme">
    <w:name w:val="Light Shading"/>
    <w:basedOn w:val="NormalTablo"/>
    <w:uiPriority w:val="60"/>
    <w:rsid w:val="005D7C1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OrtaListe2-Vurgu2">
    <w:name w:val="Medium List 2 Accent 2"/>
    <w:basedOn w:val="NormalTablo"/>
    <w:uiPriority w:val="66"/>
    <w:rsid w:val="005D7C1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2">
    <w:name w:val="Medium Shading 2"/>
    <w:basedOn w:val="NormalTablo"/>
    <w:uiPriority w:val="64"/>
    <w:rsid w:val="005D7C1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9279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en-US" w:eastAsia="zh-CN"/>
    </w:rPr>
  </w:style>
  <w:style w:type="character" w:customStyle="1" w:styleId="Balk3Char">
    <w:name w:val="Başlık 3 Char"/>
    <w:basedOn w:val="VarsaylanParagrafYazTipi"/>
    <w:link w:val="Balk3"/>
    <w:uiPriority w:val="9"/>
    <w:rsid w:val="006C0AF4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table" w:styleId="TabloKlavuzu">
    <w:name w:val="Table Grid"/>
    <w:basedOn w:val="NormalTablo"/>
    <w:uiPriority w:val="59"/>
    <w:rsid w:val="00227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vdeA">
    <w:name w:val="Gövde A"/>
    <w:rsid w:val="00D6058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Calibri" w:eastAsia="Calibri" w:hAnsi="Calibri" w:cs="Calibri"/>
      <w:color w:val="000000"/>
      <w:u w:color="000000"/>
      <w:bdr w:val="nil"/>
    </w:rPr>
  </w:style>
  <w:style w:type="paragraph" w:customStyle="1" w:styleId="GvdeAA">
    <w:name w:val="Gövde A A"/>
    <w:rsid w:val="00DB5C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</w:rPr>
  </w:style>
  <w:style w:type="paragraph" w:styleId="NormalWeb">
    <w:name w:val="Normal (Web)"/>
    <w:basedOn w:val="Normal"/>
    <w:uiPriority w:val="99"/>
    <w:rsid w:val="009C3484"/>
    <w:pPr>
      <w:spacing w:before="60" w:after="12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nhideWhenUsed/>
    <w:rsid w:val="002D5CCD"/>
    <w:rPr>
      <w:color w:val="0000FF"/>
      <w:u w:val="single"/>
    </w:rPr>
  </w:style>
  <w:style w:type="paragraph" w:customStyle="1" w:styleId="EMPTYCELLSTYLE">
    <w:name w:val="EMPTY_CELL_STYLE"/>
    <w:qFormat/>
    <w:rsid w:val="002D5CCD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val="en-US"/>
    </w:rPr>
  </w:style>
  <w:style w:type="character" w:customStyle="1" w:styleId="Balk1Char">
    <w:name w:val="Başlık 1 Char"/>
    <w:basedOn w:val="VarsaylanParagrafYazTipi"/>
    <w:link w:val="Balk1"/>
    <w:uiPriority w:val="9"/>
    <w:rsid w:val="00877181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77181"/>
    <w:pPr>
      <w:keepNext/>
      <w:spacing w:before="240" w:after="60" w:line="36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6C0AF4"/>
    <w:pPr>
      <w:keepNext/>
      <w:spacing w:before="240" w:after="60" w:line="36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D9381D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D9381D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93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381D"/>
    <w:rPr>
      <w:rFonts w:ascii="Tahoma" w:hAnsi="Tahoma" w:cs="Tahoma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D938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938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D9381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D9381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D938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9381D"/>
  </w:style>
  <w:style w:type="paragraph" w:styleId="Altbilgi">
    <w:name w:val="footer"/>
    <w:basedOn w:val="Normal"/>
    <w:link w:val="AltbilgiChar"/>
    <w:uiPriority w:val="99"/>
    <w:unhideWhenUsed/>
    <w:rsid w:val="00D938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9381D"/>
  </w:style>
  <w:style w:type="paragraph" w:customStyle="1" w:styleId="Balk10">
    <w:name w:val="Ba?l›k 1"/>
    <w:basedOn w:val="Normal"/>
    <w:rsid w:val="008D27DB"/>
    <w:pPr>
      <w:widowControl w:val="0"/>
      <w:spacing w:after="0" w:line="240" w:lineRule="auto"/>
    </w:pPr>
    <w:rPr>
      <w:rFonts w:ascii="Geneva" w:eastAsia="Times New Roman" w:hAnsi="Geneva" w:cs="Times New Roman"/>
      <w:b/>
      <w:caps/>
      <w:sz w:val="24"/>
      <w:szCs w:val="20"/>
      <w:lang w:val="en-AU" w:eastAsia="tr-TR"/>
    </w:rPr>
  </w:style>
  <w:style w:type="paragraph" w:customStyle="1" w:styleId="Paragraf">
    <w:name w:val="Paragraf"/>
    <w:basedOn w:val="Normal"/>
    <w:rsid w:val="008D27DB"/>
    <w:pPr>
      <w:widowControl w:val="0"/>
      <w:spacing w:after="0" w:line="360" w:lineRule="atLeast"/>
      <w:jc w:val="both"/>
    </w:pPr>
    <w:rPr>
      <w:rFonts w:ascii="Geneva" w:eastAsia="Times New Roman" w:hAnsi="Geneva" w:cs="Times New Roman"/>
      <w:sz w:val="24"/>
      <w:szCs w:val="20"/>
      <w:lang w:val="en-AU" w:eastAsia="tr-TR"/>
    </w:rPr>
  </w:style>
  <w:style w:type="paragraph" w:customStyle="1" w:styleId="Yayn1">
    <w:name w:val="Yay›n 1"/>
    <w:basedOn w:val="Paragraf"/>
    <w:rsid w:val="008D27DB"/>
    <w:pPr>
      <w:ind w:left="3960" w:hanging="3960"/>
    </w:pPr>
    <w:rPr>
      <w:b/>
      <w:sz w:val="18"/>
    </w:rPr>
  </w:style>
  <w:style w:type="paragraph" w:styleId="ListeParagraf">
    <w:name w:val="List Paragraph"/>
    <w:basedOn w:val="Normal"/>
    <w:uiPriority w:val="34"/>
    <w:qFormat/>
    <w:rsid w:val="008D27DB"/>
    <w:pPr>
      <w:ind w:left="720"/>
      <w:contextualSpacing/>
    </w:pPr>
  </w:style>
  <w:style w:type="table" w:customStyle="1" w:styleId="AkKlavuz1">
    <w:name w:val="Açık Kılavuz1"/>
    <w:basedOn w:val="NormalTablo"/>
    <w:uiPriority w:val="62"/>
    <w:rsid w:val="00FB27A4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Glgeleme-Vurgu3">
    <w:name w:val="Light Shading Accent 3"/>
    <w:basedOn w:val="NormalTablo"/>
    <w:uiPriority w:val="60"/>
    <w:rsid w:val="00FB27A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Glgeleme-Vurgu1">
    <w:name w:val="Light Shading Accent 1"/>
    <w:basedOn w:val="NormalTablo"/>
    <w:uiPriority w:val="60"/>
    <w:rsid w:val="00FB27A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OrtaGlgeleme2-Vurgu1">
    <w:name w:val="Medium Shading 2 Accent 1"/>
    <w:basedOn w:val="NormalTablo"/>
    <w:uiPriority w:val="64"/>
    <w:rsid w:val="00FB27A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kListe-Vurgu1">
    <w:name w:val="Light List Accent 1"/>
    <w:basedOn w:val="NormalTablo"/>
    <w:uiPriority w:val="61"/>
    <w:rsid w:val="00FB27A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OrtaListe2-Vurgu5">
    <w:name w:val="Medium List 2 Accent 5"/>
    <w:basedOn w:val="NormalTablo"/>
    <w:uiPriority w:val="66"/>
    <w:rsid w:val="00FB27A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rsid w:val="00FB27A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-Vurgu1">
    <w:name w:val="Medium Shading 1 Accent 1"/>
    <w:basedOn w:val="NormalTablo"/>
    <w:uiPriority w:val="63"/>
    <w:rsid w:val="00FB27A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3-Vurgu1">
    <w:name w:val="Medium Grid 3 Accent 1"/>
    <w:basedOn w:val="NormalTablo"/>
    <w:uiPriority w:val="69"/>
    <w:rsid w:val="00FB27A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OrtaKlavuz1-Vurgu1">
    <w:name w:val="Medium Grid 1 Accent 1"/>
    <w:basedOn w:val="NormalTablo"/>
    <w:uiPriority w:val="67"/>
    <w:rsid w:val="00FB27A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nkliKlavuz">
    <w:name w:val="Colorful Grid"/>
    <w:basedOn w:val="NormalTablo"/>
    <w:uiPriority w:val="73"/>
    <w:rsid w:val="00FB2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Liste2">
    <w:name w:val="Medium List 2"/>
    <w:basedOn w:val="NormalTablo"/>
    <w:uiPriority w:val="66"/>
    <w:rsid w:val="00FB27A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2-Vurgu5">
    <w:name w:val="Medium Shading 2 Accent 5"/>
    <w:basedOn w:val="NormalTablo"/>
    <w:uiPriority w:val="64"/>
    <w:rsid w:val="00FB27A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oyuListe-Vurgu1">
    <w:name w:val="Dark List Accent 1"/>
    <w:basedOn w:val="NormalTablo"/>
    <w:uiPriority w:val="70"/>
    <w:rsid w:val="00FB27A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AkGlgeleme">
    <w:name w:val="Light Shading"/>
    <w:basedOn w:val="NormalTablo"/>
    <w:uiPriority w:val="60"/>
    <w:rsid w:val="005D7C1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OrtaListe2-Vurgu2">
    <w:name w:val="Medium List 2 Accent 2"/>
    <w:basedOn w:val="NormalTablo"/>
    <w:uiPriority w:val="66"/>
    <w:rsid w:val="005D7C1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2">
    <w:name w:val="Medium Shading 2"/>
    <w:basedOn w:val="NormalTablo"/>
    <w:uiPriority w:val="64"/>
    <w:rsid w:val="005D7C1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9279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en-US" w:eastAsia="zh-CN"/>
    </w:rPr>
  </w:style>
  <w:style w:type="character" w:customStyle="1" w:styleId="Balk3Char">
    <w:name w:val="Başlık 3 Char"/>
    <w:basedOn w:val="VarsaylanParagrafYazTipi"/>
    <w:link w:val="Balk3"/>
    <w:uiPriority w:val="9"/>
    <w:rsid w:val="006C0AF4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table" w:styleId="TabloKlavuzu">
    <w:name w:val="Table Grid"/>
    <w:basedOn w:val="NormalTablo"/>
    <w:uiPriority w:val="59"/>
    <w:rsid w:val="00227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vdeA">
    <w:name w:val="Gövde A"/>
    <w:rsid w:val="00D6058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Calibri" w:eastAsia="Calibri" w:hAnsi="Calibri" w:cs="Calibri"/>
      <w:color w:val="000000"/>
      <w:u w:color="000000"/>
      <w:bdr w:val="nil"/>
    </w:rPr>
  </w:style>
  <w:style w:type="paragraph" w:customStyle="1" w:styleId="GvdeAA">
    <w:name w:val="Gövde A A"/>
    <w:rsid w:val="00DB5C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</w:rPr>
  </w:style>
  <w:style w:type="paragraph" w:styleId="NormalWeb">
    <w:name w:val="Normal (Web)"/>
    <w:basedOn w:val="Normal"/>
    <w:uiPriority w:val="99"/>
    <w:rsid w:val="009C3484"/>
    <w:pPr>
      <w:spacing w:before="60" w:after="12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nhideWhenUsed/>
    <w:rsid w:val="002D5CCD"/>
    <w:rPr>
      <w:color w:val="0000FF"/>
      <w:u w:val="single"/>
    </w:rPr>
  </w:style>
  <w:style w:type="paragraph" w:customStyle="1" w:styleId="EMPTYCELLSTYLE">
    <w:name w:val="EMPTY_CELL_STYLE"/>
    <w:qFormat/>
    <w:rsid w:val="002D5CCD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val="en-US"/>
    </w:rPr>
  </w:style>
  <w:style w:type="character" w:customStyle="1" w:styleId="Balk1Char">
    <w:name w:val="Başlık 1 Char"/>
    <w:basedOn w:val="VarsaylanParagrafYazTipi"/>
    <w:link w:val="Balk1"/>
    <w:uiPriority w:val="9"/>
    <w:rsid w:val="00877181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sup_focus('addressWOS:000472523900031-3')" TargetMode="External"/><Relationship Id="rId21" Type="http://schemas.openxmlformats.org/officeDocument/2006/relationships/hyperlink" Target="javascript:sup_focus('addressWOS:000472523900031-2')" TargetMode="External"/><Relationship Id="rId42" Type="http://schemas.openxmlformats.org/officeDocument/2006/relationships/hyperlink" Target="javascript:sup_focus('addressWOS:000460652400009-1')" TargetMode="External"/><Relationship Id="rId47" Type="http://schemas.openxmlformats.org/officeDocument/2006/relationships/hyperlink" Target="https://apps.webofknowledge.com/full_record.do?product=WOS&amp;search_mode=GeneralSearch&amp;qid=8&amp;SID=D4NcQjCnEFwiE3RGDNS&amp;page=1&amp;doc=4&amp;cacheurlFromRightClick=no" TargetMode="External"/><Relationship Id="rId63" Type="http://schemas.openxmlformats.org/officeDocument/2006/relationships/hyperlink" Target="javascript:sup_focus('addressWOS:000455416900003-3')" TargetMode="External"/><Relationship Id="rId68" Type="http://schemas.openxmlformats.org/officeDocument/2006/relationships/hyperlink" Target="https://apps.webofknowledge.com/OutboundService.do?SID=D4NcQjCnEFwiE3RGDNS&amp;mode=rrcAuthorRecordService&amp;action=go&amp;product=WOS&amp;daisIds=32033894" TargetMode="External"/><Relationship Id="rId84" Type="http://schemas.openxmlformats.org/officeDocument/2006/relationships/hyperlink" Target="javascript:sup_focus('addressWOS:000490353900009-1')" TargetMode="External"/><Relationship Id="rId89" Type="http://schemas.openxmlformats.org/officeDocument/2006/relationships/hyperlink" Target="javascript:sup_focus('addressWOS:000462693500031-1')" TargetMode="External"/><Relationship Id="rId16" Type="http://schemas.openxmlformats.org/officeDocument/2006/relationships/hyperlink" Target="javascript:;" TargetMode="External"/><Relationship Id="rId11" Type="http://schemas.openxmlformats.org/officeDocument/2006/relationships/image" Target="media/image3.png"/><Relationship Id="rId32" Type="http://schemas.openxmlformats.org/officeDocument/2006/relationships/hyperlink" Target="javascript:sup_focus('addressWOS:000467744100007-1')" TargetMode="External"/><Relationship Id="rId37" Type="http://schemas.openxmlformats.org/officeDocument/2006/relationships/hyperlink" Target="javascript:;" TargetMode="External"/><Relationship Id="rId53" Type="http://schemas.openxmlformats.org/officeDocument/2006/relationships/hyperlink" Target="javascript:sup_focus('addressWOS:000460193100002-3')" TargetMode="External"/><Relationship Id="rId58" Type="http://schemas.openxmlformats.org/officeDocument/2006/relationships/hyperlink" Target="https://apps.webofknowledge.com/OutboundService.do?SID=D4NcQjCnEFwiE3RGDNS&amp;mode=rrcAuthorRecordService&amp;action=go&amp;product=WOS&amp;daisIds=7972482" TargetMode="External"/><Relationship Id="rId74" Type="http://schemas.openxmlformats.org/officeDocument/2006/relationships/hyperlink" Target="javascript:sup_focus('addressWOS:000491139700001-3')" TargetMode="External"/><Relationship Id="rId79" Type="http://schemas.openxmlformats.org/officeDocument/2006/relationships/hyperlink" Target="javascript:sup_focus('addressWOS:000490353900009-2')" TargetMode="External"/><Relationship Id="rId102" Type="http://schemas.openxmlformats.org/officeDocument/2006/relationships/image" Target="media/image12.png"/><Relationship Id="rId5" Type="http://schemas.microsoft.com/office/2007/relationships/stylesWithEffects" Target="stylesWithEffects.xml"/><Relationship Id="rId90" Type="http://schemas.openxmlformats.org/officeDocument/2006/relationships/hyperlink" Target="https://apps.webofknowledge.com/full_record.do?product=WOS&amp;search_mode=GeneralSearch&amp;qid=16&amp;SID=D4NcQjCnEFwiE3RGDNS&amp;page=1&amp;doc=4&amp;cacheurlFromRightClick=no" TargetMode="External"/><Relationship Id="rId95" Type="http://schemas.openxmlformats.org/officeDocument/2006/relationships/hyperlink" Target="javascript:sup_focus('addressWOS:000456751000027-1')" TargetMode="External"/><Relationship Id="rId22" Type="http://schemas.openxmlformats.org/officeDocument/2006/relationships/hyperlink" Target="javascript:sup_focus('addressWOS:000472523900031-2')" TargetMode="External"/><Relationship Id="rId27" Type="http://schemas.openxmlformats.org/officeDocument/2006/relationships/hyperlink" Target="javascript:;" TargetMode="External"/><Relationship Id="rId43" Type="http://schemas.openxmlformats.org/officeDocument/2006/relationships/hyperlink" Target="javascript:sup_focus('addressWOS:000460652400009-2')" TargetMode="External"/><Relationship Id="rId48" Type="http://schemas.openxmlformats.org/officeDocument/2006/relationships/hyperlink" Target="https://apps.webofknowledge.com/OutboundService.do?SID=D4NcQjCnEFwiE3RGDNS&amp;mode=rrcAuthorRecordService&amp;action=go&amp;product=WOS&amp;daisIds=7972482" TargetMode="External"/><Relationship Id="rId64" Type="http://schemas.openxmlformats.org/officeDocument/2006/relationships/hyperlink" Target="https://apps.webofknowledge.com/OutboundService.do?SID=D4NcQjCnEFwiE3RGDNS&amp;mode=rrcAuthorRecordService&amp;action=go&amp;product=WOS&amp;daisIds=1688164" TargetMode="External"/><Relationship Id="rId69" Type="http://schemas.openxmlformats.org/officeDocument/2006/relationships/hyperlink" Target="javascript:sup_focus('addressWOS:000491139700001-1')" TargetMode="External"/><Relationship Id="rId80" Type="http://schemas.openxmlformats.org/officeDocument/2006/relationships/hyperlink" Target="javascript:sup_focus('addressWOS:000490353900009-1')" TargetMode="External"/><Relationship Id="rId85" Type="http://schemas.openxmlformats.org/officeDocument/2006/relationships/hyperlink" Target="https://apps.webofknowledge.com/full_record.do?product=WOS&amp;search_mode=GeneralSearch&amp;qid=16&amp;SID=D4NcQjCnEFwiE3RGDNS&amp;page=1&amp;doc=3&amp;cacheurlFromRightClick=no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apps.webofknowledge.com/full_record.do?product=WOS&amp;search_mode=GeneralSearch&amp;qid=3&amp;SID=D4NcQjCnEFwiE3RGDNS&amp;page=1&amp;doc=1&amp;cacheurlFromRightClick=no" TargetMode="External"/><Relationship Id="rId33" Type="http://schemas.openxmlformats.org/officeDocument/2006/relationships/hyperlink" Target="javascript:sup_focus('addressWOS:000467744100007-1')" TargetMode="External"/><Relationship Id="rId38" Type="http://schemas.openxmlformats.org/officeDocument/2006/relationships/hyperlink" Target="https://apps.webofknowledge.com/full_record.do?product=WOS&amp;search_mode=GeneralSearch&amp;qid=8&amp;SID=D4NcQjCnEFwiE3RGDNS&amp;page=1&amp;doc=3&amp;cacheurlFromRightClick=no" TargetMode="External"/><Relationship Id="rId59" Type="http://schemas.openxmlformats.org/officeDocument/2006/relationships/hyperlink" Target="javascript:sup_focus('addressWOS:000455416900003-1')" TargetMode="External"/><Relationship Id="rId103" Type="http://schemas.openxmlformats.org/officeDocument/2006/relationships/header" Target="header1.xml"/><Relationship Id="rId20" Type="http://schemas.openxmlformats.org/officeDocument/2006/relationships/hyperlink" Target="javascript:sup_focus('addressWOS:000472523900031-2')" TargetMode="External"/><Relationship Id="rId41" Type="http://schemas.openxmlformats.org/officeDocument/2006/relationships/hyperlink" Target="javascript:sup_focus('addressWOS:000460652400009-2')" TargetMode="External"/><Relationship Id="rId54" Type="http://schemas.openxmlformats.org/officeDocument/2006/relationships/hyperlink" Target="https://apps.webofknowledge.com/OutboundService.do?SID=D4NcQjCnEFwiE3RGDNS&amp;mode=rrcAuthorRecordService&amp;action=go&amp;product=WOS&amp;daisIds=1688164" TargetMode="External"/><Relationship Id="rId62" Type="http://schemas.openxmlformats.org/officeDocument/2006/relationships/hyperlink" Target="javascript:sup_focus('addressWOS:000455416900003-2')" TargetMode="External"/><Relationship Id="rId70" Type="http://schemas.openxmlformats.org/officeDocument/2006/relationships/hyperlink" Target="javascript:sup_focus('addressWOS:000491139700001-1')" TargetMode="External"/><Relationship Id="rId75" Type="http://schemas.openxmlformats.org/officeDocument/2006/relationships/hyperlink" Target="javascript:;" TargetMode="External"/><Relationship Id="rId83" Type="http://schemas.openxmlformats.org/officeDocument/2006/relationships/hyperlink" Target="javascript:sup_focus('addressWOS:000490353900009-5')" TargetMode="External"/><Relationship Id="rId88" Type="http://schemas.openxmlformats.org/officeDocument/2006/relationships/hyperlink" Target="javascript:sup_focus('addressWOS:000462693500031-1')" TargetMode="External"/><Relationship Id="rId91" Type="http://schemas.openxmlformats.org/officeDocument/2006/relationships/hyperlink" Target="https://apps.webofknowledge.com/OutboundService.do?SID=D4NcQjCnEFwiE3RGDNS&amp;mode=rrcAuthorRecordService&amp;action=go&amp;product=WOS&amp;daisIds=29627334" TargetMode="External"/><Relationship Id="rId96" Type="http://schemas.openxmlformats.org/officeDocument/2006/relationships/hyperlink" Target="http://ebloc.cmpe.boun.edu.tr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apps.webofknowledge.com/full_record.do?product=WOS&amp;search_mode=GeneralSearch&amp;qid=6&amp;SID=D4NcQjCnEFwiE3RGDNS&amp;page=1&amp;doc=1&amp;cacheurlFromRightClick=no" TargetMode="External"/><Relationship Id="rId23" Type="http://schemas.openxmlformats.org/officeDocument/2006/relationships/hyperlink" Target="javascript:sup_focus('addressWOS:000472523900031-1')" TargetMode="External"/><Relationship Id="rId28" Type="http://schemas.openxmlformats.org/officeDocument/2006/relationships/hyperlink" Target="https://apps.webofknowledge.com/full_record.do?product=WOS&amp;search_mode=GeneralSearch&amp;qid=8&amp;SID=D4NcQjCnEFwiE3RGDNS&amp;page=1&amp;doc=2&amp;cacheurlFromRightClick=no" TargetMode="External"/><Relationship Id="rId36" Type="http://schemas.openxmlformats.org/officeDocument/2006/relationships/hyperlink" Target="javascript:sup_focus('addressWOS:000467744100007-2')" TargetMode="External"/><Relationship Id="rId49" Type="http://schemas.openxmlformats.org/officeDocument/2006/relationships/hyperlink" Target="javascript:sup_focus('addressWOS:000460193100002-1')" TargetMode="External"/><Relationship Id="rId57" Type="http://schemas.openxmlformats.org/officeDocument/2006/relationships/hyperlink" Target="https://apps.webofknowledge.com/full_record.do?product=WOS&amp;search_mode=GeneralSearch&amp;qid=8&amp;SID=D4NcQjCnEFwiE3RGDNS&amp;page=1&amp;doc=6&amp;cacheurlFromRightClick=no" TargetMode="External"/><Relationship Id="rId10" Type="http://schemas.openxmlformats.org/officeDocument/2006/relationships/image" Target="media/image2.jpeg"/><Relationship Id="rId31" Type="http://schemas.openxmlformats.org/officeDocument/2006/relationships/hyperlink" Target="javascript:sup_focus('addressWOS:000467744100007-1')" TargetMode="External"/><Relationship Id="rId44" Type="http://schemas.openxmlformats.org/officeDocument/2006/relationships/hyperlink" Target="https://apps.webofknowledge.com/OutboundService.do?SID=D4NcQjCnEFwiE3RGDNS&amp;mode=rrcAuthorRecordService&amp;action=go&amp;product=WOS&amp;daisIds=30309729" TargetMode="External"/><Relationship Id="rId52" Type="http://schemas.openxmlformats.org/officeDocument/2006/relationships/hyperlink" Target="javascript:sup_focus('addressWOS:000460193100002-2')" TargetMode="External"/><Relationship Id="rId60" Type="http://schemas.openxmlformats.org/officeDocument/2006/relationships/hyperlink" Target="javascript:sup_focus('addressWOS:000455416900003-2')" TargetMode="External"/><Relationship Id="rId65" Type="http://schemas.openxmlformats.org/officeDocument/2006/relationships/hyperlink" Target="javascript:sup_focus('addressWOS:000455416900003-1')" TargetMode="External"/><Relationship Id="rId73" Type="http://schemas.openxmlformats.org/officeDocument/2006/relationships/hyperlink" Target="javascript:sup_focus('addressWOS:000491139700001-1')" TargetMode="External"/><Relationship Id="rId78" Type="http://schemas.openxmlformats.org/officeDocument/2006/relationships/hyperlink" Target="javascript:sup_focus('addressWOS:000490353900009-1')" TargetMode="External"/><Relationship Id="rId81" Type="http://schemas.openxmlformats.org/officeDocument/2006/relationships/hyperlink" Target="javascript:sup_focus('addressWOS:000490353900009-3')" TargetMode="External"/><Relationship Id="rId86" Type="http://schemas.openxmlformats.org/officeDocument/2006/relationships/hyperlink" Target="https://apps.webofknowledge.com/OutboundService.do?SID=D4NcQjCnEFwiE3RGDNS&amp;mode=rrcAuthorRecordService&amp;action=go&amp;product=WOS&amp;daisIds=4315660" TargetMode="External"/><Relationship Id="rId94" Type="http://schemas.openxmlformats.org/officeDocument/2006/relationships/hyperlink" Target="javascript:sup_focus('addressWOS:000456751000027-1')" TargetMode="External"/><Relationship Id="rId99" Type="http://schemas.openxmlformats.org/officeDocument/2006/relationships/image" Target="media/image9.png"/><Relationship Id="rId101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s://apps.webofknowledge.com/OutboundService.do?SID=D4NcQjCnEFwiE3RGDNS&amp;mode=rrcAuthorRecordService&amp;action=go&amp;product=WOS&amp;daisIds=9871742" TargetMode="External"/><Relationship Id="rId39" Type="http://schemas.openxmlformats.org/officeDocument/2006/relationships/hyperlink" Target="https://apps.webofknowledge.com/OutboundService.do?SID=D4NcQjCnEFwiE3RGDNS&amp;mode=rrcAuthorRecordService&amp;action=go&amp;product=WOS&amp;daisIds=660771" TargetMode="External"/><Relationship Id="rId34" Type="http://schemas.openxmlformats.org/officeDocument/2006/relationships/hyperlink" Target="javascript:sup_focus('addressWOS:000467744100007-1')" TargetMode="External"/><Relationship Id="rId50" Type="http://schemas.openxmlformats.org/officeDocument/2006/relationships/hyperlink" Target="javascript:sup_focus('addressWOS:000460193100002-2')" TargetMode="External"/><Relationship Id="rId55" Type="http://schemas.openxmlformats.org/officeDocument/2006/relationships/hyperlink" Target="javascript:sup_focus('addressWOS:000460193100002-1')" TargetMode="External"/><Relationship Id="rId76" Type="http://schemas.openxmlformats.org/officeDocument/2006/relationships/hyperlink" Target="https://apps.webofknowledge.com/full_record.do?product=WOS&amp;search_mode=GeneralSearch&amp;qid=16&amp;SID=D4NcQjCnEFwiE3RGDNS&amp;page=1&amp;doc=2&amp;cacheurlFromRightClick=no" TargetMode="External"/><Relationship Id="rId97" Type="http://schemas.openxmlformats.org/officeDocument/2006/relationships/image" Target="media/image7.jpeg"/><Relationship Id="rId104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hyperlink" Target="https://apps.webofknowledge.com/OutboundService.do?SID=D4NcQjCnEFwiE3RGDNS&amp;mode=rrcAuthorRecordService&amp;action=go&amp;product=WOS&amp;daisIds=2734558" TargetMode="External"/><Relationship Id="rId92" Type="http://schemas.openxmlformats.org/officeDocument/2006/relationships/hyperlink" Target="javascript:sup_focus('addressWOS:000456751000027-1')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apps.webofknowledge.com/OutboundService.do?SID=D4NcQjCnEFwiE3RGDNS&amp;mode=rrcAuthorRecordService&amp;action=go&amp;product=WOS&amp;daisIds=30122914" TargetMode="External"/><Relationship Id="rId24" Type="http://schemas.openxmlformats.org/officeDocument/2006/relationships/hyperlink" Target="javascript:sup_focus('addressWOS:000472523900031-1')" TargetMode="External"/><Relationship Id="rId40" Type="http://schemas.openxmlformats.org/officeDocument/2006/relationships/hyperlink" Target="javascript:sup_focus('addressWOS:000460652400009-1')" TargetMode="External"/><Relationship Id="rId45" Type="http://schemas.openxmlformats.org/officeDocument/2006/relationships/hyperlink" Target="javascript:sup_focus('addressWOS:000460652400009-3')" TargetMode="External"/><Relationship Id="rId66" Type="http://schemas.openxmlformats.org/officeDocument/2006/relationships/hyperlink" Target="javascript:;" TargetMode="External"/><Relationship Id="rId87" Type="http://schemas.openxmlformats.org/officeDocument/2006/relationships/hyperlink" Target="javascript:sup_focus('addressWOS:000462693500031-1')" TargetMode="External"/><Relationship Id="rId61" Type="http://schemas.openxmlformats.org/officeDocument/2006/relationships/hyperlink" Target="javascript:sup_focus('addressWOS:000455416900003-3')" TargetMode="External"/><Relationship Id="rId82" Type="http://schemas.openxmlformats.org/officeDocument/2006/relationships/hyperlink" Target="javascript:sup_focus('addressWOS:000490353900009-4')" TargetMode="External"/><Relationship Id="rId19" Type="http://schemas.openxmlformats.org/officeDocument/2006/relationships/hyperlink" Target="javascript:sup_focus('addressWOS:000472523900031-1')" TargetMode="External"/><Relationship Id="rId14" Type="http://schemas.openxmlformats.org/officeDocument/2006/relationships/image" Target="media/image6.emf"/><Relationship Id="rId30" Type="http://schemas.openxmlformats.org/officeDocument/2006/relationships/hyperlink" Target="javascript:sup_focus('addressWOS:000467744100007-1')" TargetMode="External"/><Relationship Id="rId35" Type="http://schemas.openxmlformats.org/officeDocument/2006/relationships/hyperlink" Target="https://apps.webofknowledge.com/OutboundService.do?SID=D4NcQjCnEFwiE3RGDNS&amp;mode=rrcAuthorRecordService&amp;action=go&amp;product=WOS&amp;daisIds=30309729" TargetMode="External"/><Relationship Id="rId56" Type="http://schemas.openxmlformats.org/officeDocument/2006/relationships/hyperlink" Target="javascript:;" TargetMode="External"/><Relationship Id="rId77" Type="http://schemas.openxmlformats.org/officeDocument/2006/relationships/hyperlink" Target="https://apps.webofknowledge.com/OutboundService.do?SID=D4NcQjCnEFwiE3RGDNS&amp;mode=rrcAuthorRecordService&amp;action=go&amp;product=WOS&amp;daisIds=32004265" TargetMode="External"/><Relationship Id="rId100" Type="http://schemas.openxmlformats.org/officeDocument/2006/relationships/image" Target="media/image10.png"/><Relationship Id="rId105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hyperlink" Target="javascript:sup_focus('addressWOS:000460193100002-3')" TargetMode="External"/><Relationship Id="rId72" Type="http://schemas.openxmlformats.org/officeDocument/2006/relationships/hyperlink" Target="javascript:sup_focus('addressWOS:000491139700001-2')" TargetMode="External"/><Relationship Id="rId93" Type="http://schemas.openxmlformats.org/officeDocument/2006/relationships/hyperlink" Target="javascript:sup_focus('addressWOS:000456751000027-2')" TargetMode="External"/><Relationship Id="rId98" Type="http://schemas.openxmlformats.org/officeDocument/2006/relationships/image" Target="media/image8.png"/><Relationship Id="rId3" Type="http://schemas.openxmlformats.org/officeDocument/2006/relationships/numbering" Target="numbering.xml"/><Relationship Id="rId25" Type="http://schemas.openxmlformats.org/officeDocument/2006/relationships/hyperlink" Target="https://apps.webofknowledge.com/OutboundService.do?SID=D4NcQjCnEFwiE3RGDNS&amp;mode=rrcAuthorRecordService&amp;action=go&amp;product=WOS&amp;daisIds=30309729" TargetMode="External"/><Relationship Id="rId46" Type="http://schemas.openxmlformats.org/officeDocument/2006/relationships/hyperlink" Target="javascript:;" TargetMode="External"/><Relationship Id="rId67" Type="http://schemas.openxmlformats.org/officeDocument/2006/relationships/hyperlink" Target="https://apps.webofknowledge.com/full_record.do?product=WOS&amp;search_mode=GeneralSearch&amp;qid=16&amp;SID=D4NcQjCnEFwiE3RGDNS&amp;page=1&amp;doc=1&amp;cacheurlFromRightClick=n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>Faaliyet Raporu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0588B09-BDFA-43D8-BAFC-F159CA038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1370</TotalTime>
  <Pages>13</Pages>
  <Words>4828</Words>
  <Characters>27522</Characters>
  <Application>Microsoft Office Word</Application>
  <DocSecurity>0</DocSecurity>
  <Lines>229</Lines>
  <Paragraphs>64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Polimer Uygulama ve Araştırma Merkezi</vt:lpstr>
    </vt:vector>
  </TitlesOfParts>
  <Company/>
  <LinksUpToDate>false</LinksUpToDate>
  <CharactersWithSpaces>32286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Polimer Uygulama ve Araştırma Merkezi</dc:title>
  <dc:subject>2019</dc:subject>
  <dc:creator>Gülşen Mutlu</dc:creator>
  <cp:lastModifiedBy>pc1</cp:lastModifiedBy>
  <cp:revision>315</cp:revision>
  <dcterms:created xsi:type="dcterms:W3CDTF">2017-01-30T06:56:00Z</dcterms:created>
  <dcterms:modified xsi:type="dcterms:W3CDTF">2020-01-06T09:18:00Z</dcterms:modified>
</cp:coreProperties>
</file>