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TrebuchetMS-Bold"/>
          <w:b/>
          <w:bCs/>
        </w:rPr>
        <w:id w:val="-1503280496"/>
        <w:docPartObj>
          <w:docPartGallery w:val="Cover Pages"/>
          <w:docPartUnique/>
        </w:docPartObj>
      </w:sdtPr>
      <w:sdtEndPr>
        <w:rPr>
          <w:rFonts w:asciiTheme="majorHAnsi" w:eastAsiaTheme="minorEastAsia" w:hAnsiTheme="majorHAnsi" w:cstheme="minorBidi"/>
          <w:b w:val="0"/>
          <w:bCs w:val="0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515"/>
            <w:gridCol w:w="3389"/>
            <w:gridCol w:w="2598"/>
          </w:tblGrid>
          <w:tr w:rsidR="00D2270C" w:rsidRPr="006B27CA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2270C" w:rsidRPr="006B27CA" w:rsidRDefault="0080685E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</w:rPr>
                </w:pPr>
                <w:r w:rsidRPr="003471EC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YAŞAM BİLİMLERİ ve TEKNOLOJİLERİ </w:t>
                </w:r>
                <w:r w:rsidR="003471EC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UYGULAMA VE ARAŞTIRMA </w:t>
                </w:r>
                <w:r w:rsidR="00D2270C" w:rsidRPr="003471EC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>MERKEZİ</w:t>
                </w:r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2270C" w:rsidRPr="006B27CA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ıl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1-01T00:00:00Z">
                    <w:dateFormat w:val="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:rsidR="00D2270C" w:rsidRPr="006B27CA" w:rsidRDefault="00D2270C" w:rsidP="00AB1E10">
                    <w:pPr>
                      <w:pStyle w:val="AralkYok"/>
                      <w:spacing w:line="340" w:lineRule="atLeast"/>
                      <w:rPr>
                        <w:color w:val="4F81BD" w:themeColor="accent1"/>
                      </w:rPr>
                    </w:pPr>
                    <w:r w:rsidRPr="003471EC"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D2270C" w:rsidRPr="006B27CA">
            <w:sdt>
              <w:sdtPr>
                <w:rPr>
                  <w:b/>
                  <w:color w:val="FFFFFF" w:themeColor="background1"/>
                  <w:sz w:val="48"/>
                  <w:szCs w:val="48"/>
                </w:rPr>
                <w:alias w:val="Öze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2270C" w:rsidRPr="006B27CA" w:rsidRDefault="00D2270C" w:rsidP="00AB1E10">
                    <w:pPr>
                      <w:pStyle w:val="AralkYok"/>
                      <w:spacing w:line="340" w:lineRule="atLeast"/>
                    </w:pPr>
                    <w:r w:rsidRPr="003C50C0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FAALİYET RAPORU</w:t>
                    </w:r>
                  </w:p>
                </w:tc>
              </w:sdtContent>
            </w:sd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D2270C" w:rsidRPr="006B27CA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D2270C" w:rsidRPr="006B27CA" w:rsidRDefault="002C1AAB" w:rsidP="00AB1E10">
          <w:pPr>
            <w:spacing w:after="0" w:line="340" w:lineRule="atLeast"/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1.1pt;margin-top:-70.8pt;width:652.7pt;height:844.85pt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" fillcolor="#0f243e [1615]" stroked="f">
                <v:textbox style="mso-next-textbox:#Text Box 1" inset="0,0,0,0">
                  <w:txbxContent>
                    <w:p w:rsidR="00035C61" w:rsidRDefault="00035C61"/>
                  </w:txbxContent>
                </v:textbox>
              </v:shape>
            </w:pict>
          </w: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  <w:jc w:val="center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  <w:jc w:val="center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D2270C" w:rsidRPr="006B27CA" w:rsidRDefault="00D2270C" w:rsidP="00AB1E10">
          <w:pPr>
            <w:spacing w:after="0" w:line="340" w:lineRule="atLeast"/>
          </w:pPr>
        </w:p>
        <w:p w:rsidR="00C93AAB" w:rsidRPr="006B27CA" w:rsidRDefault="00C93AAB" w:rsidP="00AB1E10">
          <w:pPr>
            <w:spacing w:after="0" w:line="340" w:lineRule="atLeast"/>
          </w:pPr>
        </w:p>
        <w:p w:rsidR="00C93AAB" w:rsidRPr="006B27CA" w:rsidRDefault="00C93AAB" w:rsidP="00AB1E10">
          <w:pPr>
            <w:spacing w:after="0" w:line="340" w:lineRule="atLeast"/>
          </w:pPr>
        </w:p>
        <w:p w:rsidR="00C93AAB" w:rsidRPr="006B27CA" w:rsidRDefault="006D6A35" w:rsidP="00AB1E10">
          <w:pPr>
            <w:spacing w:after="0" w:line="340" w:lineRule="atLeas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B01E55C" wp14:editId="72C8E0FF">
                <wp:simplePos x="0" y="0"/>
                <wp:positionH relativeFrom="column">
                  <wp:posOffset>2080895</wp:posOffset>
                </wp:positionH>
                <wp:positionV relativeFrom="paragraph">
                  <wp:posOffset>29210</wp:posOffset>
                </wp:positionV>
                <wp:extent cx="1390650" cy="1781175"/>
                <wp:effectExtent l="1905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ffaf logo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78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1789C" w:rsidRPr="006B27CA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71789C" w:rsidRPr="006B27CA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71789C" w:rsidRPr="006B27CA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71789C" w:rsidRPr="006B27CA" w:rsidRDefault="004B47FB" w:rsidP="004B47FB">
          <w:pPr>
            <w:tabs>
              <w:tab w:val="left" w:pos="7164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r w:rsidRPr="006B27CA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</w:p>
        <w:p w:rsidR="0071789C" w:rsidRPr="006B27CA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71789C" w:rsidRPr="006B27CA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71789C" w:rsidRPr="006B27CA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71789C" w:rsidRPr="006B27CA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B6488C" w:rsidRPr="00B34DC8" w:rsidRDefault="00B6488C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 w:rsidRPr="00B34DC8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lastRenderedPageBreak/>
            <w:t xml:space="preserve">I-MERKEZ TARAFINDAN </w:t>
          </w:r>
          <w:r w:rsidR="005D1C01" w:rsidRPr="00B34DC8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>DÜZENLENEN BİLİMSEL TOPLANTILAR</w:t>
          </w:r>
        </w:p>
        <w:p w:rsidR="005D1C01" w:rsidRPr="006B27CA" w:rsidRDefault="005D1C01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DF0CF5" w:rsidRPr="006B27CA" w:rsidRDefault="00DF0CF5" w:rsidP="00444108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en-US" w:eastAsia="ko-KR"/>
            </w:rPr>
            <w:t>AFM/SPM Workshop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de-DE" w:eastAsia="en-US"/>
            </w:rPr>
            <w:t>Tarih</w:t>
          </w:r>
          <w:proofErr w:type="spellEnd"/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de-DE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8.2.2013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de-DE" w:eastAsia="en-US"/>
            </w:rPr>
            <w:t>Düzenleyen</w:t>
          </w:r>
          <w:proofErr w:type="spellEnd"/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de-DE" w:eastAsia="en-US"/>
            </w:rPr>
            <w:t>Merkez</w:t>
          </w:r>
          <w:proofErr w:type="spellEnd"/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de-DE" w:eastAsia="en-US"/>
            </w:rPr>
            <w:t>Üyesi</w:t>
          </w:r>
          <w:proofErr w:type="spellEnd"/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de-DE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Elektrik-Elektronik Müh. Böl.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Boğaziçi Üniversitesi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Katılımcı Sayısı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60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Bildiri</w:t>
          </w:r>
          <w:proofErr w:type="spellEnd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Ade</w:t>
          </w:r>
          <w:r w:rsid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d</w:t>
          </w:r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i</w:t>
          </w:r>
          <w:proofErr w:type="spellEnd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3 (+ </w:t>
          </w:r>
          <w:proofErr w:type="spellStart"/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demo</w:t>
          </w:r>
          <w:proofErr w:type="spellEnd"/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/eğitim)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</w:p>
        <w:p w:rsidR="0054775A" w:rsidRDefault="00DF0CF5" w:rsidP="00444108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Adı</w:t>
          </w:r>
          <w:proofErr w:type="spellEnd"/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ab/>
          </w:r>
          <w:r w:rsidR="00444108" w:rsidRPr="00444108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>:</w:t>
          </w:r>
          <w:r w:rsidR="00444108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en-US" w:eastAsia="en-US"/>
            </w:rPr>
            <w:t xml:space="preserve"> </w:t>
          </w:r>
          <w:r w:rsidRPr="00444108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en-US" w:eastAsia="ko-KR"/>
            </w:rPr>
            <w:t>Development and Function of the</w:t>
          </w:r>
          <w:r w:rsid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en-US" w:eastAsia="ko-KR"/>
            </w:rPr>
            <w:t xml:space="preserve"> Nervous</w:t>
          </w:r>
        </w:p>
        <w:p w:rsidR="00DF0CF5" w:rsidRPr="006B27CA" w:rsidRDefault="0054775A" w:rsidP="00444108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en-US" w:eastAsia="ko-KR"/>
            </w:rPr>
            <w:tab/>
            <w:t xml:space="preserve">  </w:t>
          </w:r>
          <w:r w:rsidR="00DF0CF5" w:rsidRPr="00CB6CDC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de-DE" w:eastAsia="ko-KR"/>
            </w:rPr>
            <w:t>System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Tarih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 xml:space="preserve"> </w:t>
          </w:r>
          <w:r w:rsidRPr="0054775A">
            <w:rPr>
              <w:rFonts w:asciiTheme="majorHAnsi" w:hAnsiTheme="majorHAnsi"/>
              <w:b w:val="0"/>
              <w:sz w:val="22"/>
              <w:szCs w:val="22"/>
              <w:lang w:val="tr-TR"/>
            </w:rPr>
            <w:t>5-6 Ekim 2012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Düzenleyen Merkez Üyesi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54775A">
            <w:rPr>
              <w:rFonts w:asciiTheme="majorHAnsi" w:hAnsiTheme="majorHAnsi"/>
              <w:b w:val="0"/>
              <w:sz w:val="22"/>
              <w:szCs w:val="22"/>
              <w:lang w:val="tr-TR"/>
            </w:rPr>
            <w:t>Arzu Çelik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 xml:space="preserve"> </w:t>
          </w:r>
          <w:r w:rsidR="00444108" w:rsidRPr="0054775A">
            <w:rPr>
              <w:rFonts w:asciiTheme="majorHAnsi" w:hAnsiTheme="majorHAnsi"/>
              <w:b w:val="0"/>
              <w:sz w:val="22"/>
              <w:szCs w:val="22"/>
              <w:lang w:val="tr-TR"/>
            </w:rPr>
            <w:t>İstanbul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Katılımcı Sayısı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150</w:t>
          </w:r>
        </w:p>
        <w:p w:rsidR="00DF0CF5" w:rsidRPr="006B27CA" w:rsidRDefault="0054775A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Sunulan Bildiri Aded</w:t>
          </w:r>
          <w:r w:rsidR="00DF0CF5"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i</w:t>
          </w:r>
          <w:r w:rsidR="00DF0CF5"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="00DF0CF5"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25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</w:p>
        <w:p w:rsidR="00444108" w:rsidRPr="0054775A" w:rsidRDefault="00DF0CF5" w:rsidP="00444108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Toplantının Adı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>Moleküler Biyoloji Derneği 1. Uluslararası</w:t>
          </w:r>
        </w:p>
        <w:p w:rsidR="00DF0CF5" w:rsidRPr="006B27CA" w:rsidRDefault="00444108" w:rsidP="00444108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 xml:space="preserve"> </w:t>
          </w:r>
          <w:r w:rsidR="00DF0CF5"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 xml:space="preserve"> Kongresi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jc w:val="lef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Tarih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865FC2"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 xml:space="preserve"> 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23-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24 Kasım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2012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Düzenleyen Merkez Üyesi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Tolga Emre,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Necla Birgül </w:t>
          </w:r>
          <w:proofErr w:type="spellStart"/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Iyison</w:t>
          </w:r>
          <w:proofErr w:type="spellEnd"/>
          <w:proofErr w:type="gramStart"/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)</w:t>
          </w:r>
          <w:proofErr w:type="gramEnd"/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Boğaziçi Üniversitesi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Katılımcı Sayısı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400</w:t>
          </w:r>
        </w:p>
        <w:p w:rsidR="00DF0CF5" w:rsidRPr="006B27CA" w:rsidRDefault="0054775A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Sunulan Bildiri Aded</w:t>
          </w:r>
          <w:r w:rsidR="00DF0CF5"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i</w:t>
          </w:r>
          <w:r w:rsidR="00DF0CF5"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444108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="00DF0CF5"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70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</w:p>
        <w:p w:rsidR="00865FC2" w:rsidRPr="0054775A" w:rsidRDefault="00DF0CF5" w:rsidP="00865FC2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Toplantının Adı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865FC2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>Boğaziçi Üniversitesi Türkiye Genom Araştırması:</w:t>
          </w:r>
        </w:p>
        <w:p w:rsidR="00865FC2" w:rsidRPr="0054775A" w:rsidRDefault="00865FC2" w:rsidP="00865FC2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</w:r>
          <w:r w:rsidR="00DF0CF5"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 xml:space="preserve"> </w:t>
          </w:r>
          <w:proofErr w:type="spellStart"/>
          <w:r w:rsidR="00DF0CF5"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>Genomiks</w:t>
          </w:r>
          <w:proofErr w:type="spellEnd"/>
          <w:r w:rsidR="00DF0CF5"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 xml:space="preserve"> Çağında Kişisel Tedavi ve Tanılara İlk</w:t>
          </w:r>
        </w:p>
        <w:p w:rsidR="00DF0CF5" w:rsidRPr="006B27CA" w:rsidRDefault="00865FC2" w:rsidP="00865FC2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ab/>
          </w:r>
          <w:r w:rsidR="00DF0CF5"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 xml:space="preserve"> Adım</w:t>
          </w:r>
        </w:p>
        <w:p w:rsidR="00DF0CF5" w:rsidRPr="006B27CA" w:rsidRDefault="00D00E1A" w:rsidP="00865FC2">
          <w:pPr>
            <w:pStyle w:val="Yayn1"/>
            <w:widowControl/>
            <w:spacing w:line="300" w:lineRule="exact"/>
            <w:jc w:val="lef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Tarih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 xml:space="preserve">: </w:t>
          </w:r>
          <w:r w:rsidR="00DF0CF5"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20-21 Ocak 2012</w:t>
          </w:r>
        </w:p>
        <w:p w:rsidR="00DF0CF5" w:rsidRPr="006B27CA" w:rsidRDefault="00DF0CF5" w:rsidP="00865FC2">
          <w:pPr>
            <w:pStyle w:val="Yayn1"/>
            <w:widowControl/>
            <w:spacing w:line="300" w:lineRule="exact"/>
            <w:jc w:val="lef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Düzenleyen Merkez Üyesi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865FC2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Nesrin </w:t>
          </w:r>
          <w:proofErr w:type="spellStart"/>
          <w:r w:rsidR="00865FC2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Özören</w:t>
          </w:r>
          <w:proofErr w:type="spellEnd"/>
          <w:r w:rsidR="00865FC2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,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Cemalettin </w:t>
          </w:r>
          <w:proofErr w:type="spellStart"/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Bekpen</w:t>
          </w:r>
          <w:proofErr w:type="spellEnd"/>
        </w:p>
        <w:p w:rsidR="00DF0CF5" w:rsidRPr="006B27CA" w:rsidRDefault="00DF0CF5" w:rsidP="00865FC2">
          <w:pPr>
            <w:pStyle w:val="Yayn1"/>
            <w:widowControl/>
            <w:spacing w:line="300" w:lineRule="exact"/>
            <w:jc w:val="lef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865FC2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Boğaziçi Üniversitesi </w:t>
          </w:r>
        </w:p>
        <w:p w:rsidR="00DF0CF5" w:rsidRPr="006B27CA" w:rsidRDefault="00DF0CF5" w:rsidP="00865FC2">
          <w:pPr>
            <w:pStyle w:val="Yayn1"/>
            <w:widowControl/>
            <w:spacing w:line="300" w:lineRule="exact"/>
            <w:jc w:val="lef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Katılımcı Sayısı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ab/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:</w:t>
          </w:r>
          <w:r w:rsidR="00865FC2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400</w:t>
          </w:r>
        </w:p>
        <w:p w:rsidR="00DF0CF5" w:rsidRPr="006B27CA" w:rsidRDefault="00DF0CF5" w:rsidP="00444108">
          <w:pPr>
            <w:pStyle w:val="Yayn1"/>
            <w:widowControl/>
            <w:tabs>
              <w:tab w:val="left" w:pos="3969"/>
            </w:tabs>
            <w:spacing w:line="300" w:lineRule="exact"/>
            <w:ind w:left="0" w:firstLine="0"/>
            <w:rPr>
              <w:rFonts w:ascii="Trebuchet MS" w:eastAsiaTheme="minorEastAsia" w:hAnsi="Trebuchet MS" w:cstheme="minorBidi"/>
              <w:b w:val="0"/>
              <w:sz w:val="22"/>
              <w:szCs w:val="22"/>
              <w:lang w:val="tr-TR" w:eastAsia="zh-CN"/>
            </w:rPr>
          </w:pPr>
        </w:p>
        <w:p w:rsidR="00D00E1A" w:rsidRPr="0054775A" w:rsidRDefault="00DF0CF5" w:rsidP="00BE5F1B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Toplantının Adı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BE5F1B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>Moleküler Biyo</w:t>
          </w:r>
          <w:r w:rsidR="00D00E1A"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>loji ve Genetik Bölümü Haftalık</w:t>
          </w:r>
        </w:p>
        <w:p w:rsidR="00DF0CF5" w:rsidRPr="0054775A" w:rsidRDefault="00D00E1A" w:rsidP="00BE5F1B">
          <w:pPr>
            <w:pStyle w:val="Yayn1"/>
            <w:widowControl/>
            <w:tabs>
              <w:tab w:val="left" w:pos="3969"/>
            </w:tabs>
            <w:spacing w:line="300" w:lineRule="exact"/>
            <w:ind w:left="4253" w:hanging="4253"/>
            <w:jc w:val="left"/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 xml:space="preserve">  </w:t>
          </w:r>
          <w:r w:rsidR="00DF0CF5" w:rsidRPr="0054775A">
            <w:rPr>
              <w:rFonts w:asciiTheme="majorHAnsi" w:eastAsiaTheme="minorHAnsi" w:hAnsiTheme="majorHAnsi" w:cstheme="minorBidi"/>
              <w:color w:val="365F91" w:themeColor="accent1" w:themeShade="BF"/>
              <w:sz w:val="22"/>
              <w:szCs w:val="22"/>
              <w:lang w:val="tr-TR" w:eastAsia="ko-KR"/>
            </w:rPr>
            <w:t xml:space="preserve">Seminer Serisi  </w:t>
          </w:r>
        </w:p>
        <w:p w:rsidR="00DF0CF5" w:rsidRPr="0054775A" w:rsidRDefault="00DF0CF5" w:rsidP="00D00E1A">
          <w:pPr>
            <w:pStyle w:val="Yayn1"/>
            <w:widowControl/>
            <w:spacing w:line="300" w:lineRule="exact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tr-TR" w:eastAsia="ko-KR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Tarih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D00E1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54775A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tr-TR" w:eastAsia="ko-KR"/>
            </w:rPr>
            <w:t>Eylül- Aralık 2012</w:t>
          </w:r>
        </w:p>
        <w:p w:rsidR="00DF0CF5" w:rsidRPr="0054775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tr-TR" w:eastAsia="ko-KR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Düzenleyen Merkez Üyesi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D00E1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54775A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tr-TR" w:eastAsia="ko-KR"/>
            </w:rPr>
            <w:t xml:space="preserve">Nesrin </w:t>
          </w:r>
          <w:proofErr w:type="spellStart"/>
          <w:r w:rsidRPr="0054775A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tr-TR" w:eastAsia="ko-KR"/>
            </w:rPr>
            <w:t>Özören</w:t>
          </w:r>
          <w:proofErr w:type="spellEnd"/>
          <w:r w:rsidRPr="0054775A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tr-TR" w:eastAsia="ko-KR"/>
            </w:rPr>
            <w:t xml:space="preserve"> 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D00E1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Boğaziçi </w:t>
          </w:r>
          <w:proofErr w:type="spellStart"/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>Ünivesitesi</w:t>
          </w:r>
          <w:proofErr w:type="spellEnd"/>
          <w:r w:rsidRPr="006B27C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</w:t>
          </w:r>
        </w:p>
        <w:p w:rsidR="00DF0CF5" w:rsidRPr="006B27CA" w:rsidRDefault="00DF0CF5" w:rsidP="00444108">
          <w:pPr>
            <w:pStyle w:val="Yayn1"/>
            <w:widowControl/>
            <w:spacing w:line="300" w:lineRule="exact"/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</w:pP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>Katılımcı Sayısı</w:t>
          </w:r>
          <w:r w:rsidRPr="0054775A">
            <w:rPr>
              <w:rFonts w:asciiTheme="majorHAnsi" w:eastAsia="Calibri" w:hAnsiTheme="majorHAnsi" w:cs="InterstateLight"/>
              <w:color w:val="6E6F71"/>
              <w:sz w:val="22"/>
              <w:szCs w:val="22"/>
              <w:lang w:val="tr-TR" w:eastAsia="en-US"/>
            </w:rPr>
            <w:tab/>
            <w:t>:</w:t>
          </w:r>
          <w:r w:rsidR="00D00E1A">
            <w:rPr>
              <w:rFonts w:asciiTheme="majorHAnsi" w:eastAsiaTheme="minorEastAsia" w:hAnsiTheme="majorHAnsi" w:cstheme="minorBidi"/>
              <w:b w:val="0"/>
              <w:sz w:val="22"/>
              <w:szCs w:val="22"/>
              <w:lang w:val="tr-TR" w:eastAsia="zh-CN"/>
            </w:rPr>
            <w:t xml:space="preserve"> 60</w:t>
          </w:r>
        </w:p>
        <w:p w:rsidR="005D1C01" w:rsidRDefault="005D1C01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InterstateLight"/>
              <w:b/>
              <w:color w:val="6E6F71"/>
              <w:lang w:eastAsia="en-US"/>
            </w:rPr>
          </w:pPr>
        </w:p>
        <w:p w:rsidR="00796952" w:rsidRDefault="00796952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InterstateLight"/>
              <w:b/>
              <w:color w:val="6E6F71"/>
              <w:lang w:eastAsia="en-US"/>
            </w:rPr>
          </w:pPr>
        </w:p>
        <w:p w:rsidR="00796952" w:rsidRDefault="00796952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InterstateLight"/>
              <w:b/>
              <w:color w:val="6E6F71"/>
              <w:lang w:eastAsia="en-US"/>
            </w:rPr>
          </w:pPr>
        </w:p>
        <w:p w:rsidR="00796952" w:rsidRDefault="00796952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InterstateLight"/>
              <w:b/>
              <w:color w:val="6E6F71"/>
              <w:lang w:eastAsia="en-US"/>
            </w:rPr>
          </w:pPr>
        </w:p>
        <w:p w:rsidR="00796952" w:rsidRDefault="00796952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InterstateLight"/>
              <w:b/>
              <w:color w:val="6E6F71"/>
              <w:lang w:eastAsia="en-US"/>
            </w:rPr>
          </w:pPr>
        </w:p>
        <w:p w:rsidR="00796952" w:rsidRDefault="00796952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InterstateLight"/>
              <w:b/>
              <w:color w:val="6E6F71"/>
              <w:lang w:eastAsia="en-US"/>
            </w:rPr>
          </w:pPr>
        </w:p>
        <w:p w:rsidR="00796952" w:rsidRPr="0054775A" w:rsidRDefault="00796952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="Cambria" w:eastAsia="Calibri" w:hAnsi="Cambria" w:cs="InterstateLight"/>
              <w:b/>
              <w:color w:val="6E6F71"/>
              <w:lang w:eastAsia="en-US"/>
            </w:rPr>
          </w:pPr>
        </w:p>
        <w:p w:rsidR="00937C4C" w:rsidRPr="003E53F1" w:rsidRDefault="00F40DFE" w:rsidP="00444108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eastAsia="en-US"/>
            </w:rPr>
          </w:pPr>
          <w:r w:rsidRPr="003E53F1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lastRenderedPageBreak/>
            <w:t>Seminerler</w:t>
          </w:r>
        </w:p>
        <w:tbl>
          <w:tblPr>
            <w:tblStyle w:val="OrtaKlavuz3-Vurgu1"/>
            <w:tblW w:w="0" w:type="auto"/>
            <w:tblLook w:val="00A0" w:firstRow="1" w:lastRow="0" w:firstColumn="1" w:lastColumn="0" w:noHBand="0" w:noVBand="0"/>
          </w:tblPr>
          <w:tblGrid>
            <w:gridCol w:w="1668"/>
            <w:gridCol w:w="2835"/>
            <w:gridCol w:w="4783"/>
          </w:tblGrid>
          <w:tr w:rsidR="00E9617E" w:rsidTr="00E9617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E9617E" w:rsidRPr="00F40DFE" w:rsidRDefault="00E9617E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lang w:eastAsia="ko-KR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E9617E" w:rsidRPr="00E9617E" w:rsidRDefault="00E9617E" w:rsidP="00E9617E">
                <w:pPr>
                  <w:rPr>
                    <w:rFonts w:asciiTheme="majorHAnsi" w:eastAsiaTheme="minorHAnsi" w:hAnsiTheme="majorHAnsi"/>
                    <w:b w:val="0"/>
                    <w:bCs w:val="0"/>
                    <w:lang w:eastAsia="ko-KR"/>
                  </w:rPr>
                </w:pPr>
              </w:p>
            </w:tc>
            <w:tc>
              <w:tcPr>
                <w:tcW w:w="4783" w:type="dxa"/>
                <w:vAlign w:val="center"/>
              </w:tcPr>
              <w:p w:rsidR="00E9617E" w:rsidRPr="00E9617E" w:rsidRDefault="00E9617E" w:rsidP="00E9617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b w:val="0"/>
                    <w:bCs w:val="0"/>
                    <w:lang w:eastAsia="ko-KR"/>
                  </w:rPr>
                </w:pPr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F40DFE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29.02.2012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E9617E" w:rsidRDefault="00E9617E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>
                  <w:rPr>
                    <w:rFonts w:asciiTheme="majorHAnsi" w:eastAsiaTheme="minorHAnsi" w:hAnsiTheme="majorHAnsi"/>
                    <w:lang w:eastAsia="ko-KR"/>
                  </w:rPr>
                  <w:t>İ</w:t>
                </w:r>
                <w:r w:rsidR="00796952" w:rsidRPr="00E9617E">
                  <w:rPr>
                    <w:rFonts w:asciiTheme="majorHAnsi" w:eastAsiaTheme="minorHAnsi" w:hAnsiTheme="majorHAnsi"/>
                    <w:lang w:eastAsia="ko-KR"/>
                  </w:rPr>
                  <w:t>smet Çağlar Tanrıkulu</w:t>
                </w:r>
              </w:p>
              <w:p w:rsidR="00796952" w:rsidRPr="00E9617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of Wisconsin</w:t>
                </w:r>
              </w:p>
            </w:tc>
            <w:tc>
              <w:tcPr>
                <w:tcW w:w="4783" w:type="dxa"/>
                <w:vAlign w:val="center"/>
              </w:tcPr>
              <w:p w:rsidR="00796952" w:rsidRPr="00E9617E" w:rsidRDefault="00796952" w:rsidP="00E961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Identification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of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MetRS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mutants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for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metabolic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labeling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of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proteins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with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azidonorleucine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through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in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vivo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and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in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silico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library</w:t>
                </w:r>
                <w:proofErr w:type="spellEnd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E9617E">
                  <w:rPr>
                    <w:rFonts w:asciiTheme="majorHAnsi" w:eastAsiaTheme="minorHAnsi" w:hAnsiTheme="majorHAnsi"/>
                    <w:lang w:eastAsia="ko-KR"/>
                  </w:rPr>
                  <w:t>screens</w:t>
                </w:r>
                <w:proofErr w:type="spellEnd"/>
              </w:p>
            </w:tc>
          </w:tr>
          <w:tr w:rsidR="00E9617E" w:rsidTr="00E9617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16.03.2012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Burçin Ünlü</w:t>
                </w:r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Boğaziçi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Photoacoustic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Microscopy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and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Cytometry</w:t>
                </w:r>
                <w:proofErr w:type="spellEnd"/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06.04.2012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Rana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Sanyal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Boğaziçi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widowControl w:val="0"/>
                  <w:autoSpaceDE w:val="0"/>
                  <w:autoSpaceDN w:val="0"/>
                  <w:adjustRightInd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Polymer Drug Conjugates As Drug Delivery Platforms</w:t>
                </w:r>
              </w:p>
            </w:tc>
          </w:tr>
          <w:tr w:rsidR="00E9617E" w:rsidTr="00E9617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20.04.2012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Devrim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Gözüaçık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Sabancı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Eating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me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up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inside: an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autophagy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tale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alla turca</w:t>
                </w:r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04.05.2012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Kemal Topaloğlu</w:t>
                </w:r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Çukurova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Understanding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the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physiology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of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puberty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: </w:t>
                </w:r>
              </w:p>
              <w:p w:rsidR="00796952" w:rsidRPr="00F40DFE" w:rsidRDefault="00796952" w:rsidP="00E961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gram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</w:t>
                </w:r>
                <w:proofErr w:type="gram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molecular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genetic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approach</w:t>
                </w:r>
                <w:proofErr w:type="spellEnd"/>
              </w:p>
            </w:tc>
          </w:tr>
          <w:tr w:rsidR="00E9617E" w:rsidTr="00E9617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11.05.2012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Tayfun Özçelik</w:t>
                </w:r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Bilkent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widowControl w:val="0"/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Consanguinity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based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dissection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of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inherited</w:t>
                </w:r>
                <w:proofErr w:type="spellEnd"/>
              </w:p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phenotypes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in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humans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: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Quadrupedal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Locomotion</w:t>
                </w:r>
                <w:proofErr w:type="spellEnd"/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18.05.2012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Mustafa Köksal</w:t>
                </w:r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UPenn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widowControl w:val="0"/>
                  <w:autoSpaceDE w:val="0"/>
                  <w:autoSpaceDN w:val="0"/>
                  <w:adjustRightInd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From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Isoprene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to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Taxol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®:</w:t>
                </w:r>
              </w:p>
              <w:p w:rsidR="00796952" w:rsidRPr="00F40DFE" w:rsidRDefault="00796952" w:rsidP="00E961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Structural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Biology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of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Terpenoid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Biosynthesis</w:t>
                </w:r>
                <w:proofErr w:type="spellEnd"/>
              </w:p>
            </w:tc>
          </w:tr>
          <w:tr w:rsidR="00E9617E" w:rsidTr="00E9617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25.05.2012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Roger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Patient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of Oxford</w:t>
                </w:r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Blood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stem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cell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ontogeny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: </w:t>
                </w:r>
              </w:p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embryonic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signals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and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transcriptional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networks</w:t>
                </w:r>
                <w:proofErr w:type="spellEnd"/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01.06.2012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Ceren Korkmaz</w:t>
                </w:r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Ege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Apoptotic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gram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profile</w:t>
                </w:r>
                <w:proofErr w:type="gram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of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prostate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cancer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cell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line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LNCaP</w:t>
                </w:r>
                <w:proofErr w:type="spellEnd"/>
              </w:p>
            </w:tc>
          </w:tr>
          <w:tr w:rsidR="00E9617E" w:rsidTr="00E9617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04.06.2012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Soledad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Galli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College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London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Wnt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signaling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controls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synaptic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maintenance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in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the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striatum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:</w:t>
                </w:r>
              </w:p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Potential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implications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in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Parkinson's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Disease</w:t>
                </w:r>
                <w:proofErr w:type="spellEnd"/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08.06.2012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Paola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Bovolenta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Universidad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Autonoma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de Madrid</w:t>
                </w:r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widowControl w:val="0"/>
                  <w:autoSpaceDE w:val="0"/>
                  <w:autoSpaceDN w:val="0"/>
                  <w:adjustRightInd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Dual Role Of Secreted Frizzled Related Proteins In Eye Morphogenesis And Its Implications In Adult Brain Homeostasis</w:t>
                </w:r>
              </w:p>
            </w:tc>
          </w:tr>
          <w:tr w:rsidR="00E9617E" w:rsidTr="00E9617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22.06.2012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Sevtap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Savaş</w:t>
                </w:r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Memorial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Genetic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prognostic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studies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in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colorectal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cancer</w:t>
                </w:r>
                <w:proofErr w:type="spellEnd"/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14.09.2012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Erez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Raz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MPI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for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Molecular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Medicine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,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Münster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Motility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and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directed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migration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of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primordial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germ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cells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in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zebrafish</w:t>
                </w:r>
                <w:proofErr w:type="spellEnd"/>
              </w:p>
            </w:tc>
          </w:tr>
          <w:tr w:rsidR="00E9617E" w:rsidTr="00E9617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20.09.2012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Matt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Russell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of Colorado</w:t>
                </w:r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Rab5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isoforms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in normal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and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aberrant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endosome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biogenesis</w:t>
                </w:r>
                <w:proofErr w:type="spellEnd"/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21.09.2012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Christian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Klambt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University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Münster</w:t>
                </w:r>
                <w:proofErr w:type="spellEnd"/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Migration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and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specification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of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glial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cells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in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Drosophila</w:t>
                </w:r>
                <w:proofErr w:type="spellEnd"/>
              </w:p>
            </w:tc>
          </w:tr>
          <w:tr w:rsidR="00E9617E" w:rsidTr="00E9617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19.10.2012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Peter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Mombaerts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MPI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Biophysics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, Frankfurt</w:t>
                </w:r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Coding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olfaction</w:t>
                </w:r>
                <w:proofErr w:type="spellEnd"/>
              </w:p>
            </w:tc>
          </w:tr>
          <w:tr w:rsidR="00E9617E" w:rsidTr="00E9617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vAlign w:val="center"/>
              </w:tcPr>
              <w:p w:rsidR="00796952" w:rsidRPr="009B69F9" w:rsidRDefault="00796952" w:rsidP="00E9617E">
                <w:pPr>
                  <w:tabs>
                    <w:tab w:val="left" w:pos="2977"/>
                  </w:tabs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</w:pPr>
                <w:r w:rsidRPr="009B69F9">
                  <w:rPr>
                    <w:rFonts w:asciiTheme="majorHAnsi" w:eastAsiaTheme="minorHAnsi" w:hAnsiTheme="majorHAnsi"/>
                    <w:b w:val="0"/>
                    <w:bCs w:val="0"/>
                    <w:color w:val="auto"/>
                    <w:lang w:eastAsia="ko-KR"/>
                  </w:rPr>
                  <w:t>2.11.2012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835" w:type="dxa"/>
                <w:vAlign w:val="center"/>
              </w:tcPr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Jean-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Marc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Fritschy</w:t>
                </w:r>
                <w:proofErr w:type="spellEnd"/>
              </w:p>
              <w:p w:rsidR="00796952" w:rsidRPr="00F40DFE" w:rsidRDefault="00796952" w:rsidP="00E9617E">
                <w:pPr>
                  <w:rPr>
                    <w:rFonts w:asciiTheme="majorHAnsi" w:eastAsiaTheme="minorHAnsi" w:hAnsiTheme="majorHAnsi"/>
                    <w:lang w:eastAsia="ko-KR"/>
                  </w:rPr>
                </w:pPr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ETH Zürich</w:t>
                </w:r>
              </w:p>
            </w:tc>
            <w:tc>
              <w:tcPr>
                <w:tcW w:w="4783" w:type="dxa"/>
                <w:vAlign w:val="center"/>
              </w:tcPr>
              <w:p w:rsidR="00796952" w:rsidRPr="00F40DFE" w:rsidRDefault="00796952" w:rsidP="00E9617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Theme="minorHAnsi" w:hAnsiTheme="majorHAnsi"/>
                    <w:lang w:eastAsia="ko-KR"/>
                  </w:rPr>
                </w:pP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GABAergic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synaptic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plasticity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: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focus</w:t>
                </w:r>
                <w:proofErr w:type="spellEnd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 xml:space="preserve"> on </w:t>
                </w:r>
                <w:proofErr w:type="spellStart"/>
                <w:r w:rsidRPr="00F40DFE">
                  <w:rPr>
                    <w:rFonts w:asciiTheme="majorHAnsi" w:eastAsiaTheme="minorHAnsi" w:hAnsiTheme="majorHAnsi"/>
                    <w:lang w:eastAsia="ko-KR"/>
                  </w:rPr>
                  <w:t>gephyrin</w:t>
                </w:r>
                <w:proofErr w:type="spellEnd"/>
              </w:p>
            </w:tc>
          </w:tr>
        </w:tbl>
        <w:p w:rsidR="001679DC" w:rsidRPr="006B27CA" w:rsidRDefault="001679DC" w:rsidP="00444108">
          <w:pPr>
            <w:tabs>
              <w:tab w:val="left" w:pos="8340"/>
            </w:tabs>
            <w:spacing w:after="0" w:line="300" w:lineRule="exact"/>
          </w:pPr>
        </w:p>
        <w:p w:rsidR="00772DB0" w:rsidRDefault="001679DC" w:rsidP="00A8089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</w:pPr>
          <w:r w:rsidRPr="0054775A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  <w:t>II-MERKEZ ÜYELERİNİN KATILDIKLARI BİLİMSEL TOPLANTILAR</w:t>
          </w:r>
        </w:p>
        <w:p w:rsidR="00A8089A" w:rsidRDefault="00A8089A" w:rsidP="00A8089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</w:pPr>
        </w:p>
        <w:p w:rsidR="00772DB0" w:rsidRPr="006B27CA" w:rsidRDefault="00772DB0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EMBO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Young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Investigators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Annual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Meeting</w:t>
          </w:r>
        </w:p>
        <w:p w:rsidR="00772DB0" w:rsidRPr="006B27CA" w:rsidRDefault="00772DB0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</w:rPr>
            <w:t xml:space="preserve">Nesrin </w:t>
          </w:r>
          <w:proofErr w:type="spellStart"/>
          <w:r w:rsidRPr="006B27CA">
            <w:rPr>
              <w:rFonts w:asciiTheme="majorHAnsi" w:hAnsiTheme="majorHAnsi"/>
            </w:rPr>
            <w:t>Özören</w:t>
          </w:r>
          <w:proofErr w:type="spellEnd"/>
        </w:p>
        <w:p w:rsidR="00772DB0" w:rsidRPr="006B27CA" w:rsidRDefault="00772DB0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Li</w:t>
          </w:r>
          <w:r w:rsidRPr="006B27CA">
            <w:rPr>
              <w:rFonts w:asciiTheme="majorHAnsi" w:hAnsiTheme="majorHAnsi"/>
            </w:rPr>
            <w:t>b</w:t>
          </w:r>
          <w:r>
            <w:rPr>
              <w:rFonts w:asciiTheme="majorHAnsi" w:hAnsiTheme="majorHAnsi"/>
            </w:rPr>
            <w:t>z</w:t>
          </w:r>
          <w:r w:rsidRPr="006B27CA">
            <w:rPr>
              <w:rFonts w:asciiTheme="majorHAnsi" w:hAnsiTheme="majorHAnsi"/>
            </w:rPr>
            <w:t>on</w:t>
          </w:r>
          <w:proofErr w:type="spellEnd"/>
          <w:r w:rsidRPr="006B27CA">
            <w:rPr>
              <w:rFonts w:asciiTheme="majorHAnsi" w:hAnsiTheme="majorHAnsi"/>
            </w:rPr>
            <w:t>, Portekiz</w:t>
          </w:r>
        </w:p>
        <w:p w:rsidR="00772DB0" w:rsidRPr="006B27CA" w:rsidRDefault="00772DB0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7-9 Mayıs 2012</w:t>
          </w:r>
          <w:r w:rsidRPr="006B27CA">
            <w:rPr>
              <w:rFonts w:asciiTheme="majorHAnsi" w:hAnsiTheme="majorHAnsi"/>
            </w:rPr>
            <w:tab/>
          </w:r>
        </w:p>
        <w:p w:rsidR="00772DB0" w:rsidRPr="006B27CA" w:rsidRDefault="00772DB0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“</w:t>
          </w:r>
          <w:r w:rsidRPr="006B27CA">
            <w:rPr>
              <w:rFonts w:asciiTheme="majorHAnsi" w:hAnsiTheme="majorHAnsi"/>
            </w:rPr>
            <w:t xml:space="preserve">NLR </w:t>
          </w:r>
          <w:proofErr w:type="spellStart"/>
          <w:r>
            <w:rPr>
              <w:rFonts w:asciiTheme="majorHAnsi" w:hAnsiTheme="majorHAnsi"/>
            </w:rPr>
            <w:t>family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proteins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and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i</w:t>
          </w:r>
          <w:r w:rsidRPr="006B27CA">
            <w:rPr>
              <w:rFonts w:asciiTheme="majorHAnsi" w:hAnsiTheme="majorHAnsi"/>
            </w:rPr>
            <w:t>mmune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privilege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772DB0" w:rsidRDefault="00772DB0" w:rsidP="00A8089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</w:pPr>
        </w:p>
        <w:p w:rsidR="00BE7ACA" w:rsidRDefault="00BE7ACA" w:rsidP="00A8089A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lastRenderedPageBreak/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BIT’s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2 </w:t>
          </w:r>
          <w:proofErr w:type="spellStart"/>
          <w:r w:rsidRPr="00833E65">
            <w:rPr>
              <w:rFonts w:asciiTheme="majorHAnsi" w:hAnsiTheme="majorHAnsi"/>
              <w:b/>
              <w:color w:val="365F91" w:themeColor="accent1" w:themeShade="BF"/>
              <w:vertAlign w:val="superscript"/>
              <w:lang w:eastAsia="ko-KR"/>
            </w:rPr>
            <w:t>nd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Annual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Congress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Molecular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and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Cell </w:t>
          </w:r>
        </w:p>
        <w:p w:rsidR="00BE7ACA" w:rsidRPr="006B27CA" w:rsidRDefault="00BE7ACA" w:rsidP="00A8089A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ab/>
            <w:t xml:space="preserve"> 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Biology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2012</w:t>
          </w:r>
        </w:p>
        <w:p w:rsidR="00BE7ACA" w:rsidRPr="006B27CA" w:rsidRDefault="00BE7AC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</w:rPr>
            <w:t xml:space="preserve">Nesrin </w:t>
          </w:r>
          <w:proofErr w:type="spellStart"/>
          <w:r w:rsidRPr="006B27CA">
            <w:rPr>
              <w:rFonts w:asciiTheme="majorHAnsi" w:hAnsiTheme="majorHAnsi"/>
            </w:rPr>
            <w:t>Özören</w:t>
          </w:r>
          <w:proofErr w:type="spellEnd"/>
        </w:p>
        <w:p w:rsidR="00BE7ACA" w:rsidRPr="006B27CA" w:rsidRDefault="00BE7AC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Beijing</w:t>
          </w:r>
          <w:proofErr w:type="spellEnd"/>
          <w:r w:rsidRPr="006B27CA">
            <w:rPr>
              <w:rFonts w:asciiTheme="majorHAnsi" w:hAnsiTheme="majorHAnsi"/>
            </w:rPr>
            <w:t>, Çin</w:t>
          </w:r>
        </w:p>
        <w:p w:rsidR="00BE7ACA" w:rsidRPr="006B27CA" w:rsidRDefault="00BE7AC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17-20 Mayıs 2012</w:t>
          </w:r>
          <w:r w:rsidRPr="006B27CA">
            <w:rPr>
              <w:rFonts w:asciiTheme="majorHAnsi" w:hAnsiTheme="majorHAnsi"/>
            </w:rPr>
            <w:tab/>
          </w:r>
        </w:p>
        <w:p w:rsidR="00BE7ACA" w:rsidRDefault="00BE7AC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“</w:t>
          </w:r>
          <w:proofErr w:type="spellStart"/>
          <w:r w:rsidRPr="006B27CA">
            <w:rPr>
              <w:rFonts w:asciiTheme="majorHAnsi" w:hAnsiTheme="majorHAnsi"/>
            </w:rPr>
            <w:t>Novel</w:t>
          </w:r>
          <w:proofErr w:type="spellEnd"/>
          <w:r w:rsidRPr="006B27CA">
            <w:rPr>
              <w:rFonts w:asciiTheme="majorHAnsi" w:hAnsiTheme="majorHAnsi"/>
            </w:rPr>
            <w:t xml:space="preserve"> NLR </w:t>
          </w:r>
          <w:proofErr w:type="spellStart"/>
          <w:r>
            <w:rPr>
              <w:rFonts w:asciiTheme="majorHAnsi" w:hAnsiTheme="majorHAnsi"/>
            </w:rPr>
            <w:t>proteins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and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i</w:t>
          </w:r>
          <w:r w:rsidRPr="006B27CA">
            <w:rPr>
              <w:rFonts w:asciiTheme="majorHAnsi" w:hAnsiTheme="majorHAnsi"/>
            </w:rPr>
            <w:t>mmune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privilege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BE7ACA" w:rsidRDefault="00BE7ACA" w:rsidP="00A8089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</w:pPr>
        </w:p>
        <w:p w:rsidR="001C2161" w:rsidRPr="006B27CA" w:rsidRDefault="001C2161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EYSF Meeting</w:t>
          </w:r>
        </w:p>
        <w:p w:rsidR="001C2161" w:rsidRPr="006B27CA" w:rsidRDefault="001C2161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>Arzu Çelik</w:t>
          </w:r>
        </w:p>
        <w:p w:rsidR="001C2161" w:rsidRPr="006B27CA" w:rsidRDefault="001C2161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6B27CA">
            <w:rPr>
              <w:rFonts w:asciiTheme="majorHAnsi" w:hAnsiTheme="majorHAnsi"/>
            </w:rPr>
            <w:t>14-16 Haziran 2012</w:t>
          </w:r>
        </w:p>
        <w:p w:rsidR="001C2161" w:rsidRPr="006B27CA" w:rsidRDefault="001C2161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>
            <w:rPr>
              <w:rFonts w:asciiTheme="majorHAnsi" w:hAnsiTheme="majorHAnsi"/>
            </w:rPr>
            <w:t>İstanbul</w:t>
          </w:r>
        </w:p>
        <w:p w:rsidR="001C2161" w:rsidRDefault="001C2161" w:rsidP="00A8089A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BE7ACA" w:rsidRPr="006B27CA" w:rsidRDefault="00BE7AC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EMBO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Young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Scientists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Forum</w:t>
          </w:r>
        </w:p>
        <w:p w:rsidR="00BE7ACA" w:rsidRPr="006B27CA" w:rsidRDefault="00BE7AC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</w:rPr>
            <w:t xml:space="preserve">Nesrin </w:t>
          </w:r>
          <w:proofErr w:type="spellStart"/>
          <w:r w:rsidRPr="006B27CA">
            <w:rPr>
              <w:rFonts w:asciiTheme="majorHAnsi" w:hAnsiTheme="majorHAnsi"/>
            </w:rPr>
            <w:t>Özören</w:t>
          </w:r>
          <w:proofErr w:type="spellEnd"/>
        </w:p>
        <w:p w:rsidR="00BE7ACA" w:rsidRPr="006B27CA" w:rsidRDefault="00BE7AC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14-16 Haziran 2012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>
            <w:rPr>
              <w:rFonts w:asciiTheme="majorHAnsi" w:hAnsiTheme="majorHAnsi"/>
            </w:rPr>
            <w:t xml:space="preserve"> Yeditepe Üniversitesi</w:t>
          </w:r>
        </w:p>
        <w:p w:rsidR="00BE7A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“</w:t>
          </w:r>
          <w:r w:rsidRPr="006B27CA">
            <w:rPr>
              <w:rFonts w:asciiTheme="majorHAnsi" w:hAnsiTheme="majorHAnsi"/>
            </w:rPr>
            <w:t xml:space="preserve">Anti </w:t>
          </w:r>
          <w:proofErr w:type="spellStart"/>
          <w:r>
            <w:rPr>
              <w:rFonts w:asciiTheme="majorHAnsi" w:hAnsiTheme="majorHAnsi"/>
            </w:rPr>
            <w:t>i</w:t>
          </w:r>
          <w:r w:rsidRPr="006B27CA">
            <w:rPr>
              <w:rFonts w:asciiTheme="majorHAnsi" w:hAnsiTheme="majorHAnsi"/>
            </w:rPr>
            <w:t>nflammatory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NLRs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and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immune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p</w:t>
          </w:r>
          <w:r w:rsidRPr="006B27CA">
            <w:rPr>
              <w:rFonts w:asciiTheme="majorHAnsi" w:hAnsiTheme="majorHAnsi"/>
            </w:rPr>
            <w:t>rivilege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BE7ACA" w:rsidRDefault="00BE7ACA" w:rsidP="001C2161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BE7ACA" w:rsidRDefault="00BE7ACA" w:rsidP="00BE7ACA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Babraham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Kanser Merkezi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Transgenik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Fare Birimine 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ab/>
            <w:t xml:space="preserve"> 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Teknik Gezi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</w:rPr>
            <w:t xml:space="preserve">Nesrin </w:t>
          </w:r>
          <w:proofErr w:type="spellStart"/>
          <w:r w:rsidRPr="006B27CA">
            <w:rPr>
              <w:rFonts w:asciiTheme="majorHAnsi" w:hAnsiTheme="majorHAnsi"/>
            </w:rPr>
            <w:t>Özören</w:t>
          </w:r>
          <w:proofErr w:type="spellEnd"/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20-30 Haziran 2012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>
            <w:rPr>
              <w:rFonts w:ascii="Cambria" w:eastAsia="Calibri" w:hAnsi="Cambria" w:cs="InterstateLight"/>
              <w:b/>
              <w:color w:val="6E6F71"/>
            </w:rPr>
            <w:tab/>
            <w:t xml:space="preserve"> </w:t>
          </w:r>
          <w:r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>
            <w:rPr>
              <w:rFonts w:asciiTheme="majorHAnsi" w:hAnsiTheme="majorHAnsi"/>
            </w:rPr>
            <w:t xml:space="preserve"> Cambridge, İngiltere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: IEEE 14</w:t>
          </w:r>
          <w:r w:rsidRPr="006F4814">
            <w:rPr>
              <w:rFonts w:asciiTheme="majorHAnsi" w:eastAsiaTheme="minorHAnsi" w:hAnsiTheme="majorHAnsi"/>
              <w:b/>
              <w:color w:val="365F91" w:themeColor="accent1" w:themeShade="BF"/>
              <w:vertAlign w:val="superscript"/>
              <w:lang w:val="en-US" w:eastAsia="ko-KR"/>
            </w:rPr>
            <w:t xml:space="preserve">th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International Conference on High Performance Computing and Communication (HPCC)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Katılan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Merkez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Üyesi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Seren Soner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Tarihi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 xml:space="preserve">25 - 27 Haziran 2012 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851522">
            <w:rPr>
              <w:rFonts w:asciiTheme="majorHAnsi" w:hAnsiTheme="majorHAnsi"/>
            </w:rPr>
            <w:t>Liverpool, İ</w:t>
          </w:r>
          <w:r w:rsidRPr="006B27CA">
            <w:rPr>
              <w:rFonts w:asciiTheme="majorHAnsi" w:hAnsiTheme="majorHAnsi"/>
            </w:rPr>
            <w:t>ngiltere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"</w:t>
          </w:r>
          <w:proofErr w:type="spellStart"/>
          <w:r w:rsidRPr="006B27CA">
            <w:rPr>
              <w:rFonts w:asciiTheme="majorHAnsi" w:hAnsiTheme="majorHAnsi"/>
            </w:rPr>
            <w:t>Integer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programming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based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heterogeneous</w:t>
          </w:r>
          <w:proofErr w:type="spellEnd"/>
          <w:r w:rsidRPr="006B27CA">
            <w:rPr>
              <w:rFonts w:asciiTheme="majorHAnsi" w:hAnsiTheme="majorHAnsi"/>
            </w:rPr>
            <w:t xml:space="preserve"> CPU-GPU</w:t>
          </w:r>
          <w:r w:rsidRPr="006B27CA">
            <w:rPr>
              <w:rFonts w:asciiTheme="majorHAnsi" w:hAnsiTheme="majorHAnsi"/>
            </w:rPr>
            <w:br/>
          </w:r>
          <w:proofErr w:type="spellStart"/>
          <w:r w:rsidRPr="006B27CA">
            <w:rPr>
              <w:rFonts w:asciiTheme="majorHAnsi" w:hAnsiTheme="majorHAnsi"/>
            </w:rPr>
            <w:t>cluster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scheduler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for</w:t>
          </w:r>
          <w:proofErr w:type="spellEnd"/>
          <w:r w:rsidRPr="006B27CA">
            <w:rPr>
              <w:rFonts w:asciiTheme="majorHAnsi" w:hAnsiTheme="majorHAnsi"/>
            </w:rPr>
            <w:t xml:space="preserve"> SLURM </w:t>
          </w:r>
          <w:proofErr w:type="spellStart"/>
          <w:r w:rsidRPr="006B27CA">
            <w:rPr>
              <w:rFonts w:asciiTheme="majorHAnsi" w:hAnsiTheme="majorHAnsi"/>
            </w:rPr>
            <w:t>resource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manager</w:t>
          </w:r>
          <w:proofErr w:type="spellEnd"/>
          <w:r>
            <w:rPr>
              <w:rFonts w:asciiTheme="majorHAnsi" w:hAnsiTheme="majorHAnsi"/>
            </w:rPr>
            <w:t>”</w:t>
          </w:r>
          <w:r w:rsidRPr="006B27CA">
            <w:rPr>
              <w:rFonts w:asciiTheme="majorHAnsi" w:hAnsiTheme="majorHAnsi"/>
            </w:rPr>
            <w:t xml:space="preserve"> </w:t>
          </w:r>
        </w:p>
        <w:p w:rsidR="001C2161" w:rsidRPr="0054775A" w:rsidRDefault="001C2161" w:rsidP="00937C4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</w:pP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Micro/Nano Workshop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Hamdi Torun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6 Temmuz </w:t>
          </w:r>
          <w:r w:rsidRPr="006B27CA">
            <w:rPr>
              <w:rFonts w:asciiTheme="majorHAnsi" w:hAnsiTheme="majorHAnsi"/>
            </w:rPr>
            <w:t>2012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Zürih, İsviçre</w:t>
          </w:r>
          <w:r w:rsidRPr="006B27CA">
            <w:rPr>
              <w:rFonts w:asciiTheme="majorHAnsi" w:hAnsiTheme="majorHAnsi"/>
            </w:rPr>
            <w:tab/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“</w:t>
          </w:r>
          <w:proofErr w:type="spellStart"/>
          <w:r w:rsidRPr="006B27CA">
            <w:rPr>
              <w:rFonts w:asciiTheme="majorHAnsi" w:hAnsiTheme="majorHAnsi"/>
            </w:rPr>
            <w:t>Microsystem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development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for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single-molecule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experiments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Seeing at the </w:t>
          </w:r>
          <w:proofErr w:type="spellStart"/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Nanoscale</w:t>
          </w:r>
          <w:proofErr w:type="spellEnd"/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2012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Hamdi Torun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9-11 Temmuz </w:t>
          </w:r>
          <w:r w:rsidRPr="006B27CA">
            <w:rPr>
              <w:rFonts w:asciiTheme="majorHAnsi" w:hAnsiTheme="majorHAnsi"/>
            </w:rPr>
            <w:t>2012</w:t>
          </w:r>
          <w:r w:rsidRPr="006B27CA">
            <w:rPr>
              <w:rFonts w:asciiTheme="majorHAnsi" w:hAnsiTheme="majorHAnsi"/>
            </w:rPr>
            <w:tab/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851522">
            <w:rPr>
              <w:rFonts w:asciiTheme="majorHAnsi" w:hAnsiTheme="majorHAnsi"/>
            </w:rPr>
            <w:t xml:space="preserve"> Bristol, İngiltere</w:t>
          </w:r>
        </w:p>
        <w:p w:rsidR="001C2161" w:rsidRDefault="001C2161" w:rsidP="001C2161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“</w:t>
          </w:r>
          <w:r w:rsidRPr="006B27CA">
            <w:rPr>
              <w:rFonts w:asciiTheme="majorHAnsi" w:hAnsiTheme="majorHAnsi"/>
            </w:rPr>
            <w:t xml:space="preserve">Analysis of </w:t>
          </w:r>
          <w:proofErr w:type="spellStart"/>
          <w:r w:rsidRPr="006B27CA">
            <w:rPr>
              <w:rFonts w:asciiTheme="majorHAnsi" w:hAnsiTheme="majorHAnsi"/>
            </w:rPr>
            <w:t>thermal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drift</w:t>
          </w:r>
          <w:proofErr w:type="spellEnd"/>
          <w:r w:rsidRPr="006B27CA">
            <w:rPr>
              <w:rFonts w:asciiTheme="majorHAnsi" w:hAnsiTheme="majorHAnsi"/>
            </w:rPr>
            <w:t xml:space="preserve"> in </w:t>
          </w:r>
          <w:proofErr w:type="spellStart"/>
          <w:r w:rsidRPr="006B27CA">
            <w:rPr>
              <w:rFonts w:asciiTheme="majorHAnsi" w:hAnsiTheme="majorHAnsi"/>
            </w:rPr>
            <w:t>atomic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force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microscope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  </w:t>
          </w:r>
          <w:proofErr w:type="spellStart"/>
          <w:proofErr w:type="gramStart"/>
          <w:r w:rsidRPr="006B27CA">
            <w:rPr>
              <w:rFonts w:asciiTheme="majorHAnsi" w:hAnsiTheme="majorHAnsi"/>
            </w:rPr>
            <w:t>cantilevers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and</w:t>
          </w:r>
          <w:proofErr w:type="spellEnd"/>
          <w:proofErr w:type="gram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compensating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micro-structures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1679DC" w:rsidRDefault="001679DC" w:rsidP="00937C4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</w:p>
        <w:p w:rsidR="003E53F1" w:rsidRDefault="003E53F1" w:rsidP="00937C4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lastRenderedPageBreak/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Allosteric Mechanisms in Protein Regulation</w:t>
          </w:r>
          <w:r w:rsidRPr="006B27CA">
            <w:rPr>
              <w:rFonts w:asciiTheme="majorHAnsi" w:hAnsiTheme="majorHAnsi"/>
            </w:rPr>
            <w:t xml:space="preserve"> 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="009F34BB">
            <w:rPr>
              <w:rFonts w:asciiTheme="majorHAnsi" w:hAnsiTheme="majorHAnsi"/>
            </w:rPr>
            <w:t xml:space="preserve"> Elif </w:t>
          </w:r>
          <w:proofErr w:type="spellStart"/>
          <w:r w:rsidR="009F34BB">
            <w:rPr>
              <w:rFonts w:asciiTheme="majorHAnsi" w:hAnsiTheme="majorHAnsi"/>
            </w:rPr>
            <w:t>Özkırımlı</w:t>
          </w:r>
          <w:proofErr w:type="spellEnd"/>
          <w:r w:rsidR="009F34BB">
            <w:rPr>
              <w:rFonts w:asciiTheme="majorHAnsi" w:hAnsiTheme="majorHAnsi"/>
            </w:rPr>
            <w:t xml:space="preserve"> Ö</w:t>
          </w:r>
          <w:r w:rsidRPr="006B27CA">
            <w:rPr>
              <w:rFonts w:asciiTheme="majorHAnsi" w:hAnsiTheme="majorHAnsi"/>
            </w:rPr>
            <w:t>lmez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18 Temmuz 2012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İ</w:t>
          </w:r>
          <w:r w:rsidRPr="006B27CA">
            <w:rPr>
              <w:rFonts w:asciiTheme="majorHAnsi" w:hAnsiTheme="majorHAnsi"/>
            </w:rPr>
            <w:t xml:space="preserve">stanbul </w:t>
          </w:r>
        </w:p>
        <w:p w:rsidR="001C2161" w:rsidRDefault="001C2161" w:rsidP="001C2161">
          <w:pPr>
            <w:tabs>
              <w:tab w:val="left" w:pos="0"/>
            </w:tabs>
            <w:spacing w:after="0" w:line="300" w:lineRule="exact"/>
            <w:ind w:left="2835" w:hanging="2835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“</w:t>
          </w:r>
          <w:proofErr w:type="spellStart"/>
          <w:r w:rsidRPr="006B27CA">
            <w:rPr>
              <w:rFonts w:asciiTheme="majorHAnsi" w:hAnsiTheme="majorHAnsi"/>
            </w:rPr>
            <w:t>Communication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between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the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active</w:t>
          </w:r>
          <w:proofErr w:type="spellEnd"/>
          <w:r w:rsidRPr="006B27CA">
            <w:rPr>
              <w:rFonts w:asciiTheme="majorHAnsi" w:hAnsiTheme="majorHAnsi"/>
            </w:rPr>
            <w:t xml:space="preserve"> site </w:t>
          </w:r>
          <w:proofErr w:type="spellStart"/>
          <w:r w:rsidRPr="006B27CA">
            <w:rPr>
              <w:rFonts w:asciiTheme="majorHAnsi" w:hAnsiTheme="majorHAnsi"/>
            </w:rPr>
            <w:t>and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the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allosteric</w:t>
          </w:r>
          <w:proofErr w:type="spellEnd"/>
          <w:r w:rsidRPr="006B27CA">
            <w:rPr>
              <w:rFonts w:asciiTheme="majorHAnsi" w:hAnsiTheme="majorHAnsi"/>
            </w:rPr>
            <w:t xml:space="preserve"> site in </w:t>
          </w:r>
          <w:proofErr w:type="spellStart"/>
          <w:r w:rsidRPr="006B27CA">
            <w:rPr>
              <w:rFonts w:asciiTheme="majorHAnsi" w:hAnsiTheme="majorHAnsi"/>
            </w:rPr>
            <w:t>class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gramStart"/>
          <w:r w:rsidRPr="006B27CA">
            <w:rPr>
              <w:rFonts w:asciiTheme="majorHAnsi" w:hAnsiTheme="majorHAnsi"/>
            </w:rPr>
            <w:t>A</w:t>
          </w:r>
          <w:proofErr w:type="gramEnd"/>
          <w:r w:rsidRPr="006B27CA">
            <w:rPr>
              <w:rFonts w:asciiTheme="majorHAnsi" w:hAnsiTheme="majorHAnsi"/>
            </w:rPr>
            <w:t xml:space="preserve"> beta-</w:t>
          </w:r>
          <w:proofErr w:type="spellStart"/>
          <w:r w:rsidRPr="006B27CA">
            <w:rPr>
              <w:rFonts w:asciiTheme="majorHAnsi" w:hAnsiTheme="majorHAnsi"/>
            </w:rPr>
            <w:t>lactamases</w:t>
          </w:r>
          <w:proofErr w:type="spellEnd"/>
          <w:r>
            <w:rPr>
              <w:rFonts w:asciiTheme="majorHAnsi" w:hAnsiTheme="majorHAnsi"/>
            </w:rPr>
            <w:t>”</w:t>
          </w:r>
          <w:r w:rsidRPr="006B27CA">
            <w:rPr>
              <w:rFonts w:asciiTheme="majorHAnsi" w:hAnsiTheme="majorHAnsi"/>
            </w:rPr>
            <w:t xml:space="preserve"> </w:t>
          </w:r>
        </w:p>
        <w:p w:rsidR="00BE7ACA" w:rsidRDefault="00BE7ACA" w:rsidP="001C2161">
          <w:pPr>
            <w:tabs>
              <w:tab w:val="left" w:pos="0"/>
            </w:tabs>
            <w:spacing w:after="0" w:line="300" w:lineRule="exact"/>
            <w:ind w:left="2835" w:hanging="2835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405283" w:rsidRDefault="00BE7ACA" w:rsidP="00BE7ACA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A Workshop on the Allosteric Mechanisms in Protein</w:t>
          </w:r>
        </w:p>
        <w:p w:rsidR="00BE7ACA" w:rsidRPr="006B27CA" w:rsidRDefault="00405283" w:rsidP="00BE7ACA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 </w:t>
          </w:r>
          <w:r w:rsidR="00BE7ACA"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Regulation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Katılan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Merkez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Üyesi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Pemra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Doruker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Tarihi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>18 Temmuz 2012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Koç Üniversitesi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ind w:left="2835" w:hanging="2835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"Analysis of protein </w:t>
          </w:r>
          <w:proofErr w:type="spellStart"/>
          <w:r w:rsidRPr="006B27CA">
            <w:rPr>
              <w:rFonts w:asciiTheme="majorHAnsi" w:hAnsiTheme="majorHAnsi"/>
            </w:rPr>
            <w:t>conformational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transitions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and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cracking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phenomena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via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combined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elastic</w:t>
          </w:r>
          <w:proofErr w:type="spellEnd"/>
          <w:r w:rsidRPr="006B27CA">
            <w:rPr>
              <w:rFonts w:asciiTheme="majorHAnsi" w:hAnsiTheme="majorHAnsi"/>
            </w:rPr>
            <w:t xml:space="preserve"> network model </w:t>
          </w:r>
          <w:proofErr w:type="spellStart"/>
          <w:r w:rsidRPr="006B27CA">
            <w:rPr>
              <w:rFonts w:asciiTheme="majorHAnsi" w:hAnsiTheme="majorHAnsi"/>
            </w:rPr>
            <w:t>and</w:t>
          </w:r>
          <w:proofErr w:type="spellEnd"/>
          <w:r w:rsidRPr="006B27CA">
            <w:rPr>
              <w:rFonts w:asciiTheme="majorHAnsi" w:hAnsiTheme="majorHAnsi"/>
            </w:rPr>
            <w:t xml:space="preserve"> monte </w:t>
          </w:r>
          <w:proofErr w:type="spellStart"/>
          <w:r w:rsidRPr="006B27CA">
            <w:rPr>
              <w:rFonts w:asciiTheme="majorHAnsi" w:hAnsiTheme="majorHAnsi"/>
            </w:rPr>
            <w:t>carlo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proofErr w:type="gramStart"/>
          <w:r w:rsidRPr="006B27CA">
            <w:rPr>
              <w:rFonts w:asciiTheme="majorHAnsi" w:hAnsiTheme="majorHAnsi"/>
            </w:rPr>
            <w:t>simulations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"</w:t>
          </w:r>
          <w:proofErr w:type="gramEnd"/>
          <w:r>
            <w:rPr>
              <w:rFonts w:asciiTheme="majorHAnsi" w:hAnsiTheme="majorHAnsi"/>
            </w:rPr>
            <w:t xml:space="preserve"> 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The </w:t>
          </w:r>
          <w:proofErr w:type="spellStart"/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XVI</w:t>
          </w:r>
          <w:r w:rsidRPr="00937C4C">
            <w:rPr>
              <w:rFonts w:asciiTheme="majorHAnsi" w:eastAsiaTheme="minorHAnsi" w:hAnsiTheme="majorHAnsi"/>
              <w:b/>
              <w:color w:val="365F91" w:themeColor="accent1" w:themeShade="BF"/>
              <w:vertAlign w:val="superscript"/>
              <w:lang w:val="en-US" w:eastAsia="ko-KR"/>
            </w:rPr>
            <w:t>th</w:t>
          </w:r>
          <w:proofErr w:type="spellEnd"/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International Congress on Rheology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Başak </w:t>
          </w:r>
          <w:proofErr w:type="spellStart"/>
          <w:r w:rsidRPr="006B27CA">
            <w:rPr>
              <w:rFonts w:asciiTheme="majorHAnsi" w:hAnsiTheme="majorHAnsi"/>
            </w:rPr>
            <w:t>Kayıtmazer</w:t>
          </w:r>
          <w:proofErr w:type="spellEnd"/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5-10 Ağustos 2012</w:t>
          </w:r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</w:rPr>
            <w:t>Lizbon, Portekiz</w:t>
          </w:r>
        </w:p>
        <w:p w:rsidR="001C2161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“</w:t>
          </w:r>
          <w:proofErr w:type="spellStart"/>
          <w:r w:rsidRPr="006B27CA">
            <w:rPr>
              <w:rFonts w:asciiTheme="majorHAnsi" w:hAnsiTheme="majorHAnsi"/>
            </w:rPr>
            <w:t>Rheological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behaviour</w:t>
          </w:r>
          <w:proofErr w:type="spellEnd"/>
          <w:r w:rsidRPr="006B27CA">
            <w:rPr>
              <w:rFonts w:asciiTheme="majorHAnsi" w:hAnsiTheme="majorHAnsi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</w:rPr>
            <w:t>hyaluronic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acid-chitosan</w:t>
          </w:r>
          <w:proofErr w:type="spellEnd"/>
        </w:p>
        <w:p w:rsidR="001C2161" w:rsidRPr="006B27CA" w:rsidRDefault="001C2161" w:rsidP="001C216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ab/>
          </w:r>
          <w:r>
            <w:rPr>
              <w:rFonts w:asciiTheme="majorHAnsi" w:hAnsiTheme="majorHAnsi"/>
            </w:rPr>
            <w:tab/>
          </w:r>
          <w:r>
            <w:rPr>
              <w:rFonts w:asciiTheme="majorHAnsi" w:hAnsiTheme="majorHAnsi"/>
            </w:rPr>
            <w:tab/>
            <w:t xml:space="preserve">                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coacervates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1C2161" w:rsidRDefault="001C2161" w:rsidP="00937C4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24</w:t>
          </w:r>
          <w:r w:rsidRPr="006F4814">
            <w:rPr>
              <w:rFonts w:asciiTheme="majorHAnsi" w:eastAsiaTheme="minorHAnsi" w:hAnsiTheme="majorHAnsi"/>
              <w:b/>
              <w:color w:val="365F91" w:themeColor="accent1" w:themeShade="BF"/>
              <w:vertAlign w:val="superscript"/>
              <w:lang w:val="en-US" w:eastAsia="ko-KR"/>
            </w:rPr>
            <w:t>th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ACS National Meeting</w:t>
          </w:r>
          <w:r w:rsidRPr="006B27CA">
            <w:rPr>
              <w:rFonts w:asciiTheme="majorHAnsi" w:hAnsiTheme="majorHAnsi"/>
            </w:rPr>
            <w:t xml:space="preserve"> 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Viktorya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Aviyente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>19-23 Ağustos 2012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Philadelphia</w:t>
          </w:r>
          <w:proofErr w:type="spellEnd"/>
          <w:r w:rsidRPr="006B27CA">
            <w:rPr>
              <w:rFonts w:asciiTheme="majorHAnsi" w:hAnsiTheme="majorHAnsi"/>
            </w:rPr>
            <w:t xml:space="preserve">, ABD </w:t>
          </w:r>
        </w:p>
        <w:p w:rsidR="00BE7ACA" w:rsidRDefault="00BE7ACA" w:rsidP="00BE7ACA">
          <w:pPr>
            <w:tabs>
              <w:tab w:val="left" w:pos="0"/>
            </w:tabs>
            <w:spacing w:after="0" w:line="300" w:lineRule="exact"/>
            <w:ind w:left="2835" w:hanging="2835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“</w:t>
          </w:r>
          <w:proofErr w:type="spellStart"/>
          <w:r w:rsidRPr="006B27CA">
            <w:rPr>
              <w:rFonts w:asciiTheme="majorHAnsi" w:hAnsiTheme="majorHAnsi"/>
            </w:rPr>
            <w:t>Initiation</w:t>
          </w:r>
          <w:proofErr w:type="spellEnd"/>
          <w:r w:rsidRPr="006B27CA">
            <w:rPr>
              <w:rFonts w:asciiTheme="majorHAnsi" w:hAnsiTheme="majorHAnsi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</w:rPr>
            <w:t>the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reaction</w:t>
          </w:r>
          <w:proofErr w:type="spellEnd"/>
          <w:r w:rsidRPr="006B27CA">
            <w:rPr>
              <w:rFonts w:asciiTheme="majorHAnsi" w:hAnsiTheme="majorHAnsi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</w:rPr>
            <w:t>deamidation</w:t>
          </w:r>
          <w:proofErr w:type="spellEnd"/>
          <w:r>
            <w:rPr>
              <w:rFonts w:asciiTheme="majorHAnsi" w:hAnsiTheme="majorHAnsi"/>
            </w:rPr>
            <w:t xml:space="preserve"> in </w:t>
          </w:r>
          <w:proofErr w:type="spellStart"/>
          <w:r>
            <w:rPr>
              <w:rFonts w:asciiTheme="majorHAnsi" w:hAnsiTheme="majorHAnsi"/>
            </w:rPr>
            <w:t>triosephosphate</w:t>
          </w:r>
          <w:proofErr w:type="spellEnd"/>
          <w:r>
            <w:rPr>
              <w:rFonts w:asciiTheme="majorHAnsi" w:hAnsiTheme="majorHAnsi"/>
            </w:rPr>
            <w:t xml:space="preserve"> </w:t>
          </w:r>
          <w:proofErr w:type="spellStart"/>
          <w:r>
            <w:rPr>
              <w:rFonts w:asciiTheme="majorHAnsi" w:hAnsiTheme="majorHAnsi"/>
            </w:rPr>
            <w:t>isomerase</w:t>
          </w:r>
          <w:proofErr w:type="spellEnd"/>
          <w:r>
            <w:rPr>
              <w:rFonts w:asciiTheme="majorHAnsi" w:hAnsiTheme="majorHAnsi"/>
            </w:rPr>
            <w:t xml:space="preserve">: </w:t>
          </w:r>
          <w:proofErr w:type="spellStart"/>
          <w:r>
            <w:rPr>
              <w:rFonts w:asciiTheme="majorHAnsi" w:hAnsiTheme="majorHAnsi"/>
            </w:rPr>
            <w:t>I</w:t>
          </w:r>
          <w:r w:rsidRPr="006B27CA">
            <w:rPr>
              <w:rFonts w:asciiTheme="majorHAnsi" w:hAnsiTheme="majorHAnsi"/>
            </w:rPr>
            <w:t>nvestigations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by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means</w:t>
          </w:r>
          <w:proofErr w:type="spellEnd"/>
          <w:r w:rsidRPr="006B27CA">
            <w:rPr>
              <w:rFonts w:asciiTheme="majorHAnsi" w:hAnsiTheme="majorHAnsi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</w:rPr>
            <w:t>molecular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dynamics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simulations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BE7ACA" w:rsidRDefault="00BE7ACA" w:rsidP="00937C4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</w:p>
        <w:p w:rsidR="00A8089A" w:rsidRDefault="00A8089A" w:rsidP="00A8089A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Theory and </w:t>
          </w:r>
          <w:r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A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pplicat</w:t>
          </w:r>
          <w:r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ions in Computational Chemistry-</w:t>
          </w:r>
        </w:p>
        <w:p w:rsidR="00A8089A" w:rsidRPr="006B27CA" w:rsidRDefault="00405283" w:rsidP="00405283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   </w:t>
          </w:r>
          <w:r w:rsidR="00A8089A"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TACC-2012 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Viktorya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Aviyente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>2-7 Eylül 2012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="00851522">
            <w:rPr>
              <w:rFonts w:asciiTheme="majorHAnsi" w:hAnsiTheme="majorHAnsi"/>
            </w:rPr>
            <w:t xml:space="preserve"> </w:t>
          </w:r>
          <w:proofErr w:type="spellStart"/>
          <w:r w:rsidR="00851522">
            <w:rPr>
              <w:rFonts w:asciiTheme="majorHAnsi" w:hAnsiTheme="majorHAnsi"/>
            </w:rPr>
            <w:t>Pavia</w:t>
          </w:r>
          <w:proofErr w:type="spellEnd"/>
          <w:r w:rsidR="00851522">
            <w:rPr>
              <w:rFonts w:asciiTheme="majorHAnsi" w:hAnsiTheme="majorHAnsi"/>
            </w:rPr>
            <w:t>, İ</w:t>
          </w:r>
          <w:r w:rsidRPr="006B27CA">
            <w:rPr>
              <w:rFonts w:asciiTheme="majorHAnsi" w:hAnsiTheme="majorHAnsi"/>
            </w:rPr>
            <w:t xml:space="preserve">talya 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ind w:left="2835" w:hanging="2835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“</w:t>
          </w:r>
          <w:proofErr w:type="spellStart"/>
          <w:proofErr w:type="gramStart"/>
          <w:r>
            <w:rPr>
              <w:rFonts w:asciiTheme="majorHAnsi" w:hAnsiTheme="majorHAnsi"/>
            </w:rPr>
            <w:t>S</w:t>
          </w:r>
          <w:r w:rsidRPr="006B27CA">
            <w:rPr>
              <w:rFonts w:asciiTheme="majorHAnsi" w:hAnsiTheme="majorHAnsi"/>
            </w:rPr>
            <w:t>olvent</w:t>
          </w:r>
          <w:proofErr w:type="spellEnd"/>
          <w:r w:rsidRPr="006B27CA">
            <w:rPr>
              <w:rFonts w:asciiTheme="majorHAnsi" w:hAnsiTheme="majorHAnsi"/>
            </w:rPr>
            <w:t xml:space="preserve">  </w:t>
          </w:r>
          <w:proofErr w:type="spellStart"/>
          <w:r w:rsidRPr="006B27CA">
            <w:rPr>
              <w:rFonts w:asciiTheme="majorHAnsi" w:hAnsiTheme="majorHAnsi"/>
            </w:rPr>
            <w:t>effect</w:t>
          </w:r>
          <w:proofErr w:type="spellEnd"/>
          <w:proofErr w:type="gramEnd"/>
          <w:r w:rsidRPr="006B27CA">
            <w:rPr>
              <w:rFonts w:asciiTheme="majorHAnsi" w:hAnsiTheme="majorHAnsi"/>
            </w:rPr>
            <w:t xml:space="preserve"> on </w:t>
          </w:r>
          <w:proofErr w:type="spellStart"/>
          <w:r w:rsidRPr="006B27CA">
            <w:rPr>
              <w:rFonts w:asciiTheme="majorHAnsi" w:hAnsiTheme="majorHAnsi"/>
            </w:rPr>
            <w:t>the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kinetics</w:t>
          </w:r>
          <w:proofErr w:type="spellEnd"/>
          <w:r w:rsidRPr="006B27CA">
            <w:rPr>
              <w:rFonts w:asciiTheme="majorHAnsi" w:hAnsiTheme="majorHAnsi"/>
            </w:rPr>
            <w:t xml:space="preserve">, </w:t>
          </w:r>
          <w:proofErr w:type="spellStart"/>
          <w:r w:rsidRPr="006B27CA">
            <w:rPr>
              <w:rFonts w:asciiTheme="majorHAnsi" w:hAnsiTheme="majorHAnsi"/>
            </w:rPr>
            <w:t>tacticity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and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composition</w:t>
          </w:r>
          <w:proofErr w:type="spellEnd"/>
          <w:r w:rsidRPr="006B27CA">
            <w:rPr>
              <w:rFonts w:asciiTheme="majorHAnsi" w:hAnsiTheme="majorHAnsi"/>
            </w:rPr>
            <w:t xml:space="preserve"> of  </w:t>
          </w:r>
          <w:proofErr w:type="spellStart"/>
          <w:r w:rsidRPr="006B27CA">
            <w:rPr>
              <w:rFonts w:asciiTheme="majorHAnsi" w:hAnsiTheme="majorHAnsi"/>
            </w:rPr>
            <w:t>free-radical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polymerization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reactions</w:t>
          </w:r>
          <w:proofErr w:type="spellEnd"/>
          <w:r>
            <w:rPr>
              <w:rFonts w:asciiTheme="majorHAnsi" w:hAnsiTheme="majorHAnsi"/>
            </w:rPr>
            <w:t xml:space="preserve">” </w:t>
          </w:r>
        </w:p>
        <w:p w:rsidR="00A8089A" w:rsidRDefault="00A8089A" w:rsidP="00937C4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</w:p>
        <w:p w:rsidR="00A8089A" w:rsidRPr="006B27CA" w:rsidRDefault="00A8089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Neurofly</w:t>
          </w:r>
          <w:proofErr w:type="spellEnd"/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Meeting</w:t>
          </w:r>
        </w:p>
        <w:p w:rsidR="00A8089A" w:rsidRDefault="00A8089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6B27CA">
            <w:rPr>
              <w:rFonts w:asciiTheme="majorHAnsi" w:hAnsiTheme="majorHAnsi"/>
            </w:rPr>
            <w:t>Arzu Çelik</w:t>
          </w:r>
        </w:p>
        <w:p w:rsidR="00CA0DCA" w:rsidRPr="006B27CA" w:rsidRDefault="00CA0DC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 </w:t>
          </w:r>
          <w:r w:rsidRPr="006B27CA">
            <w:rPr>
              <w:rFonts w:asciiTheme="majorHAnsi" w:hAnsiTheme="majorHAnsi"/>
            </w:rPr>
            <w:t>3-7 Eylül 2012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 </w:t>
          </w:r>
          <w:proofErr w:type="spellStart"/>
          <w:r w:rsidR="00851522">
            <w:rPr>
              <w:rFonts w:asciiTheme="majorHAnsi" w:hAnsiTheme="majorHAnsi"/>
            </w:rPr>
            <w:t>Padua</w:t>
          </w:r>
          <w:proofErr w:type="spellEnd"/>
          <w:r w:rsidR="00851522">
            <w:rPr>
              <w:rFonts w:asciiTheme="majorHAnsi" w:hAnsiTheme="majorHAnsi"/>
            </w:rPr>
            <w:t>, İ</w:t>
          </w:r>
          <w:r w:rsidRPr="006B27CA">
            <w:rPr>
              <w:rFonts w:asciiTheme="majorHAnsi" w:hAnsiTheme="majorHAnsi"/>
            </w:rPr>
            <w:t>talya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A8089A" w:rsidRPr="006B27CA" w:rsidRDefault="00A8089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II. European Symposium of Photopolymer Science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>Duygu Avcı Semiz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lastRenderedPageBreak/>
            <w:t>Tarihi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6B27CA">
            <w:rPr>
              <w:rFonts w:asciiTheme="majorHAnsi" w:hAnsiTheme="majorHAnsi"/>
            </w:rPr>
            <w:t>4-7 Eylül 2012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851522">
            <w:rPr>
              <w:rFonts w:asciiTheme="majorHAnsi" w:hAnsiTheme="majorHAnsi"/>
            </w:rPr>
            <w:t xml:space="preserve"> Torino, İtalya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300" w:lineRule="exact"/>
            <w:ind w:left="2835" w:hanging="2835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>“</w:t>
          </w:r>
          <w:proofErr w:type="spellStart"/>
          <w:r w:rsidRPr="006B27CA">
            <w:rPr>
              <w:rFonts w:asciiTheme="majorHAnsi" w:hAnsiTheme="majorHAnsi"/>
            </w:rPr>
            <w:t>Photopolymerization</w:t>
          </w:r>
          <w:proofErr w:type="spellEnd"/>
          <w:r w:rsidRPr="006B27CA">
            <w:rPr>
              <w:rFonts w:asciiTheme="majorHAnsi" w:hAnsiTheme="majorHAnsi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</w:rPr>
            <w:t>bis-phosphonated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bis-methacrylamides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for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dental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applications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A8089A" w:rsidRDefault="00A8089A" w:rsidP="00937C4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ind w:left="2835" w:hanging="2835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Membrane </w:t>
          </w:r>
          <w:r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Bound Protein &amp; Ligand Docking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Katılan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Merkez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Üyesi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Türkan Haliloğlu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Tarihi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 xml:space="preserve">19-21 Eylül 2012 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Sabancı Üniversitesi</w:t>
          </w:r>
        </w:p>
        <w:p w:rsidR="00A8089A" w:rsidRPr="006B27CA" w:rsidRDefault="00A8089A" w:rsidP="00A8089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Sunulan Bildirinin Adı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“Protein </w:t>
          </w:r>
          <w:proofErr w:type="spellStart"/>
          <w:r w:rsidRPr="006B27CA">
            <w:rPr>
              <w:rFonts w:asciiTheme="majorHAnsi" w:hAnsiTheme="majorHAnsi"/>
            </w:rPr>
            <w:t>dynamics</w:t>
          </w:r>
          <w:proofErr w:type="spellEnd"/>
          <w:r w:rsidRPr="006B27CA">
            <w:rPr>
              <w:rFonts w:asciiTheme="majorHAnsi" w:hAnsiTheme="majorHAnsi"/>
            </w:rPr>
            <w:t xml:space="preserve"> in protein-pro</w:t>
          </w:r>
          <w:r>
            <w:rPr>
              <w:rFonts w:asciiTheme="majorHAnsi" w:hAnsiTheme="majorHAnsi"/>
            </w:rPr>
            <w:t xml:space="preserve">tein </w:t>
          </w:r>
          <w:proofErr w:type="spellStart"/>
          <w:r>
            <w:rPr>
              <w:rFonts w:asciiTheme="majorHAnsi" w:hAnsiTheme="majorHAnsi"/>
            </w:rPr>
            <w:t>docking</w:t>
          </w:r>
          <w:proofErr w:type="spellEnd"/>
          <w:r>
            <w:rPr>
              <w:rFonts w:asciiTheme="majorHAnsi" w:hAnsiTheme="majorHAnsi"/>
            </w:rPr>
            <w:t xml:space="preserve">” </w:t>
          </w:r>
        </w:p>
        <w:p w:rsidR="00A8089A" w:rsidRPr="006B27CA" w:rsidRDefault="00A8089A" w:rsidP="00937C4C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color w:val="6E6F71"/>
            </w:rPr>
          </w:pPr>
        </w:p>
        <w:p w:rsidR="0061462A" w:rsidRPr="006B27CA" w:rsidRDefault="0061462A" w:rsidP="00937C4C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 Adı</w:t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EMBO Conference Series: Chemical Biology</w:t>
          </w:r>
        </w:p>
        <w:p w:rsidR="00851C9A" w:rsidRPr="006B27CA" w:rsidRDefault="00851C9A" w:rsidP="00937C4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937C4C">
            <w:rPr>
              <w:rFonts w:asciiTheme="majorHAnsi" w:hAnsiTheme="majorHAnsi"/>
            </w:rPr>
            <w:t xml:space="preserve"> Elif </w:t>
          </w:r>
          <w:proofErr w:type="spellStart"/>
          <w:r w:rsidR="00937C4C">
            <w:rPr>
              <w:rFonts w:asciiTheme="majorHAnsi" w:hAnsiTheme="majorHAnsi"/>
            </w:rPr>
            <w:t>Özkırımlı</w:t>
          </w:r>
          <w:proofErr w:type="spellEnd"/>
          <w:r w:rsidR="00937C4C">
            <w:rPr>
              <w:rFonts w:asciiTheme="majorHAnsi" w:hAnsiTheme="majorHAnsi"/>
            </w:rPr>
            <w:t xml:space="preserve"> Ö</w:t>
          </w:r>
          <w:r w:rsidRPr="006B27CA">
            <w:rPr>
              <w:rFonts w:asciiTheme="majorHAnsi" w:hAnsiTheme="majorHAnsi"/>
            </w:rPr>
            <w:t>lmez</w:t>
          </w:r>
        </w:p>
        <w:p w:rsidR="0061462A" w:rsidRPr="006B27CA" w:rsidRDefault="0061462A" w:rsidP="00937C4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26 Eylül 2012</w:t>
          </w:r>
        </w:p>
        <w:p w:rsidR="00851C9A" w:rsidRPr="006B27CA" w:rsidRDefault="00851C9A" w:rsidP="00937C4C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="0061462A"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Heidelberg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</w:p>
        <w:p w:rsidR="00851C9A" w:rsidRDefault="00851C9A" w:rsidP="003E53F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="00937C4C">
            <w:rPr>
              <w:rFonts w:asciiTheme="majorHAnsi" w:hAnsiTheme="majorHAnsi"/>
            </w:rPr>
            <w:t>“</w:t>
          </w:r>
          <w:proofErr w:type="spellStart"/>
          <w:r w:rsidR="0061462A" w:rsidRPr="006B27CA">
            <w:rPr>
              <w:rFonts w:asciiTheme="majorHAnsi" w:hAnsiTheme="majorHAnsi"/>
            </w:rPr>
            <w:t>Inhibitory</w:t>
          </w:r>
          <w:proofErr w:type="spellEnd"/>
          <w:r w:rsidR="0061462A" w:rsidRPr="006B27CA">
            <w:rPr>
              <w:rFonts w:asciiTheme="majorHAnsi" w:hAnsiTheme="majorHAnsi"/>
            </w:rPr>
            <w:t xml:space="preserve"> </w:t>
          </w:r>
          <w:proofErr w:type="spellStart"/>
          <w:r w:rsidR="00937C4C" w:rsidRPr="006B27CA">
            <w:rPr>
              <w:rFonts w:asciiTheme="majorHAnsi" w:hAnsiTheme="majorHAnsi"/>
            </w:rPr>
            <w:t>properties</w:t>
          </w:r>
          <w:proofErr w:type="spellEnd"/>
          <w:r w:rsidR="00937C4C" w:rsidRPr="006B27CA">
            <w:rPr>
              <w:rFonts w:asciiTheme="majorHAnsi" w:hAnsiTheme="majorHAnsi"/>
            </w:rPr>
            <w:t xml:space="preserve"> of </w:t>
          </w:r>
          <w:proofErr w:type="spellStart"/>
          <w:r w:rsidR="00937C4C" w:rsidRPr="006B27CA">
            <w:rPr>
              <w:rFonts w:asciiTheme="majorHAnsi" w:hAnsiTheme="majorHAnsi"/>
            </w:rPr>
            <w:t>antimicrobial</w:t>
          </w:r>
          <w:proofErr w:type="spellEnd"/>
          <w:r w:rsidR="00937C4C" w:rsidRPr="006B27CA">
            <w:rPr>
              <w:rFonts w:asciiTheme="majorHAnsi" w:hAnsiTheme="majorHAnsi"/>
            </w:rPr>
            <w:t xml:space="preserve"> </w:t>
          </w:r>
          <w:proofErr w:type="spellStart"/>
          <w:r w:rsidR="00937C4C" w:rsidRPr="006B27CA">
            <w:rPr>
              <w:rFonts w:asciiTheme="majorHAnsi" w:hAnsiTheme="majorHAnsi"/>
            </w:rPr>
            <w:t>peptides</w:t>
          </w:r>
          <w:proofErr w:type="spellEnd"/>
          <w:r w:rsidR="00937C4C">
            <w:rPr>
              <w:rFonts w:asciiTheme="majorHAnsi" w:hAnsiTheme="majorHAnsi"/>
            </w:rPr>
            <w:t>”</w:t>
          </w:r>
        </w:p>
        <w:p w:rsidR="003E53F1" w:rsidRPr="006B27CA" w:rsidRDefault="003E53F1" w:rsidP="003E53F1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851C9A" w:rsidRPr="006B27C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6F4814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German-Turkish Neuroscience Workshop</w:t>
          </w:r>
        </w:p>
        <w:p w:rsidR="00650921" w:rsidRPr="006B27CA" w:rsidRDefault="00650921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="006F4814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 </w:t>
          </w:r>
          <w:r w:rsidRPr="006B27CA">
            <w:rPr>
              <w:rFonts w:asciiTheme="majorHAnsi" w:hAnsiTheme="majorHAnsi"/>
            </w:rPr>
            <w:t>Arzu Çelik</w:t>
          </w:r>
        </w:p>
        <w:p w:rsidR="00851C9A" w:rsidRPr="006B27C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="00650921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:</w:t>
          </w:r>
          <w:r w:rsidR="006F4814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 </w:t>
          </w:r>
          <w:r w:rsidR="006F4814">
            <w:rPr>
              <w:rFonts w:asciiTheme="majorHAnsi" w:hAnsiTheme="majorHAnsi"/>
            </w:rPr>
            <w:t>İ</w:t>
          </w:r>
          <w:r w:rsidRPr="006B27CA">
            <w:rPr>
              <w:rFonts w:asciiTheme="majorHAnsi" w:hAnsiTheme="majorHAnsi"/>
            </w:rPr>
            <w:t>stanbul, Türkiye</w:t>
          </w:r>
        </w:p>
        <w:p w:rsidR="00851C9A" w:rsidRPr="006B27C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="00650921"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="006F4814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6B27CA">
            <w:rPr>
              <w:rFonts w:asciiTheme="majorHAnsi" w:hAnsiTheme="majorHAnsi"/>
            </w:rPr>
            <w:t>26-28 Eylül 2012</w:t>
          </w:r>
        </w:p>
        <w:p w:rsidR="00851C9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BE7ACA" w:rsidRPr="0054775A" w:rsidRDefault="00BE7ACA" w:rsidP="00BE7ACA">
          <w:pPr>
            <w:tabs>
              <w:tab w:val="left" w:pos="0"/>
            </w:tabs>
            <w:spacing w:after="0" w:line="280" w:lineRule="exact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26. Ulusal Kimya Kongresi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Viktorya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Aviyente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1-6 Ekim 2012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Muğla</w:t>
          </w:r>
          <w:r w:rsidRPr="006B27CA">
            <w:rPr>
              <w:rFonts w:asciiTheme="majorHAnsi" w:hAnsiTheme="majorHAnsi"/>
            </w:rPr>
            <w:t xml:space="preserve"> 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ind w:left="2835" w:hanging="2835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Sunulan Bildirinin Adı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“</w:t>
          </w:r>
          <w:proofErr w:type="spellStart"/>
          <w:r w:rsidRPr="006B27CA">
            <w:rPr>
              <w:rFonts w:asciiTheme="majorHAnsi" w:hAnsiTheme="majorHAnsi"/>
            </w:rPr>
            <w:t>Peptid</w:t>
          </w:r>
          <w:proofErr w:type="spellEnd"/>
          <w:r w:rsidRPr="006B27CA">
            <w:rPr>
              <w:rFonts w:asciiTheme="majorHAnsi" w:hAnsiTheme="majorHAnsi"/>
            </w:rPr>
            <w:t xml:space="preserve"> ve proteinlerde </w:t>
          </w:r>
          <w:proofErr w:type="spellStart"/>
          <w:r w:rsidRPr="006B27CA">
            <w:rPr>
              <w:rFonts w:asciiTheme="majorHAnsi" w:hAnsiTheme="majorHAnsi"/>
            </w:rPr>
            <w:t>deamidasyonun</w:t>
          </w:r>
          <w:proofErr w:type="spellEnd"/>
          <w:r w:rsidRPr="006B27CA">
            <w:rPr>
              <w:rFonts w:asciiTheme="majorHAnsi" w:hAnsiTheme="majorHAnsi"/>
            </w:rPr>
            <w:t xml:space="preserve"> modellenmesi</w:t>
          </w:r>
          <w:r>
            <w:rPr>
              <w:rFonts w:asciiTheme="majorHAnsi" w:hAnsiTheme="majorHAnsi"/>
            </w:rPr>
            <w:t>”</w:t>
          </w:r>
        </w:p>
        <w:p w:rsidR="00BE7ACA" w:rsidRPr="006B27CA" w:rsidRDefault="00BE7AC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851C9A" w:rsidRPr="006B27C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 Adı</w:t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6F4814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Development and Function of the Nervous System</w:t>
          </w:r>
        </w:p>
        <w:p w:rsidR="00650921" w:rsidRPr="006B27CA" w:rsidRDefault="00650921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Tarihi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>:</w:t>
          </w:r>
          <w:r w:rsidR="006F4814"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r w:rsidRPr="006B27CA">
            <w:rPr>
              <w:rFonts w:asciiTheme="majorHAnsi" w:hAnsiTheme="majorHAnsi"/>
            </w:rPr>
            <w:t>5-6 Ekim 2012</w:t>
          </w:r>
        </w:p>
        <w:p w:rsidR="00650921" w:rsidRPr="006B27CA" w:rsidRDefault="00650921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Katılan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Merkez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Üyesi</w:t>
          </w:r>
          <w:proofErr w:type="spellEnd"/>
          <w:r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>:</w:t>
          </w:r>
          <w:r w:rsidR="006F4814" w:rsidRPr="0054775A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r w:rsidRPr="006B27CA">
            <w:rPr>
              <w:rFonts w:asciiTheme="majorHAnsi" w:hAnsiTheme="majorHAnsi"/>
            </w:rPr>
            <w:t>Arzu Çelik</w:t>
          </w:r>
        </w:p>
        <w:p w:rsidR="00851C9A" w:rsidRPr="006B27C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="00650921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:</w:t>
          </w:r>
          <w:r w:rsidR="006F4814">
            <w:rPr>
              <w:rFonts w:asciiTheme="majorHAnsi" w:hAnsiTheme="majorHAnsi"/>
            </w:rPr>
            <w:t xml:space="preserve"> İ</w:t>
          </w:r>
          <w:r w:rsidRPr="006B27CA">
            <w:rPr>
              <w:rFonts w:asciiTheme="majorHAnsi" w:hAnsiTheme="majorHAnsi"/>
            </w:rPr>
            <w:t>stanbul, Türkiye</w:t>
          </w:r>
        </w:p>
        <w:p w:rsidR="00851C9A" w:rsidRPr="006B27C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851C9A" w:rsidRPr="006B27C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="006F4814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 </w:t>
          </w:r>
          <w:r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1. Uluslararası Moleküler Biyoloji Kongresi</w:t>
          </w:r>
        </w:p>
        <w:p w:rsidR="00650921" w:rsidRPr="006B27CA" w:rsidRDefault="00650921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="006F4814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 </w:t>
          </w:r>
          <w:r w:rsidRPr="006B27CA">
            <w:rPr>
              <w:rFonts w:asciiTheme="majorHAnsi" w:hAnsiTheme="majorHAnsi"/>
            </w:rPr>
            <w:t>Arzu Çelik</w:t>
          </w:r>
        </w:p>
        <w:p w:rsidR="00650921" w:rsidRPr="006B27CA" w:rsidRDefault="00650921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="006F4814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 </w:t>
          </w:r>
          <w:r w:rsidRPr="006B27CA">
            <w:rPr>
              <w:rFonts w:asciiTheme="majorHAnsi" w:hAnsiTheme="majorHAnsi"/>
            </w:rPr>
            <w:t>Kasım 2012</w:t>
          </w:r>
        </w:p>
        <w:p w:rsidR="00851C9A" w:rsidRPr="006B27CA" w:rsidRDefault="00851C9A" w:rsidP="006F1963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="00650921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:</w:t>
          </w:r>
          <w:r w:rsidR="006F4814">
            <w:rPr>
              <w:rFonts w:asciiTheme="majorHAnsi" w:hAnsiTheme="majorHAnsi"/>
            </w:rPr>
            <w:t xml:space="preserve"> İ</w:t>
          </w:r>
          <w:r w:rsidRPr="006B27CA">
            <w:rPr>
              <w:rFonts w:asciiTheme="majorHAnsi" w:hAnsiTheme="majorHAnsi"/>
            </w:rPr>
            <w:t>stanbul, Türkiye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="006C3BD4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="00437CB1"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proofErr w:type="spellStart"/>
          <w:r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Membrane</w:t>
          </w:r>
          <w:proofErr w:type="spellEnd"/>
          <w:r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437CB1"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Bound</w:t>
          </w:r>
          <w:proofErr w:type="spellEnd"/>
          <w:r w:rsidR="00437CB1"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 xml:space="preserve"> Protein &amp; </w:t>
          </w:r>
          <w:proofErr w:type="spellStart"/>
          <w:r w:rsidR="00437CB1"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Ligand</w:t>
          </w:r>
          <w:proofErr w:type="spellEnd"/>
          <w:r w:rsidR="00437CB1"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437CB1" w:rsidRPr="0054775A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Docking</w:t>
          </w:r>
          <w:proofErr w:type="spellEnd"/>
        </w:p>
        <w:p w:rsidR="006C3BD4" w:rsidRPr="006B27CA" w:rsidRDefault="006C3BD4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Arzu Uyar </w:t>
          </w:r>
        </w:p>
        <w:p w:rsidR="006C3BD4" w:rsidRPr="006B27CA" w:rsidRDefault="006C3BD4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437CB1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6B27CA">
            <w:rPr>
              <w:rFonts w:asciiTheme="majorHAnsi" w:hAnsiTheme="majorHAnsi"/>
            </w:rPr>
            <w:t xml:space="preserve">19-21 Eylül 2012 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 Yer</w:t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="006C3BD4"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="00437CB1">
            <w:rPr>
              <w:rFonts w:asciiTheme="majorHAnsi" w:hAnsiTheme="majorHAnsi"/>
            </w:rPr>
            <w:t xml:space="preserve"> Sabancı Üniversitesi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05283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6B27CA">
            <w:rPr>
              <w:rFonts w:asciiTheme="majorHAnsi" w:hAnsiTheme="majorHAnsi"/>
            </w:rPr>
            <w:t xml:space="preserve"> “</w:t>
          </w:r>
          <w:proofErr w:type="spellStart"/>
          <w:r w:rsidRPr="006B27CA">
            <w:rPr>
              <w:rFonts w:asciiTheme="majorHAnsi" w:hAnsiTheme="majorHAnsi"/>
            </w:rPr>
            <w:t>Effect</w:t>
          </w:r>
          <w:proofErr w:type="spellEnd"/>
          <w:r w:rsidR="00437CB1">
            <w:rPr>
              <w:rFonts w:asciiTheme="majorHAnsi" w:hAnsiTheme="majorHAnsi"/>
            </w:rPr>
            <w:t xml:space="preserve"> of </w:t>
          </w:r>
          <w:proofErr w:type="spellStart"/>
          <w:r w:rsidR="00437CB1">
            <w:rPr>
              <w:rFonts w:asciiTheme="majorHAnsi" w:hAnsiTheme="majorHAnsi"/>
            </w:rPr>
            <w:t>intracellular</w:t>
          </w:r>
          <w:proofErr w:type="spellEnd"/>
          <w:r w:rsidR="00437CB1">
            <w:rPr>
              <w:rFonts w:asciiTheme="majorHAnsi" w:hAnsiTheme="majorHAnsi"/>
            </w:rPr>
            <w:t xml:space="preserve"> </w:t>
          </w:r>
          <w:proofErr w:type="spellStart"/>
          <w:r w:rsidR="00437CB1">
            <w:rPr>
              <w:rFonts w:asciiTheme="majorHAnsi" w:hAnsiTheme="majorHAnsi"/>
            </w:rPr>
            <w:t>l</w:t>
          </w:r>
          <w:r w:rsidRPr="006B27CA">
            <w:rPr>
              <w:rFonts w:asciiTheme="majorHAnsi" w:hAnsiTheme="majorHAnsi"/>
            </w:rPr>
            <w:t>oop</w:t>
          </w:r>
          <w:proofErr w:type="spellEnd"/>
          <w:r w:rsidRPr="006B27CA">
            <w:rPr>
              <w:rFonts w:asciiTheme="majorHAnsi" w:hAnsiTheme="majorHAnsi"/>
            </w:rPr>
            <w:t xml:space="preserve"> ICL3 on </w:t>
          </w:r>
          <w:proofErr w:type="spellStart"/>
          <w:r w:rsidRPr="006B27CA">
            <w:rPr>
              <w:rFonts w:asciiTheme="majorHAnsi" w:hAnsiTheme="majorHAnsi"/>
            </w:rPr>
            <w:t>the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="00437CB1">
            <w:rPr>
              <w:rFonts w:asciiTheme="majorHAnsi" w:hAnsiTheme="majorHAnsi"/>
            </w:rPr>
            <w:t>dynamics</w:t>
          </w:r>
          <w:proofErr w:type="spellEnd"/>
          <w:r w:rsidR="00437CB1">
            <w:rPr>
              <w:rFonts w:asciiTheme="majorHAnsi" w:hAnsiTheme="majorHAnsi"/>
            </w:rPr>
            <w:t xml:space="preserve"> </w:t>
          </w:r>
          <w:proofErr w:type="spellStart"/>
          <w:r w:rsidR="00437CB1">
            <w:rPr>
              <w:rFonts w:asciiTheme="majorHAnsi" w:hAnsiTheme="majorHAnsi"/>
            </w:rPr>
            <w:t>and</w:t>
          </w:r>
          <w:proofErr w:type="spellEnd"/>
          <w:r w:rsidR="00437CB1">
            <w:rPr>
              <w:rFonts w:asciiTheme="majorHAnsi" w:hAnsiTheme="majorHAnsi"/>
            </w:rPr>
            <w:t xml:space="preserve"> </w:t>
          </w:r>
          <w:proofErr w:type="spellStart"/>
          <w:r w:rsidR="00437CB1">
            <w:rPr>
              <w:rFonts w:asciiTheme="majorHAnsi" w:hAnsiTheme="majorHAnsi"/>
            </w:rPr>
            <w:t>ligand</w:t>
          </w:r>
          <w:proofErr w:type="spellEnd"/>
          <w:r w:rsidR="00437CB1">
            <w:rPr>
              <w:rFonts w:asciiTheme="majorHAnsi" w:hAnsiTheme="majorHAnsi"/>
            </w:rPr>
            <w:t xml:space="preserve"> </w:t>
          </w:r>
          <w:proofErr w:type="spellStart"/>
          <w:r w:rsidR="00437CB1">
            <w:rPr>
              <w:rFonts w:asciiTheme="majorHAnsi" w:hAnsiTheme="majorHAnsi"/>
            </w:rPr>
            <w:t>i</w:t>
          </w:r>
          <w:r w:rsidR="00437CB1" w:rsidRPr="006B27CA">
            <w:rPr>
              <w:rFonts w:asciiTheme="majorHAnsi" w:hAnsiTheme="majorHAnsi"/>
            </w:rPr>
            <w:t>nteractions</w:t>
          </w:r>
          <w:proofErr w:type="spellEnd"/>
          <w:r w:rsidR="00437CB1" w:rsidRPr="006B27CA">
            <w:rPr>
              <w:rFonts w:asciiTheme="majorHAnsi" w:hAnsiTheme="majorHAnsi"/>
            </w:rPr>
            <w:t xml:space="preserve"> of </w:t>
          </w:r>
          <w:proofErr w:type="spellStart"/>
          <w:r w:rsidR="00437CB1" w:rsidRPr="006B27CA">
            <w:rPr>
              <w:rFonts w:asciiTheme="majorHAnsi" w:hAnsiTheme="majorHAnsi"/>
            </w:rPr>
            <w:t>human</w:t>
          </w:r>
          <w:proofErr w:type="spellEnd"/>
          <w:r w:rsidR="00437CB1"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</w:rPr>
            <w:t>β2-Adrenergic</w:t>
          </w:r>
          <w:r w:rsidR="00437CB1">
            <w:rPr>
              <w:rFonts w:asciiTheme="majorHAnsi" w:hAnsiTheme="majorHAnsi"/>
            </w:rPr>
            <w:t xml:space="preserve"> </w:t>
          </w:r>
          <w:proofErr w:type="spellStart"/>
          <w:r w:rsidR="00437CB1">
            <w:rPr>
              <w:rFonts w:asciiTheme="majorHAnsi" w:hAnsiTheme="majorHAnsi"/>
            </w:rPr>
            <w:t>Receptor</w:t>
          </w:r>
          <w:proofErr w:type="spellEnd"/>
          <w:r w:rsidR="00437CB1">
            <w:rPr>
              <w:rFonts w:asciiTheme="majorHAnsi" w:hAnsiTheme="majorHAnsi"/>
            </w:rPr>
            <w:t xml:space="preserve"> (β2-AR)” 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Membrane B</w:t>
          </w:r>
          <w:r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ound Protein &amp; Ligand Docking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Zeynep Kürkçüoğlu 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lastRenderedPageBreak/>
            <w:t>Tarihi</w:t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54775A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 xml:space="preserve">19-21 Eylül 2012 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>
            <w:rPr>
              <w:rFonts w:asciiTheme="majorHAnsi" w:hAnsiTheme="majorHAnsi"/>
            </w:rPr>
            <w:t xml:space="preserve"> Sabancı Üniversitesi</w:t>
          </w:r>
        </w:p>
        <w:p w:rsidR="00BE7ACA" w:rsidRPr="006B27CA" w:rsidRDefault="00BE7ACA" w:rsidP="00BE7ACA">
          <w:pPr>
            <w:tabs>
              <w:tab w:val="left" w:pos="0"/>
            </w:tabs>
            <w:spacing w:after="0" w:line="280" w:lineRule="exact"/>
            <w:ind w:left="2835" w:hanging="2835"/>
            <w:rPr>
              <w:rFonts w:asciiTheme="majorHAnsi" w:hAnsiTheme="majorHAnsi"/>
            </w:rPr>
          </w:pP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6B27CA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“</w:t>
          </w:r>
          <w:proofErr w:type="spellStart"/>
          <w:r w:rsidRPr="006B27CA">
            <w:rPr>
              <w:rFonts w:asciiTheme="majorHAnsi" w:hAnsiTheme="majorHAnsi"/>
            </w:rPr>
            <w:t>Blind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dockings</w:t>
          </w:r>
          <w:proofErr w:type="spellEnd"/>
          <w:r w:rsidRPr="006B27CA">
            <w:rPr>
              <w:rFonts w:asciiTheme="majorHAnsi" w:hAnsiTheme="majorHAnsi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</w:rPr>
            <w:t>benzothiazoles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to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multiple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receptor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conformations</w:t>
          </w:r>
          <w:proofErr w:type="spellEnd"/>
          <w:r w:rsidRPr="006B27CA">
            <w:rPr>
              <w:rFonts w:asciiTheme="majorHAnsi" w:hAnsiTheme="majorHAnsi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</w:rPr>
            <w:t>triosephosphate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ısomerase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from</w:t>
          </w:r>
          <w:proofErr w:type="spellEnd"/>
          <w:r w:rsidRPr="006B27CA">
            <w:rPr>
              <w:rFonts w:asciiTheme="majorHAnsi" w:hAnsiTheme="majorHAnsi"/>
            </w:rPr>
            <w:t> </w:t>
          </w:r>
          <w:proofErr w:type="spellStart"/>
          <w:r w:rsidRPr="006B27CA">
            <w:rPr>
              <w:rFonts w:asciiTheme="majorHAnsi" w:hAnsiTheme="majorHAnsi"/>
            </w:rPr>
            <w:t>trypanosoma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cruzi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and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human</w:t>
          </w:r>
          <w:proofErr w:type="spellEnd"/>
          <w:r>
            <w:rPr>
              <w:rFonts w:asciiTheme="majorHAnsi" w:hAnsiTheme="majorHAnsi"/>
            </w:rPr>
            <w:t xml:space="preserve">” </w:t>
          </w:r>
        </w:p>
        <w:p w:rsidR="00BE7ACA" w:rsidRPr="006B27CA" w:rsidRDefault="00BE7AC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6C3BD4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26. Ulusal Kimya Kongresi</w:t>
          </w:r>
        </w:p>
        <w:p w:rsidR="006C3BD4" w:rsidRPr="006B27CA" w:rsidRDefault="006C3BD4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Tuğba Özaltın</w:t>
          </w:r>
        </w:p>
        <w:p w:rsidR="006C3BD4" w:rsidRPr="006B27CA" w:rsidRDefault="006C3BD4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4B40C6">
            <w:rPr>
              <w:rFonts w:ascii="Cambria" w:eastAsia="Calibri" w:hAnsi="Cambria" w:cs="InterstateLight"/>
              <w:b/>
              <w:color w:val="6E6F71"/>
            </w:rPr>
            <w:t xml:space="preserve"> </w:t>
          </w:r>
          <w:r w:rsidRPr="006B27CA">
            <w:rPr>
              <w:rFonts w:asciiTheme="majorHAnsi" w:hAnsiTheme="majorHAnsi"/>
            </w:rPr>
            <w:t>1-6 Ekim 2012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6C3BD4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="004B40C6">
            <w:rPr>
              <w:rFonts w:asciiTheme="majorHAnsi" w:hAnsiTheme="majorHAnsi"/>
            </w:rPr>
            <w:t xml:space="preserve"> Muğla</w:t>
          </w:r>
          <w:r w:rsidRPr="006B27CA">
            <w:rPr>
              <w:rFonts w:asciiTheme="majorHAnsi" w:hAnsiTheme="majorHAnsi"/>
            </w:rPr>
            <w:t xml:space="preserve"> 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“</w:t>
          </w:r>
          <w:proofErr w:type="spellStart"/>
          <w:r w:rsidRPr="006B27CA">
            <w:rPr>
              <w:rFonts w:asciiTheme="majorHAnsi" w:hAnsiTheme="majorHAnsi"/>
            </w:rPr>
            <w:t>Modelling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the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="004B40C6" w:rsidRPr="006B27CA">
            <w:rPr>
              <w:rFonts w:asciiTheme="majorHAnsi" w:hAnsiTheme="majorHAnsi"/>
            </w:rPr>
            <w:t>solvent</w:t>
          </w:r>
          <w:proofErr w:type="spellEnd"/>
          <w:r w:rsidR="004B40C6" w:rsidRPr="006B27CA">
            <w:rPr>
              <w:rFonts w:asciiTheme="majorHAnsi" w:hAnsiTheme="majorHAnsi"/>
            </w:rPr>
            <w:t xml:space="preserve"> </w:t>
          </w:r>
          <w:proofErr w:type="spellStart"/>
          <w:r w:rsidR="004B40C6" w:rsidRPr="006B27CA">
            <w:rPr>
              <w:rFonts w:asciiTheme="majorHAnsi" w:hAnsiTheme="majorHAnsi"/>
            </w:rPr>
            <w:t>effect</w:t>
          </w:r>
          <w:proofErr w:type="spellEnd"/>
          <w:r w:rsidR="004B40C6" w:rsidRPr="006B27CA">
            <w:rPr>
              <w:rFonts w:asciiTheme="majorHAnsi" w:hAnsiTheme="majorHAnsi"/>
            </w:rPr>
            <w:t xml:space="preserve"> on </w:t>
          </w:r>
          <w:proofErr w:type="spellStart"/>
          <w:r w:rsidR="004B40C6" w:rsidRPr="006B27CA">
            <w:rPr>
              <w:rFonts w:asciiTheme="majorHAnsi" w:hAnsiTheme="majorHAnsi"/>
            </w:rPr>
            <w:t>the</w:t>
          </w:r>
          <w:proofErr w:type="spellEnd"/>
          <w:r w:rsidR="004B40C6" w:rsidRPr="006B27CA">
            <w:rPr>
              <w:rFonts w:asciiTheme="majorHAnsi" w:hAnsiTheme="majorHAnsi"/>
            </w:rPr>
            <w:t xml:space="preserve"> </w:t>
          </w:r>
          <w:proofErr w:type="spellStart"/>
          <w:r w:rsidR="004B40C6" w:rsidRPr="006B27CA">
            <w:rPr>
              <w:rFonts w:asciiTheme="majorHAnsi" w:hAnsiTheme="majorHAnsi"/>
            </w:rPr>
            <w:t>morphology</w:t>
          </w:r>
          <w:proofErr w:type="spellEnd"/>
          <w:r w:rsidR="004B40C6" w:rsidRPr="006B27CA">
            <w:rPr>
              <w:rFonts w:asciiTheme="majorHAnsi" w:hAnsiTheme="majorHAnsi"/>
            </w:rPr>
            <w:t xml:space="preserve"> </w:t>
          </w:r>
          <w:proofErr w:type="spellStart"/>
          <w:r w:rsidR="004B40C6" w:rsidRPr="006B27CA">
            <w:rPr>
              <w:rFonts w:asciiTheme="majorHAnsi" w:hAnsiTheme="majorHAnsi"/>
            </w:rPr>
            <w:t>and</w:t>
          </w:r>
          <w:proofErr w:type="spellEnd"/>
          <w:r w:rsidR="004B40C6" w:rsidRPr="006B27CA">
            <w:rPr>
              <w:rFonts w:asciiTheme="majorHAnsi" w:hAnsiTheme="majorHAnsi"/>
            </w:rPr>
            <w:t xml:space="preserve"> </w:t>
          </w:r>
          <w:proofErr w:type="spellStart"/>
          <w:r w:rsidR="004B40C6" w:rsidRPr="006B27CA">
            <w:rPr>
              <w:rFonts w:asciiTheme="majorHAnsi" w:hAnsiTheme="majorHAnsi"/>
            </w:rPr>
            <w:t>the</w:t>
          </w:r>
          <w:proofErr w:type="spellEnd"/>
          <w:r w:rsidR="004B40C6" w:rsidRPr="006B27CA">
            <w:rPr>
              <w:rFonts w:asciiTheme="majorHAnsi" w:hAnsiTheme="majorHAnsi"/>
            </w:rPr>
            <w:t xml:space="preserve"> </w:t>
          </w:r>
          <w:proofErr w:type="spellStart"/>
          <w:r w:rsidR="004B40C6" w:rsidRPr="006B27CA">
            <w:rPr>
              <w:rFonts w:asciiTheme="majorHAnsi" w:hAnsiTheme="majorHAnsi"/>
            </w:rPr>
            <w:t>tacticity</w:t>
          </w:r>
          <w:proofErr w:type="spellEnd"/>
          <w:r w:rsidR="004B40C6" w:rsidRPr="006B27CA">
            <w:rPr>
              <w:rFonts w:asciiTheme="majorHAnsi" w:hAnsiTheme="majorHAnsi"/>
            </w:rPr>
            <w:t xml:space="preserve"> of </w:t>
          </w:r>
          <w:proofErr w:type="spellStart"/>
          <w:r w:rsidR="004B40C6" w:rsidRPr="006B27CA">
            <w:rPr>
              <w:rFonts w:asciiTheme="majorHAnsi" w:hAnsiTheme="majorHAnsi"/>
            </w:rPr>
            <w:t>polymers</w:t>
          </w:r>
          <w:proofErr w:type="spellEnd"/>
          <w:r w:rsidR="004B40C6">
            <w:rPr>
              <w:rFonts w:asciiTheme="majorHAnsi" w:hAnsiTheme="majorHAnsi"/>
            </w:rPr>
            <w:t>”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417DDB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26. Ulusal Kimya Kongresi</w:t>
          </w:r>
        </w:p>
        <w:p w:rsidR="00417DDB" w:rsidRPr="006B27CA" w:rsidRDefault="00417DDB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Sesil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Agopcan</w:t>
          </w:r>
          <w:proofErr w:type="spellEnd"/>
        </w:p>
        <w:p w:rsidR="00417DDB" w:rsidRPr="006B27CA" w:rsidRDefault="00417DDB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8B064C">
            <w:rPr>
              <w:rFonts w:ascii="Cambria" w:eastAsia="Calibri" w:hAnsi="Cambria" w:cs="InterstateLight"/>
              <w:b/>
              <w:color w:val="6E6F71"/>
            </w:rPr>
            <w:t xml:space="preserve"> </w:t>
          </w:r>
          <w:r w:rsidRPr="006B27CA">
            <w:rPr>
              <w:rFonts w:asciiTheme="majorHAnsi" w:hAnsiTheme="majorHAnsi"/>
            </w:rPr>
            <w:t>1-6 Ekim 2012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417DDB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="00F0389F">
            <w:rPr>
              <w:rFonts w:asciiTheme="majorHAnsi" w:hAnsiTheme="majorHAnsi"/>
            </w:rPr>
            <w:t xml:space="preserve"> Muğla</w:t>
          </w:r>
        </w:p>
        <w:p w:rsidR="00851C9A" w:rsidRPr="006B27CA" w:rsidRDefault="00851C9A" w:rsidP="006E3E4E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“1,3-Dipollerinin </w:t>
          </w:r>
          <w:r w:rsidR="008B064C" w:rsidRPr="006B27CA">
            <w:rPr>
              <w:rFonts w:asciiTheme="majorHAnsi" w:hAnsiTheme="majorHAnsi"/>
            </w:rPr>
            <w:t xml:space="preserve">rodyum-karbon bağına </w:t>
          </w:r>
          <w:proofErr w:type="spellStart"/>
          <w:r w:rsidR="008B064C" w:rsidRPr="006B27CA">
            <w:rPr>
              <w:rFonts w:asciiTheme="majorHAnsi" w:hAnsiTheme="majorHAnsi"/>
            </w:rPr>
            <w:t>siklokatılma</w:t>
          </w:r>
          <w:proofErr w:type="spellEnd"/>
          <w:r w:rsidR="008B064C" w:rsidRPr="006B27CA">
            <w:rPr>
              <w:rFonts w:asciiTheme="majorHAnsi" w:hAnsiTheme="majorHAnsi"/>
            </w:rPr>
            <w:t xml:space="preserve"> tepkimesinin modellenmesi</w:t>
          </w:r>
          <w:r w:rsidR="008B064C">
            <w:rPr>
              <w:rFonts w:asciiTheme="majorHAnsi" w:hAnsiTheme="majorHAnsi"/>
            </w:rPr>
            <w:t>”</w:t>
          </w: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417DDB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SLURM User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Group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Meeting</w:t>
          </w:r>
        </w:p>
        <w:p w:rsidR="00417DDB" w:rsidRPr="006B27CA" w:rsidRDefault="00417DDB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Seren Soner</w:t>
          </w:r>
        </w:p>
        <w:p w:rsidR="00417DDB" w:rsidRPr="006B27CA" w:rsidRDefault="00417DDB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E71257">
            <w:rPr>
              <w:rFonts w:asciiTheme="majorHAnsi" w:hAnsiTheme="majorHAnsi"/>
            </w:rPr>
            <w:t xml:space="preserve"> 8-</w:t>
          </w:r>
          <w:r w:rsidRPr="006B27CA">
            <w:rPr>
              <w:rFonts w:asciiTheme="majorHAnsi" w:hAnsiTheme="majorHAnsi"/>
            </w:rPr>
            <w:t>9 Ekim 2012</w:t>
          </w: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417DDB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="00833E65">
            <w:rPr>
              <w:rFonts w:asciiTheme="majorHAnsi" w:hAnsiTheme="majorHAnsi"/>
            </w:rPr>
            <w:t xml:space="preserve"> Barselona, İ</w:t>
          </w:r>
          <w:r w:rsidRPr="006B27CA">
            <w:rPr>
              <w:rFonts w:asciiTheme="majorHAnsi" w:hAnsiTheme="majorHAnsi"/>
            </w:rPr>
            <w:t xml:space="preserve">spanya </w:t>
          </w:r>
        </w:p>
        <w:p w:rsidR="00851C9A" w:rsidRPr="006B27CA" w:rsidRDefault="00851C9A" w:rsidP="00833E65">
          <w:pPr>
            <w:tabs>
              <w:tab w:val="left" w:pos="0"/>
            </w:tabs>
            <w:spacing w:after="0" w:line="300" w:lineRule="exact"/>
            <w:ind w:left="2829" w:hanging="2829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="008B064C">
            <w:rPr>
              <w:rFonts w:asciiTheme="majorHAnsi" w:hAnsiTheme="majorHAnsi"/>
            </w:rPr>
            <w:t>“</w:t>
          </w:r>
          <w:proofErr w:type="spellStart"/>
          <w:r w:rsidRPr="006B27CA">
            <w:rPr>
              <w:rFonts w:asciiTheme="majorHAnsi" w:hAnsiTheme="majorHAnsi"/>
            </w:rPr>
            <w:t>Integer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="008B064C" w:rsidRPr="006B27CA">
            <w:rPr>
              <w:rFonts w:asciiTheme="majorHAnsi" w:hAnsiTheme="majorHAnsi"/>
            </w:rPr>
            <w:t>programming</w:t>
          </w:r>
          <w:proofErr w:type="spellEnd"/>
          <w:r w:rsidR="008B064C" w:rsidRPr="006B27CA">
            <w:rPr>
              <w:rFonts w:asciiTheme="majorHAnsi" w:hAnsiTheme="majorHAnsi"/>
            </w:rPr>
            <w:t xml:space="preserve"> </w:t>
          </w:r>
          <w:proofErr w:type="spellStart"/>
          <w:r w:rsidR="008B064C" w:rsidRPr="006B27CA">
            <w:rPr>
              <w:rFonts w:asciiTheme="majorHAnsi" w:hAnsiTheme="majorHAnsi"/>
            </w:rPr>
            <w:t>based</w:t>
          </w:r>
          <w:proofErr w:type="spellEnd"/>
          <w:r w:rsidR="008B064C" w:rsidRPr="006B27CA">
            <w:rPr>
              <w:rFonts w:asciiTheme="majorHAnsi" w:hAnsiTheme="majorHAnsi"/>
            </w:rPr>
            <w:t xml:space="preserve"> </w:t>
          </w:r>
          <w:proofErr w:type="spellStart"/>
          <w:r w:rsidR="008B064C" w:rsidRPr="006B27CA">
            <w:rPr>
              <w:rFonts w:asciiTheme="majorHAnsi" w:hAnsiTheme="majorHAnsi"/>
            </w:rPr>
            <w:t>heterogeneous</w:t>
          </w:r>
          <w:proofErr w:type="spellEnd"/>
          <w:r w:rsidR="008B064C" w:rsidRPr="006B27CA">
            <w:rPr>
              <w:rFonts w:asciiTheme="majorHAnsi" w:hAnsiTheme="majorHAnsi"/>
            </w:rPr>
            <w:t xml:space="preserve"> </w:t>
          </w:r>
          <w:r w:rsidR="008B064C">
            <w:rPr>
              <w:rFonts w:asciiTheme="majorHAnsi" w:hAnsiTheme="majorHAnsi"/>
            </w:rPr>
            <w:t>CPU-GPU</w:t>
          </w:r>
          <w:r w:rsidR="008B064C">
            <w:rPr>
              <w:rFonts w:asciiTheme="majorHAnsi" w:hAnsiTheme="majorHAnsi"/>
            </w:rPr>
            <w:br/>
          </w:r>
          <w:r w:rsidR="00833E65">
            <w:rPr>
              <w:rFonts w:asciiTheme="majorHAnsi" w:hAnsiTheme="majorHAnsi"/>
            </w:rPr>
            <w:t xml:space="preserve">  </w:t>
          </w:r>
          <w:proofErr w:type="spellStart"/>
          <w:r w:rsidR="008B064C">
            <w:rPr>
              <w:rFonts w:asciiTheme="majorHAnsi" w:hAnsiTheme="majorHAnsi"/>
            </w:rPr>
            <w:t>clusters</w:t>
          </w:r>
          <w:proofErr w:type="spellEnd"/>
          <w:r w:rsidR="008B064C">
            <w:rPr>
              <w:rFonts w:asciiTheme="majorHAnsi" w:hAnsiTheme="majorHAnsi"/>
            </w:rPr>
            <w:t>”</w:t>
          </w:r>
          <w:r w:rsidRPr="006B27CA">
            <w:rPr>
              <w:rFonts w:asciiTheme="majorHAnsi" w:hAnsiTheme="majorHAnsi"/>
            </w:rPr>
            <w:br/>
          </w:r>
        </w:p>
        <w:p w:rsidR="00417DDB" w:rsidRPr="006B27CA" w:rsidRDefault="00417DDB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10. Kimyasal Fizik Kongresi</w:t>
          </w: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Arzu Uyar </w:t>
          </w:r>
        </w:p>
        <w:p w:rsidR="00417DDB" w:rsidRPr="006B27CA" w:rsidRDefault="00417DDB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E34C95">
            <w:rPr>
              <w:rFonts w:ascii="Cambria" w:eastAsia="Calibri" w:hAnsi="Cambria" w:cs="InterstateLight"/>
              <w:b/>
              <w:color w:val="6E6F71"/>
            </w:rPr>
            <w:t xml:space="preserve"> </w:t>
          </w:r>
          <w:r w:rsidR="00E34C95" w:rsidRPr="00E34C95">
            <w:rPr>
              <w:rFonts w:asciiTheme="majorHAnsi" w:hAnsiTheme="majorHAnsi"/>
            </w:rPr>
            <w:t>1</w:t>
          </w:r>
          <w:r w:rsidRPr="006B27CA">
            <w:rPr>
              <w:rFonts w:asciiTheme="majorHAnsi" w:hAnsiTheme="majorHAnsi"/>
            </w:rPr>
            <w:t xml:space="preserve">0-12 Ekim 2012 </w:t>
          </w: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TOBB Ekonomi ve Teknoloji Üniversitesi</w:t>
          </w:r>
        </w:p>
        <w:p w:rsidR="00833E65" w:rsidRDefault="00833E65" w:rsidP="004B40C6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>
            <w:rPr>
              <w:rFonts w:ascii="Cambria" w:eastAsia="Calibri" w:hAnsi="Cambria" w:cs="InterstateLight"/>
              <w:b/>
              <w:color w:val="6E6F71"/>
            </w:rPr>
            <w:tab/>
            <w:t>: “</w:t>
          </w:r>
          <w:proofErr w:type="spellStart"/>
          <w:r w:rsidR="00851C9A" w:rsidRPr="006B27CA">
            <w:rPr>
              <w:rFonts w:asciiTheme="majorHAnsi" w:hAnsiTheme="majorHAnsi"/>
            </w:rPr>
            <w:t>Conformational</w:t>
          </w:r>
          <w:proofErr w:type="spellEnd"/>
          <w:r w:rsidR="00851C9A"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transitions</w:t>
          </w:r>
          <w:proofErr w:type="spellEnd"/>
          <w:r w:rsidRPr="006B27CA">
            <w:rPr>
              <w:rFonts w:asciiTheme="majorHAnsi" w:hAnsiTheme="majorHAnsi"/>
            </w:rPr>
            <w:t xml:space="preserve"> of </w:t>
          </w:r>
          <w:proofErr w:type="spellStart"/>
          <w:r w:rsidRPr="006B27CA">
            <w:rPr>
              <w:rFonts w:asciiTheme="majorHAnsi" w:hAnsiTheme="majorHAnsi"/>
            </w:rPr>
            <w:t>proteins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using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hybrid</w:t>
          </w:r>
          <w:proofErr w:type="spellEnd"/>
        </w:p>
        <w:p w:rsidR="00851C9A" w:rsidRPr="006B27CA" w:rsidRDefault="00833E65" w:rsidP="004B40C6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Theme="majorHAnsi" w:hAnsiTheme="majorHAnsi"/>
            </w:rPr>
            <w:t xml:space="preserve"> </w:t>
          </w:r>
          <w:r>
            <w:rPr>
              <w:rFonts w:asciiTheme="majorHAnsi" w:hAnsiTheme="majorHAnsi"/>
            </w:rPr>
            <w:t xml:space="preserve">  </w:t>
          </w:r>
          <w:proofErr w:type="spellStart"/>
          <w:r w:rsidRPr="006B27CA">
            <w:rPr>
              <w:rFonts w:asciiTheme="majorHAnsi" w:hAnsiTheme="majorHAnsi"/>
            </w:rPr>
            <w:t>methodologies</w:t>
          </w:r>
          <w:proofErr w:type="spellEnd"/>
          <w:r>
            <w:rPr>
              <w:rFonts w:asciiTheme="majorHAnsi" w:hAnsiTheme="majorHAnsi"/>
            </w:rPr>
            <w:t>”</w:t>
          </w: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417DDB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10. Kimyasal Fizik Kongresi</w:t>
          </w:r>
        </w:p>
        <w:p w:rsidR="00417DDB" w:rsidRPr="006B27CA" w:rsidRDefault="00417DDB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Mehmet Tarık Can  </w:t>
          </w:r>
        </w:p>
        <w:p w:rsidR="00417DDB" w:rsidRPr="006B27CA" w:rsidRDefault="00417DDB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833E65">
            <w:rPr>
              <w:rFonts w:ascii="Cambria" w:eastAsia="Calibri" w:hAnsi="Cambria" w:cs="InterstateLight"/>
              <w:b/>
              <w:color w:val="6E6F71"/>
            </w:rPr>
            <w:t xml:space="preserve"> </w:t>
          </w:r>
          <w:r w:rsidRPr="006B27CA">
            <w:rPr>
              <w:rFonts w:asciiTheme="majorHAnsi" w:hAnsiTheme="majorHAnsi"/>
            </w:rPr>
            <w:t xml:space="preserve">10-12 Ekim 2012 </w:t>
          </w: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417DDB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Pr="006B27CA">
            <w:rPr>
              <w:rFonts w:asciiTheme="majorHAnsi" w:hAnsiTheme="majorHAnsi"/>
            </w:rPr>
            <w:t xml:space="preserve"> TOBB Eko</w:t>
          </w:r>
          <w:r w:rsidR="00417DDB" w:rsidRPr="006B27CA">
            <w:rPr>
              <w:rFonts w:asciiTheme="majorHAnsi" w:hAnsiTheme="majorHAnsi"/>
            </w:rPr>
            <w:t>nomi ve Teknoloji Üniversitesi</w:t>
          </w: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ind w:left="2835" w:hanging="2835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833E65">
            <w:rPr>
              <w:rFonts w:asciiTheme="majorHAnsi" w:hAnsiTheme="majorHAnsi"/>
            </w:rPr>
            <w:t xml:space="preserve"> “</w:t>
          </w:r>
          <w:r w:rsidRPr="006B27CA">
            <w:rPr>
              <w:rFonts w:asciiTheme="majorHAnsi" w:hAnsiTheme="majorHAnsi"/>
            </w:rPr>
            <w:t xml:space="preserve">MD </w:t>
          </w:r>
          <w:proofErr w:type="spellStart"/>
          <w:r w:rsidRPr="006B27CA">
            <w:rPr>
              <w:rFonts w:asciiTheme="majorHAnsi" w:hAnsiTheme="majorHAnsi"/>
            </w:rPr>
            <w:t>Simulations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r w:rsidR="00833E65" w:rsidRPr="006B27CA">
            <w:rPr>
              <w:rFonts w:asciiTheme="majorHAnsi" w:hAnsiTheme="majorHAnsi"/>
            </w:rPr>
            <w:t xml:space="preserve">of </w:t>
          </w:r>
          <w:proofErr w:type="spellStart"/>
          <w:r w:rsidR="00833E65" w:rsidRPr="006B27CA">
            <w:rPr>
              <w:rFonts w:asciiTheme="majorHAnsi" w:hAnsiTheme="majorHAnsi"/>
            </w:rPr>
            <w:t>bacterial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trigger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factor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protein </w:t>
          </w:r>
          <w:proofErr w:type="spellStart"/>
          <w:r w:rsidR="00833E65" w:rsidRPr="006B27CA">
            <w:rPr>
              <w:rFonts w:asciiTheme="majorHAnsi" w:hAnsiTheme="majorHAnsi"/>
            </w:rPr>
            <w:t>reveals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regions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with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potential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ımportance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in </w:t>
          </w:r>
          <w:proofErr w:type="spellStart"/>
          <w:r w:rsidR="00833E65" w:rsidRPr="006B27CA">
            <w:rPr>
              <w:rFonts w:asciiTheme="majorHAnsi" w:hAnsiTheme="majorHAnsi"/>
            </w:rPr>
            <w:t>function</w:t>
          </w:r>
          <w:proofErr w:type="spellEnd"/>
          <w:r w:rsidR="00833E65">
            <w:rPr>
              <w:rFonts w:asciiTheme="majorHAnsi" w:hAnsiTheme="majorHAnsi"/>
            </w:rPr>
            <w:t>”</w:t>
          </w:r>
        </w:p>
        <w:p w:rsidR="006B27CA" w:rsidRPr="006B27CA" w:rsidRDefault="006B27C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851C9A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417DDB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10. Kimyasal Fizik Kongresi</w:t>
          </w:r>
        </w:p>
        <w:p w:rsidR="00417DDB" w:rsidRPr="006B27CA" w:rsidRDefault="00417DDB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Viktorya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Aviyente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</w:p>
        <w:p w:rsidR="00417DDB" w:rsidRPr="006B27CA" w:rsidRDefault="00417DDB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6224DA">
            <w:rPr>
              <w:rFonts w:ascii="Cambria" w:eastAsia="Calibri" w:hAnsi="Cambria" w:cs="InterstateLight"/>
              <w:b/>
              <w:color w:val="6E6F71"/>
            </w:rPr>
            <w:t xml:space="preserve"> </w:t>
          </w:r>
          <w:r w:rsidRPr="006B27CA">
            <w:rPr>
              <w:rFonts w:asciiTheme="majorHAnsi" w:hAnsiTheme="majorHAnsi"/>
            </w:rPr>
            <w:t>10-12 Ekim 2012</w:t>
          </w:r>
        </w:p>
        <w:p w:rsidR="00417DDB" w:rsidRPr="006B27CA" w:rsidRDefault="00851C9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417DDB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Pr="006B27CA">
            <w:rPr>
              <w:rFonts w:asciiTheme="majorHAnsi" w:hAnsiTheme="majorHAnsi"/>
            </w:rPr>
            <w:t xml:space="preserve"> TOBB Ekonomi ve Teknoloji Üniversitesi</w:t>
          </w:r>
        </w:p>
        <w:p w:rsidR="00851C9A" w:rsidRDefault="00851C9A" w:rsidP="003E53F1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Pr="006B27CA">
            <w:rPr>
              <w:rFonts w:asciiTheme="majorHAnsi" w:hAnsiTheme="majorHAnsi"/>
            </w:rPr>
            <w:t>“</w:t>
          </w:r>
          <w:proofErr w:type="spellStart"/>
          <w:proofErr w:type="gramStart"/>
          <w:r w:rsidRPr="006B27CA">
            <w:rPr>
              <w:rFonts w:asciiTheme="majorHAnsi" w:hAnsiTheme="majorHAnsi"/>
            </w:rPr>
            <w:t>Solvent</w:t>
          </w:r>
          <w:proofErr w:type="spellEnd"/>
          <w:r w:rsidRPr="006B27CA">
            <w:rPr>
              <w:rFonts w:asciiTheme="majorHAnsi" w:hAnsiTheme="majorHAnsi"/>
            </w:rPr>
            <w:t xml:space="preserve">  </w:t>
          </w:r>
          <w:proofErr w:type="spellStart"/>
          <w:r w:rsidR="00833E65" w:rsidRPr="006B27CA">
            <w:rPr>
              <w:rFonts w:asciiTheme="majorHAnsi" w:hAnsiTheme="majorHAnsi"/>
            </w:rPr>
            <w:t>effect</w:t>
          </w:r>
          <w:proofErr w:type="spellEnd"/>
          <w:proofErr w:type="gramEnd"/>
          <w:r w:rsidR="00833E65" w:rsidRPr="006B27CA">
            <w:rPr>
              <w:rFonts w:asciiTheme="majorHAnsi" w:hAnsiTheme="majorHAnsi"/>
            </w:rPr>
            <w:t xml:space="preserve"> on </w:t>
          </w:r>
          <w:proofErr w:type="spellStart"/>
          <w:r w:rsidR="00833E65" w:rsidRPr="006B27CA">
            <w:rPr>
              <w:rFonts w:asciiTheme="majorHAnsi" w:hAnsiTheme="majorHAnsi"/>
            </w:rPr>
            <w:t>the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kinetics</w:t>
          </w:r>
          <w:proofErr w:type="spellEnd"/>
          <w:r w:rsidR="00833E65" w:rsidRPr="006B27CA">
            <w:rPr>
              <w:rFonts w:asciiTheme="majorHAnsi" w:hAnsiTheme="majorHAnsi"/>
            </w:rPr>
            <w:t xml:space="preserve">, </w:t>
          </w:r>
          <w:proofErr w:type="spellStart"/>
          <w:r w:rsidR="00833E65" w:rsidRPr="006B27CA">
            <w:rPr>
              <w:rFonts w:asciiTheme="majorHAnsi" w:hAnsiTheme="majorHAnsi"/>
            </w:rPr>
            <w:t>tacticity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and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</w:t>
          </w:r>
          <w:proofErr w:type="spellStart"/>
          <w:r w:rsidR="00833E65" w:rsidRPr="006B27CA">
            <w:rPr>
              <w:rFonts w:asciiTheme="majorHAnsi" w:hAnsiTheme="majorHAnsi"/>
            </w:rPr>
            <w:t>composition</w:t>
          </w:r>
          <w:proofErr w:type="spellEnd"/>
          <w:r w:rsidR="00833E65" w:rsidRPr="006B27CA">
            <w:rPr>
              <w:rFonts w:asciiTheme="majorHAnsi" w:hAnsiTheme="majorHAnsi"/>
            </w:rPr>
            <w:t xml:space="preserve">  of  </w:t>
          </w:r>
          <w:proofErr w:type="spellStart"/>
          <w:r w:rsidR="00833E65" w:rsidRPr="006B27CA">
            <w:rPr>
              <w:rFonts w:asciiTheme="majorHAnsi" w:hAnsiTheme="majorHAnsi"/>
            </w:rPr>
            <w:t>free-</w:t>
          </w:r>
          <w:r w:rsidR="00833E65">
            <w:rPr>
              <w:rFonts w:asciiTheme="majorHAnsi" w:hAnsiTheme="majorHAnsi"/>
            </w:rPr>
            <w:t>radical</w:t>
          </w:r>
          <w:proofErr w:type="spellEnd"/>
          <w:r w:rsidR="00833E65">
            <w:rPr>
              <w:rFonts w:asciiTheme="majorHAnsi" w:hAnsiTheme="majorHAnsi"/>
            </w:rPr>
            <w:t xml:space="preserve"> </w:t>
          </w:r>
          <w:proofErr w:type="spellStart"/>
          <w:r w:rsidR="00833E65">
            <w:rPr>
              <w:rFonts w:asciiTheme="majorHAnsi" w:hAnsiTheme="majorHAnsi"/>
            </w:rPr>
            <w:t>polymerization</w:t>
          </w:r>
          <w:proofErr w:type="spellEnd"/>
          <w:r w:rsidR="00833E65">
            <w:rPr>
              <w:rFonts w:asciiTheme="majorHAnsi" w:hAnsiTheme="majorHAnsi"/>
            </w:rPr>
            <w:t xml:space="preserve"> </w:t>
          </w:r>
          <w:proofErr w:type="spellStart"/>
          <w:r w:rsidR="00833E65">
            <w:rPr>
              <w:rFonts w:asciiTheme="majorHAnsi" w:hAnsiTheme="majorHAnsi"/>
            </w:rPr>
            <w:t>reactions</w:t>
          </w:r>
          <w:proofErr w:type="spellEnd"/>
          <w:r w:rsidR="00833E65">
            <w:rPr>
              <w:rFonts w:asciiTheme="majorHAnsi" w:hAnsiTheme="majorHAnsi"/>
            </w:rPr>
            <w:t>”</w:t>
          </w:r>
        </w:p>
        <w:p w:rsidR="006224DA" w:rsidRPr="006B27CA" w:rsidRDefault="006224DA" w:rsidP="006224D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lastRenderedPageBreak/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Moleküler Biyoloji Derneği Birinci Uluslararası Kongresi</w:t>
          </w:r>
        </w:p>
        <w:p w:rsidR="006224DA" w:rsidRPr="006B27CA" w:rsidRDefault="006224DA" w:rsidP="006224D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>
            <w:rPr>
              <w:rFonts w:asciiTheme="majorHAnsi" w:hAnsiTheme="majorHAnsi"/>
            </w:rPr>
            <w:t xml:space="preserve"> </w:t>
          </w:r>
          <w:r w:rsidRPr="006B27CA">
            <w:rPr>
              <w:rFonts w:asciiTheme="majorHAnsi" w:hAnsiTheme="majorHAnsi"/>
            </w:rPr>
            <w:t xml:space="preserve">Nesrin </w:t>
          </w:r>
          <w:proofErr w:type="spellStart"/>
          <w:r w:rsidRPr="006B27CA">
            <w:rPr>
              <w:rFonts w:asciiTheme="majorHAnsi" w:hAnsiTheme="majorHAnsi"/>
            </w:rPr>
            <w:t>Özören</w:t>
          </w:r>
          <w:proofErr w:type="spellEnd"/>
        </w:p>
        <w:p w:rsidR="006224DA" w:rsidRPr="006B27CA" w:rsidRDefault="006224DA" w:rsidP="006224D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23-24 Kasım 2012</w:t>
          </w:r>
        </w:p>
        <w:p w:rsidR="006224DA" w:rsidRPr="006B27CA" w:rsidRDefault="006224DA" w:rsidP="006224DA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Boğaziçi Üniversitesi</w:t>
          </w:r>
        </w:p>
        <w:p w:rsidR="006224DA" w:rsidRPr="006B27CA" w:rsidRDefault="006224DA" w:rsidP="004B40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851C9A" w:rsidRPr="006B27CA" w:rsidRDefault="00851C9A" w:rsidP="00D276D3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Toplantının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2A3878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="00833E65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Algorithms</w:t>
          </w:r>
          <w:proofErr w:type="spellEnd"/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in </w:t>
          </w:r>
          <w:proofErr w:type="spellStart"/>
          <w:r w:rsidR="00833E6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Structural</w:t>
          </w:r>
          <w:proofErr w:type="spellEnd"/>
          <w:r w:rsidR="00833E6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833E6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Bio-informatics</w:t>
          </w:r>
          <w:proofErr w:type="spellEnd"/>
          <w:r w:rsidR="00833E6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Pr="006B27C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Kış Okulu</w:t>
          </w:r>
          <w:r w:rsidRPr="006B27CA">
            <w:rPr>
              <w:rFonts w:asciiTheme="majorHAnsi" w:hAnsiTheme="majorHAnsi"/>
            </w:rPr>
            <w:t xml:space="preserve"> </w:t>
          </w:r>
        </w:p>
        <w:p w:rsidR="00851C9A" w:rsidRPr="006B27CA" w:rsidRDefault="00851C9A" w:rsidP="00D276D3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Katılan Merkez Üyesi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Pr="006B27CA">
            <w:rPr>
              <w:rFonts w:asciiTheme="majorHAnsi" w:hAnsiTheme="majorHAnsi"/>
            </w:rPr>
            <w:t xml:space="preserve"> Zeynep Kürkçüoğlu </w:t>
          </w:r>
        </w:p>
        <w:p w:rsidR="00851C9A" w:rsidRPr="006B27CA" w:rsidRDefault="002A3878" w:rsidP="00D276D3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Tarihi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851C9A" w:rsidRPr="006B27CA">
            <w:rPr>
              <w:rFonts w:asciiTheme="majorHAnsi" w:hAnsiTheme="majorHAnsi"/>
            </w:rPr>
            <w:t xml:space="preserve"> 2-7 Aralık 2012 </w:t>
          </w:r>
        </w:p>
        <w:p w:rsidR="00851C9A" w:rsidRPr="006B27CA" w:rsidRDefault="00851C9A" w:rsidP="00D276D3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Düzenlendiği Yer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="002A3878" w:rsidRPr="006B27CA">
            <w:rPr>
              <w:rFonts w:ascii="Cambria" w:eastAsia="Calibri" w:hAnsi="Cambria" w:cs="InterstateLight"/>
              <w:b/>
              <w:color w:val="6E6F71"/>
            </w:rPr>
            <w:tab/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>:</w:t>
          </w:r>
          <w:r w:rsidRPr="006B27CA">
            <w:rPr>
              <w:rFonts w:asciiTheme="majorHAnsi" w:hAnsiTheme="majorHAnsi"/>
            </w:rPr>
            <w:t xml:space="preserve"> Fransa, </w:t>
          </w:r>
          <w:proofErr w:type="spellStart"/>
          <w:r w:rsidRPr="006B27CA">
            <w:rPr>
              <w:rFonts w:asciiTheme="majorHAnsi" w:hAnsiTheme="majorHAnsi"/>
            </w:rPr>
            <w:t>Sophia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Antipolis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</w:p>
        <w:p w:rsidR="00851C9A" w:rsidRPr="006B27CA" w:rsidRDefault="00851C9A" w:rsidP="00D276D3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hAnsiTheme="majorHAnsi"/>
            </w:rPr>
          </w:pPr>
          <w:r w:rsidRPr="006B27CA">
            <w:rPr>
              <w:rFonts w:ascii="Cambria" w:eastAsia="Calibri" w:hAnsi="Cambria" w:cs="InterstateLight"/>
              <w:b/>
              <w:color w:val="6E6F71"/>
            </w:rPr>
            <w:t>Sunulan Bildirinin Adı</w:t>
          </w:r>
          <w:r w:rsidRPr="006B27CA"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833E65">
            <w:rPr>
              <w:rFonts w:asciiTheme="majorHAnsi" w:hAnsiTheme="majorHAnsi"/>
            </w:rPr>
            <w:t xml:space="preserve"> “</w:t>
          </w:r>
          <w:proofErr w:type="spellStart"/>
          <w:r w:rsidRPr="006B27CA">
            <w:rPr>
              <w:rFonts w:asciiTheme="majorHAnsi" w:hAnsiTheme="majorHAnsi"/>
            </w:rPr>
            <w:t>Coupling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between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catalytic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loop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motions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and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enzyme</w:t>
          </w:r>
          <w:proofErr w:type="spellEnd"/>
          <w:r w:rsidRPr="006B27CA">
            <w:rPr>
              <w:rFonts w:asciiTheme="majorHAnsi" w:hAnsiTheme="majorHAnsi"/>
            </w:rPr>
            <w:t xml:space="preserve"> </w:t>
          </w:r>
          <w:proofErr w:type="spellStart"/>
          <w:r w:rsidRPr="006B27CA">
            <w:rPr>
              <w:rFonts w:asciiTheme="majorHAnsi" w:hAnsiTheme="majorHAnsi"/>
            </w:rPr>
            <w:t>dynamics</w:t>
          </w:r>
          <w:proofErr w:type="spellEnd"/>
          <w:r w:rsidRPr="006B27CA">
            <w:rPr>
              <w:rFonts w:asciiTheme="majorHAnsi" w:hAnsiTheme="majorHAnsi"/>
            </w:rPr>
            <w:t xml:space="preserve">: </w:t>
          </w:r>
          <w:proofErr w:type="spellStart"/>
          <w:r w:rsidRPr="006B27CA">
            <w:rPr>
              <w:rFonts w:asciiTheme="majorHAnsi" w:hAnsiTheme="majorHAnsi"/>
            </w:rPr>
            <w:t>Triosephosphat</w:t>
          </w:r>
          <w:r w:rsidR="00833E65">
            <w:rPr>
              <w:rFonts w:asciiTheme="majorHAnsi" w:hAnsiTheme="majorHAnsi"/>
            </w:rPr>
            <w:t>e</w:t>
          </w:r>
          <w:proofErr w:type="spellEnd"/>
          <w:r w:rsidR="00833E65">
            <w:rPr>
              <w:rFonts w:asciiTheme="majorHAnsi" w:hAnsiTheme="majorHAnsi"/>
            </w:rPr>
            <w:t xml:space="preserve"> </w:t>
          </w:r>
          <w:proofErr w:type="spellStart"/>
          <w:r w:rsidR="00833E65">
            <w:rPr>
              <w:rFonts w:asciiTheme="majorHAnsi" w:hAnsiTheme="majorHAnsi"/>
            </w:rPr>
            <w:t>isomerase</w:t>
          </w:r>
          <w:proofErr w:type="spellEnd"/>
          <w:r w:rsidR="00833E65">
            <w:rPr>
              <w:rFonts w:asciiTheme="majorHAnsi" w:hAnsiTheme="majorHAnsi"/>
            </w:rPr>
            <w:t xml:space="preserve"> </w:t>
          </w:r>
          <w:proofErr w:type="spellStart"/>
          <w:r w:rsidR="00833E65">
            <w:rPr>
              <w:rFonts w:asciiTheme="majorHAnsi" w:hAnsiTheme="majorHAnsi"/>
            </w:rPr>
            <w:t>case</w:t>
          </w:r>
          <w:proofErr w:type="spellEnd"/>
          <w:r w:rsidR="00833E65">
            <w:rPr>
              <w:rFonts w:asciiTheme="majorHAnsi" w:hAnsiTheme="majorHAnsi"/>
            </w:rPr>
            <w:t>”</w:t>
          </w:r>
        </w:p>
        <w:p w:rsidR="00851C9A" w:rsidRPr="006B27CA" w:rsidRDefault="00851C9A" w:rsidP="004B40C6">
          <w:pPr>
            <w:spacing w:after="0" w:line="300" w:lineRule="exact"/>
            <w:contextualSpacing/>
            <w:rPr>
              <w:rFonts w:ascii="Cambria" w:eastAsia="Calibri" w:hAnsi="Cambria" w:cs="InterstateLight"/>
              <w:b/>
              <w:color w:val="6E6F71"/>
            </w:rPr>
          </w:pPr>
        </w:p>
        <w:p w:rsidR="003F406D" w:rsidRDefault="0035014A" w:rsidP="003F406D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 w:rsidRPr="00F46F32">
            <w:rPr>
              <w:rFonts w:asciiTheme="majorHAnsi" w:hAnsiTheme="majorHAnsi"/>
              <w:color w:val="808080"/>
              <w:sz w:val="28"/>
              <w:szCs w:val="28"/>
            </w:rPr>
            <w:t>I</w:t>
          </w:r>
          <w:r w:rsidR="004E4B32">
            <w:rPr>
              <w:rFonts w:asciiTheme="majorHAnsi" w:hAnsiTheme="majorHAnsi"/>
              <w:color w:val="808080"/>
              <w:sz w:val="28"/>
              <w:szCs w:val="28"/>
            </w:rPr>
            <w:t>II</w:t>
          </w:r>
          <w:r w:rsidRPr="00F46F32">
            <w:rPr>
              <w:rFonts w:asciiTheme="majorHAnsi" w:hAnsiTheme="majorHAnsi"/>
              <w:color w:val="808080"/>
              <w:sz w:val="28"/>
              <w:szCs w:val="28"/>
            </w:rPr>
            <w:t>-</w:t>
          </w:r>
          <w:r w:rsidR="003F406D"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MERKEZDE YÜRÜTÜ</w:t>
          </w:r>
          <w:r w:rsidR="003F406D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LEN PROJELER VE RAPOR DÖNEMİNDE</w:t>
          </w:r>
        </w:p>
        <w:p w:rsidR="00993202" w:rsidRPr="00E54389" w:rsidRDefault="003F406D" w:rsidP="00E54389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 xml:space="preserve">      </w:t>
          </w:r>
          <w:r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TAMAMLANAN PROJELER</w:t>
          </w:r>
        </w:p>
        <w:p w:rsidR="00A331BB" w:rsidRPr="00F46F32" w:rsidRDefault="002C1AAB" w:rsidP="00B543C0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</w:sdtContent>
    </w:sdt>
    <w:p w:rsidR="00A331BB" w:rsidRPr="00F46F32" w:rsidRDefault="00A331BB" w:rsidP="00A331BB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CBIR4Liver: 3B Karaciğer BT İmgelerini Benzerlik Tabanlı</w:t>
      </w:r>
    </w:p>
    <w:p w:rsidR="00A331BB" w:rsidRPr="00F46F32" w:rsidRDefault="00A331BB" w:rsidP="00A331BB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Sorgulama</w:t>
      </w:r>
    </w:p>
    <w:p w:rsidR="00A331BB" w:rsidRPr="00F46F32" w:rsidRDefault="00A331BB" w:rsidP="00A331BB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Burak Acar</w:t>
      </w:r>
    </w:p>
    <w:p w:rsidR="00A331BB" w:rsidRPr="00F46F32" w:rsidRDefault="00A331BB" w:rsidP="00A331BB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BAP</w:t>
      </w:r>
    </w:p>
    <w:p w:rsidR="00A331BB" w:rsidRPr="00F46F32" w:rsidRDefault="00A331BB" w:rsidP="00A331BB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2010</w:t>
      </w:r>
    </w:p>
    <w:p w:rsidR="00A331BB" w:rsidRPr="00F46F32" w:rsidRDefault="00A331BB" w:rsidP="00A331BB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</w:t>
      </w:r>
      <w:r w:rsidR="00790576" w:rsidRPr="00F46F32">
        <w:rPr>
          <w:rFonts w:asciiTheme="majorHAnsi" w:hAnsiTheme="majorHAnsi"/>
        </w:rPr>
        <w:t>Yürür</w:t>
      </w:r>
      <w:r w:rsidRPr="00F46F32">
        <w:rPr>
          <w:rFonts w:asciiTheme="majorHAnsi" w:hAnsiTheme="majorHAnsi"/>
        </w:rPr>
        <w:t>lükte</w:t>
      </w:r>
    </w:p>
    <w:p w:rsidR="00A331BB" w:rsidRPr="006B27CA" w:rsidRDefault="00A331BB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45589C" w:rsidRPr="00A331BB" w:rsidRDefault="0045589C" w:rsidP="00F46F32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 xml:space="preserve">A </w:t>
      </w:r>
      <w:proofErr w:type="spellStart"/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>Novel</w:t>
      </w:r>
      <w:proofErr w:type="spellEnd"/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>Biomimetic</w:t>
      </w:r>
      <w:proofErr w:type="spellEnd"/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 xml:space="preserve"> Bone-</w:t>
      </w:r>
      <w:proofErr w:type="spellStart"/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>Like</w:t>
      </w:r>
      <w:proofErr w:type="spellEnd"/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>Material</w:t>
      </w:r>
      <w:proofErr w:type="spellEnd"/>
      <w:r w:rsidRPr="0045589C">
        <w:rPr>
          <w:rFonts w:asciiTheme="majorHAnsi" w:hAnsiTheme="majorHAnsi"/>
          <w:b/>
          <w:color w:val="365F91" w:themeColor="accent1" w:themeShade="BF"/>
          <w:lang w:eastAsia="ko-KR"/>
        </w:rPr>
        <w:t xml:space="preserve"> (BONENIM)</w:t>
      </w:r>
    </w:p>
    <w:p w:rsidR="0045589C" w:rsidRPr="006B27CA" w:rsidRDefault="0045589C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</w:t>
      </w:r>
      <w:r w:rsidR="00790576">
        <w:rPr>
          <w:rFonts w:asciiTheme="majorHAnsi" w:hAnsiTheme="majorHAnsi"/>
        </w:rPr>
        <w:t xml:space="preserve">Ayşe Başak </w:t>
      </w:r>
      <w:proofErr w:type="spellStart"/>
      <w:r w:rsidR="00790576">
        <w:rPr>
          <w:rFonts w:asciiTheme="majorHAnsi" w:hAnsiTheme="majorHAnsi"/>
        </w:rPr>
        <w:t>Kayıtmazer</w:t>
      </w:r>
      <w:proofErr w:type="spellEnd"/>
    </w:p>
    <w:p w:rsidR="0045589C" w:rsidRPr="006B27CA" w:rsidRDefault="0045589C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 w:rsidR="00790576">
        <w:rPr>
          <w:rFonts w:asciiTheme="majorHAnsi" w:hAnsiTheme="majorHAnsi"/>
        </w:rPr>
        <w:t>Avrupa Birliği</w:t>
      </w:r>
    </w:p>
    <w:p w:rsidR="0045589C" w:rsidRPr="006B27CA" w:rsidRDefault="0045589C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</w:t>
      </w:r>
      <w:r w:rsidR="00790576">
        <w:rPr>
          <w:rFonts w:asciiTheme="majorHAnsi" w:hAnsiTheme="majorHAnsi"/>
        </w:rPr>
        <w:t>0</w:t>
      </w:r>
    </w:p>
    <w:p w:rsidR="0045589C" w:rsidRPr="006B27CA" w:rsidRDefault="0045589C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 w:rsidR="00790576">
        <w:rPr>
          <w:rFonts w:asciiTheme="majorHAnsi" w:hAnsiTheme="majorHAnsi"/>
        </w:rPr>
        <w:t>Yürür</w:t>
      </w:r>
      <w:r>
        <w:rPr>
          <w:rFonts w:asciiTheme="majorHAnsi" w:hAnsiTheme="majorHAnsi"/>
        </w:rPr>
        <w:t>lükte</w:t>
      </w:r>
    </w:p>
    <w:p w:rsidR="0045589C" w:rsidRPr="006B27CA" w:rsidRDefault="0045589C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790576" w:rsidRPr="00A331BB" w:rsidRDefault="00790576" w:rsidP="00F46F32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790576">
        <w:rPr>
          <w:rFonts w:asciiTheme="majorHAnsi" w:hAnsiTheme="majorHAnsi"/>
          <w:b/>
          <w:color w:val="365F91" w:themeColor="accent1" w:themeShade="BF"/>
          <w:lang w:eastAsia="ko-KR"/>
        </w:rPr>
        <w:t xml:space="preserve">Kemik-Benzeri </w:t>
      </w:r>
      <w:proofErr w:type="spellStart"/>
      <w:r w:rsidRPr="00790576">
        <w:rPr>
          <w:rFonts w:asciiTheme="majorHAnsi" w:hAnsiTheme="majorHAnsi"/>
          <w:b/>
          <w:color w:val="365F91" w:themeColor="accent1" w:themeShade="BF"/>
          <w:lang w:eastAsia="ko-KR"/>
        </w:rPr>
        <w:t>Biyomimetik</w:t>
      </w:r>
      <w:proofErr w:type="spellEnd"/>
      <w:r w:rsidRPr="00790576">
        <w:rPr>
          <w:rFonts w:asciiTheme="majorHAnsi" w:hAnsiTheme="majorHAnsi"/>
          <w:b/>
          <w:color w:val="365F91" w:themeColor="accent1" w:themeShade="BF"/>
          <w:lang w:eastAsia="ko-KR"/>
        </w:rPr>
        <w:t xml:space="preserve"> Malzeme</w:t>
      </w:r>
    </w:p>
    <w:p w:rsidR="00790576" w:rsidRPr="006B27CA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Ayşe Başak </w:t>
      </w:r>
      <w:proofErr w:type="spellStart"/>
      <w:r>
        <w:rPr>
          <w:rFonts w:asciiTheme="majorHAnsi" w:hAnsiTheme="majorHAnsi"/>
        </w:rPr>
        <w:t>Kayıtmazer</w:t>
      </w:r>
      <w:proofErr w:type="spellEnd"/>
    </w:p>
    <w:p w:rsidR="00790576" w:rsidRPr="006B27CA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BAP</w:t>
      </w:r>
    </w:p>
    <w:p w:rsidR="00790576" w:rsidRPr="006B27CA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2010</w:t>
      </w:r>
    </w:p>
    <w:p w:rsidR="00C93AAB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790576">
        <w:rPr>
          <w:rFonts w:ascii="Cambria" w:eastAsia="Calibri" w:hAnsi="Cambria" w:cs="InterstateLight"/>
          <w:b/>
          <w:color w:val="6E6F71"/>
        </w:rPr>
        <w:t>Durumu</w:t>
      </w:r>
      <w:r w:rsidRPr="00790576">
        <w:rPr>
          <w:rFonts w:ascii="Cambria" w:eastAsia="Calibri" w:hAnsi="Cambria" w:cs="InterstateLight"/>
          <w:b/>
          <w:color w:val="6E6F71"/>
        </w:rPr>
        <w:tab/>
      </w:r>
      <w:r w:rsidRPr="00790576">
        <w:rPr>
          <w:rFonts w:asciiTheme="majorHAnsi" w:hAnsiTheme="majorHAnsi"/>
        </w:rPr>
        <w:tab/>
      </w:r>
      <w:r w:rsidRPr="00790576">
        <w:rPr>
          <w:rFonts w:asciiTheme="majorHAnsi" w:hAnsiTheme="majorHAnsi"/>
        </w:rPr>
        <w:tab/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Yürürlükte</w:t>
      </w:r>
    </w:p>
    <w:p w:rsidR="00790576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790576" w:rsidRPr="00A331BB" w:rsidRDefault="00790576" w:rsidP="00F46F32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790576">
        <w:rPr>
          <w:rFonts w:asciiTheme="majorHAnsi" w:hAnsiTheme="majorHAnsi"/>
          <w:b/>
          <w:color w:val="365F91" w:themeColor="accent1" w:themeShade="BF"/>
          <w:lang w:eastAsia="ko-KR"/>
        </w:rPr>
        <w:t xml:space="preserve">Kemik-Benzeri </w:t>
      </w:r>
      <w:proofErr w:type="spellStart"/>
      <w:r w:rsidRPr="00790576">
        <w:rPr>
          <w:rFonts w:asciiTheme="majorHAnsi" w:hAnsiTheme="majorHAnsi"/>
          <w:b/>
          <w:color w:val="365F91" w:themeColor="accent1" w:themeShade="BF"/>
          <w:lang w:eastAsia="ko-KR"/>
        </w:rPr>
        <w:t>Biyomimetik</w:t>
      </w:r>
      <w:proofErr w:type="spellEnd"/>
      <w:r w:rsidRPr="00790576">
        <w:rPr>
          <w:rFonts w:asciiTheme="majorHAnsi" w:hAnsiTheme="majorHAnsi"/>
          <w:b/>
          <w:color w:val="365F91" w:themeColor="accent1" w:themeShade="BF"/>
          <w:lang w:eastAsia="ko-KR"/>
        </w:rPr>
        <w:t xml:space="preserve"> Malzeme</w:t>
      </w:r>
    </w:p>
    <w:p w:rsidR="00790576" w:rsidRPr="006B27CA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Ayşe Başak </w:t>
      </w:r>
      <w:proofErr w:type="spellStart"/>
      <w:r>
        <w:rPr>
          <w:rFonts w:asciiTheme="majorHAnsi" w:hAnsiTheme="majorHAnsi"/>
        </w:rPr>
        <w:t>Kayıtmazer</w:t>
      </w:r>
      <w:proofErr w:type="spellEnd"/>
    </w:p>
    <w:p w:rsidR="00790576" w:rsidRPr="006B27CA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BAP</w:t>
      </w:r>
    </w:p>
    <w:p w:rsidR="00790576" w:rsidRPr="006B27CA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2010</w:t>
      </w:r>
    </w:p>
    <w:p w:rsidR="00790576" w:rsidRPr="006B27CA" w:rsidRDefault="00790576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Yürürlükte</w:t>
      </w:r>
    </w:p>
    <w:p w:rsidR="00790576" w:rsidRDefault="00790576" w:rsidP="00F46F32">
      <w:pPr>
        <w:spacing w:after="0" w:line="280" w:lineRule="exact"/>
        <w:jc w:val="both"/>
        <w:rPr>
          <w:rFonts w:asciiTheme="majorHAnsi" w:hAnsiTheme="majorHAnsi"/>
        </w:rPr>
      </w:pPr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Biyolojik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Makromoleküller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Birbirleri ile Nasıl İletişim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Kurarlar?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Türkan Haliloğlu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TÜBİTAK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2010</w:t>
      </w:r>
    </w:p>
    <w:p w:rsidR="00B543C0" w:rsidRPr="003E53F1" w:rsidRDefault="00B543C0" w:rsidP="003E53F1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Yürürlükte</w:t>
      </w:r>
    </w:p>
    <w:p w:rsidR="00B543C0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lastRenderedPageBreak/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9F2022"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Proteinlerin </w:t>
      </w:r>
      <w:proofErr w:type="spellStart"/>
      <w:r w:rsidRPr="009F2022">
        <w:rPr>
          <w:rFonts w:asciiTheme="majorHAnsi" w:hAnsiTheme="majorHAnsi"/>
          <w:b/>
          <w:color w:val="365F91" w:themeColor="accent1" w:themeShade="BF"/>
          <w:lang w:eastAsia="ko-KR"/>
        </w:rPr>
        <w:t>Konformasyonlar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Arası Geçiş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Yolizlerinin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Kaba</w:t>
      </w:r>
    </w:p>
    <w:p w:rsidR="00B543C0" w:rsidRPr="009F202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Pr="009F2022">
        <w:rPr>
          <w:rFonts w:asciiTheme="majorHAnsi" w:hAnsiTheme="majorHAnsi"/>
          <w:b/>
          <w:color w:val="365F91" w:themeColor="accent1" w:themeShade="BF"/>
          <w:lang w:eastAsia="ko-KR"/>
        </w:rPr>
        <w:t xml:space="preserve">Ölçekli Yöntemlerle İncelenmesi 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Pemra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Doruker</w:t>
      </w:r>
      <w:proofErr w:type="spellEnd"/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BAP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2010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Yürürlükte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  <w:b/>
          <w:color w:val="6E6F71"/>
        </w:rPr>
      </w:pPr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The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Correlation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Between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Protein Dynamics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and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Disease</w:t>
      </w:r>
      <w:proofErr w:type="spellEnd"/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Related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Mutations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Türkan Haliloğlu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BAP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2011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Yürürlükte</w:t>
      </w:r>
    </w:p>
    <w:p w:rsidR="00B543C0" w:rsidRDefault="00B543C0" w:rsidP="00B543C0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Biyolojik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Makromoleküller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Birbirleri ile Nasıl İletişim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Kurarlar?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Türkan Haliloğlu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BAP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2011</w:t>
      </w:r>
    </w:p>
    <w:p w:rsidR="00B543C0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Yürürlükte</w:t>
      </w:r>
    </w:p>
    <w:p w:rsidR="00B543C0" w:rsidRDefault="00B543C0" w:rsidP="00F46F32">
      <w:pPr>
        <w:spacing w:after="0" w:line="280" w:lineRule="exact"/>
        <w:jc w:val="both"/>
        <w:rPr>
          <w:rFonts w:asciiTheme="majorHAnsi" w:hAnsiTheme="majorHAnsi"/>
        </w:rPr>
      </w:pPr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CaReRa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: Radyoloji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Veritabanlarında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Benzer Vaka Arama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Motoru</w:t>
      </w:r>
    </w:p>
    <w:p w:rsidR="00B543C0" w:rsidRPr="00F46F32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Burak Acar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</w:t>
      </w:r>
      <w:r>
        <w:rPr>
          <w:rFonts w:ascii="Cambria" w:eastAsia="Calibri" w:hAnsi="Cambria" w:cs="InterstateLight"/>
          <w:b/>
          <w:color w:val="6E6F71"/>
        </w:rPr>
        <w:t xml:space="preserve">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TÜBİTAK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2011</w:t>
      </w:r>
    </w:p>
    <w:p w:rsidR="00B543C0" w:rsidRPr="006B27CA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Yürürlükte</w:t>
      </w:r>
    </w:p>
    <w:p w:rsidR="00B543C0" w:rsidRDefault="00B543C0" w:rsidP="00F46F32">
      <w:pPr>
        <w:spacing w:after="0" w:line="280" w:lineRule="exact"/>
        <w:jc w:val="both"/>
        <w:rPr>
          <w:rFonts w:asciiTheme="majorHAnsi" w:hAnsiTheme="majorHAnsi"/>
        </w:rPr>
      </w:pPr>
    </w:p>
    <w:p w:rsidR="00DD1142" w:rsidRPr="00F46F32" w:rsidRDefault="00DD1142" w:rsidP="00F46F32">
      <w:pPr>
        <w:tabs>
          <w:tab w:val="left" w:pos="0"/>
        </w:tabs>
        <w:spacing w:after="0" w:line="28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Determination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of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the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Inner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Structure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and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Dynamics of</w:t>
      </w:r>
    </w:p>
    <w:p w:rsidR="00DD1142" w:rsidRPr="00F46F32" w:rsidRDefault="00DD1142" w:rsidP="00F46F32">
      <w:pPr>
        <w:tabs>
          <w:tab w:val="left" w:pos="0"/>
        </w:tabs>
        <w:spacing w:after="0" w:line="28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Materials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by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Static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and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Dynamic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Light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Scattering</w:t>
      </w:r>
      <w:proofErr w:type="spellEnd"/>
    </w:p>
    <w:p w:rsidR="00DD1142" w:rsidRPr="00F46F32" w:rsidRDefault="00DD1142" w:rsidP="00F46F32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Ayşe Başak </w:t>
      </w:r>
      <w:proofErr w:type="spellStart"/>
      <w:r w:rsidRPr="00F46F32">
        <w:rPr>
          <w:rFonts w:asciiTheme="majorHAnsi" w:hAnsiTheme="majorHAnsi"/>
        </w:rPr>
        <w:t>Kayıtmazer</w:t>
      </w:r>
      <w:proofErr w:type="spellEnd"/>
    </w:p>
    <w:p w:rsidR="00DD1142" w:rsidRPr="00F46F32" w:rsidRDefault="00DD1142" w:rsidP="00F46F32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BAP</w:t>
      </w:r>
    </w:p>
    <w:p w:rsidR="00DD1142" w:rsidRPr="00F46F32" w:rsidRDefault="00DD1142" w:rsidP="00F46F32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2011</w:t>
      </w:r>
    </w:p>
    <w:p w:rsidR="00DD1142" w:rsidRPr="00F46F32" w:rsidRDefault="00DD1142" w:rsidP="00F46F32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Yürürlükte</w:t>
      </w:r>
    </w:p>
    <w:p w:rsidR="00514517" w:rsidRPr="00F46F32" w:rsidRDefault="00514517" w:rsidP="00F46F32">
      <w:pPr>
        <w:spacing w:after="0" w:line="280" w:lineRule="exact"/>
        <w:rPr>
          <w:rFonts w:asciiTheme="majorHAnsi" w:hAnsiTheme="majorHAnsi"/>
          <w:sz w:val="20"/>
          <w:szCs w:val="20"/>
          <w:lang w:eastAsia="ko-KR"/>
        </w:rPr>
      </w:pPr>
    </w:p>
    <w:p w:rsidR="00DD1142" w:rsidRPr="00F46F32" w:rsidRDefault="00DD1142" w:rsidP="003E53F1">
      <w:pPr>
        <w:tabs>
          <w:tab w:val="left" w:pos="0"/>
        </w:tabs>
        <w:spacing w:after="0" w:line="26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Ultra-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Stable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Molecular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Force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Spectroscopy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with</w:t>
      </w:r>
      <w:proofErr w:type="spellEnd"/>
    </w:p>
    <w:p w:rsidR="00DD1142" w:rsidRPr="00F46F32" w:rsidRDefault="00DD1142" w:rsidP="003E53F1">
      <w:pPr>
        <w:tabs>
          <w:tab w:val="left" w:pos="0"/>
        </w:tabs>
        <w:spacing w:after="0" w:line="26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Micromachined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Transducers</w:t>
      </w:r>
      <w:proofErr w:type="spellEnd"/>
    </w:p>
    <w:p w:rsidR="00DD1142" w:rsidRPr="00F46F32" w:rsidRDefault="00DD1142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Hamdi Torun</w:t>
      </w:r>
    </w:p>
    <w:p w:rsidR="00DD1142" w:rsidRPr="00F46F32" w:rsidRDefault="00DD1142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Avrupa Birliği</w:t>
      </w:r>
    </w:p>
    <w:p w:rsidR="00DD1142" w:rsidRPr="00F46F32" w:rsidRDefault="00DD1142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2011</w:t>
      </w:r>
    </w:p>
    <w:p w:rsidR="00DD1142" w:rsidRDefault="00DD1142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Yürürlükte</w:t>
      </w:r>
    </w:p>
    <w:p w:rsidR="008017E8" w:rsidRDefault="008017E8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</w:p>
    <w:p w:rsidR="00B543C0" w:rsidRDefault="00B543C0" w:rsidP="003E53F1">
      <w:pPr>
        <w:tabs>
          <w:tab w:val="left" w:pos="0"/>
        </w:tabs>
        <w:spacing w:after="0" w:line="26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proofErr w:type="spellStart"/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>Study</w:t>
      </w:r>
      <w:proofErr w:type="spellEnd"/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 xml:space="preserve"> of </w:t>
      </w:r>
      <w:proofErr w:type="spellStart"/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>the</w:t>
      </w:r>
      <w:proofErr w:type="spellEnd"/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>Functi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onal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Mechanism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for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Growth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of B.</w:t>
      </w:r>
    </w:p>
    <w:p w:rsidR="00B543C0" w:rsidRPr="00D831E2" w:rsidRDefault="00B543C0" w:rsidP="003E53F1">
      <w:pPr>
        <w:tabs>
          <w:tab w:val="left" w:pos="0"/>
        </w:tabs>
        <w:spacing w:after="0" w:line="26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>nthracis</w:t>
      </w:r>
      <w:proofErr w:type="spellEnd"/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 xml:space="preserve"> (</w:t>
      </w:r>
      <w:proofErr w:type="spellStart"/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>Anthrax</w:t>
      </w:r>
      <w:proofErr w:type="spellEnd"/>
      <w:r w:rsidRPr="00D831E2">
        <w:rPr>
          <w:rFonts w:asciiTheme="majorHAnsi" w:hAnsiTheme="majorHAnsi"/>
          <w:b/>
          <w:color w:val="365F91" w:themeColor="accent1" w:themeShade="BF"/>
          <w:lang w:eastAsia="ko-KR"/>
        </w:rPr>
        <w:t>)</w:t>
      </w:r>
    </w:p>
    <w:p w:rsidR="00B543C0" w:rsidRPr="006B27CA" w:rsidRDefault="00B543C0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Türkan Haliloğlu</w:t>
      </w:r>
    </w:p>
    <w:p w:rsidR="00B543C0" w:rsidRPr="006B27CA" w:rsidRDefault="00B543C0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NATO</w:t>
      </w:r>
    </w:p>
    <w:p w:rsidR="00B543C0" w:rsidRPr="006B27CA" w:rsidRDefault="00B543C0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2011</w:t>
      </w:r>
    </w:p>
    <w:p w:rsidR="00B543C0" w:rsidRDefault="00B543C0" w:rsidP="003E53F1">
      <w:pPr>
        <w:tabs>
          <w:tab w:val="left" w:pos="0"/>
        </w:tabs>
        <w:spacing w:after="0" w:line="26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Yürürlükte</w:t>
      </w:r>
    </w:p>
    <w:p w:rsidR="00B543C0" w:rsidRPr="00F46F32" w:rsidRDefault="00B543C0" w:rsidP="00B543C0">
      <w:pPr>
        <w:tabs>
          <w:tab w:val="left" w:pos="0"/>
        </w:tabs>
        <w:spacing w:after="0" w:line="28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lastRenderedPageBreak/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NLRP3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Inflamazom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Kompleksinin Birleşim/Ayrışım</w:t>
      </w:r>
    </w:p>
    <w:p w:rsidR="00B543C0" w:rsidRPr="00F46F32" w:rsidRDefault="00B543C0" w:rsidP="00B543C0">
      <w:pPr>
        <w:tabs>
          <w:tab w:val="left" w:pos="0"/>
        </w:tabs>
        <w:spacing w:after="0" w:line="28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Moleküler Mekanizmalarının Belirlenmesi </w:t>
      </w:r>
    </w:p>
    <w:p w:rsidR="00B543C0" w:rsidRPr="00F46F32" w:rsidRDefault="00B543C0" w:rsidP="00B543C0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Nesrin </w:t>
      </w:r>
      <w:proofErr w:type="spellStart"/>
      <w:r w:rsidRPr="00F46F32">
        <w:rPr>
          <w:rFonts w:asciiTheme="majorHAnsi" w:hAnsiTheme="majorHAnsi"/>
        </w:rPr>
        <w:t>Özören</w:t>
      </w:r>
      <w:proofErr w:type="spellEnd"/>
    </w:p>
    <w:p w:rsidR="00B543C0" w:rsidRPr="00F46F32" w:rsidRDefault="00B543C0" w:rsidP="00B543C0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BAP</w:t>
      </w:r>
    </w:p>
    <w:p w:rsidR="00B543C0" w:rsidRPr="00F46F32" w:rsidRDefault="00B543C0" w:rsidP="00B543C0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2011</w:t>
      </w:r>
    </w:p>
    <w:p w:rsidR="00B543C0" w:rsidRDefault="00B543C0" w:rsidP="00B543C0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Yürürlükte</w:t>
      </w:r>
    </w:p>
    <w:p w:rsidR="00B543C0" w:rsidRPr="00F46F32" w:rsidRDefault="00B543C0" w:rsidP="00F46F32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</w:p>
    <w:p w:rsidR="00DD1142" w:rsidRPr="00F46F32" w:rsidRDefault="00DD1142" w:rsidP="00DD1142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Magnetic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Nano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Actuators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for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Quantitative Analysis</w:t>
      </w:r>
    </w:p>
    <w:p w:rsidR="00DD1142" w:rsidRPr="00F46F32" w:rsidRDefault="00DD1142" w:rsidP="00DD114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Hamdi Torun</w:t>
      </w:r>
    </w:p>
    <w:p w:rsidR="00DD1142" w:rsidRPr="00F46F32" w:rsidRDefault="00DD1142" w:rsidP="00DD114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Avrupa Birliği</w:t>
      </w:r>
    </w:p>
    <w:p w:rsidR="00DD1142" w:rsidRPr="00F46F32" w:rsidRDefault="00DD1142" w:rsidP="00DD114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2012</w:t>
      </w:r>
    </w:p>
    <w:p w:rsidR="00DD1142" w:rsidRDefault="00DD1142" w:rsidP="008017E8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Yürürlükte</w:t>
      </w:r>
    </w:p>
    <w:p w:rsidR="008017E8" w:rsidRPr="008017E8" w:rsidRDefault="008017E8" w:rsidP="008017E8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5B6DC4" w:rsidRPr="00F46F32" w:rsidRDefault="005B6DC4" w:rsidP="005B6DC4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DD1142"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Real-time FTIR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Spectroscopy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for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Monitoring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Chemical</w:t>
      </w:r>
      <w:proofErr w:type="spellEnd"/>
    </w:p>
    <w:p w:rsidR="00DD1142" w:rsidRPr="00F46F32" w:rsidRDefault="005B6DC4" w:rsidP="005B6DC4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Reactions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with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Hihgh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-Time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Resolution</w:t>
      </w:r>
      <w:proofErr w:type="spellEnd"/>
    </w:p>
    <w:p w:rsidR="005B6DC4" w:rsidRPr="00F46F32" w:rsidRDefault="005B6DC4" w:rsidP="005B6DC4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Duygu Avcı Semiz</w:t>
      </w:r>
    </w:p>
    <w:p w:rsidR="005B6DC4" w:rsidRPr="00F46F32" w:rsidRDefault="005B6DC4" w:rsidP="005B6DC4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BAP</w:t>
      </w:r>
    </w:p>
    <w:p w:rsidR="005B6DC4" w:rsidRPr="00F46F32" w:rsidRDefault="005B6DC4" w:rsidP="005B6DC4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2012</w:t>
      </w:r>
    </w:p>
    <w:p w:rsidR="008017E8" w:rsidRDefault="005B6DC4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Yürürlükte</w:t>
      </w:r>
    </w:p>
    <w:p w:rsidR="00B543C0" w:rsidRPr="00B543C0" w:rsidRDefault="00B543C0" w:rsidP="00B543C0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DC68CE" w:rsidRPr="00F46F32" w:rsidRDefault="00DC68CE" w:rsidP="008017E8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(Self-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Etch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) Diş Yapıştırıcılarında Yapı ile Reaktiflik ve</w:t>
      </w:r>
    </w:p>
    <w:p w:rsidR="00DC68CE" w:rsidRPr="00F46F32" w:rsidRDefault="00DC68CE" w:rsidP="008017E8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Adeziv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Özellik İlişkilerinin İncelenmesi</w:t>
      </w:r>
    </w:p>
    <w:p w:rsidR="00DC68CE" w:rsidRPr="00F46F32" w:rsidRDefault="00DC68CE" w:rsidP="008017E8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Duygu Avcı Semiz</w:t>
      </w:r>
    </w:p>
    <w:p w:rsidR="00DC68CE" w:rsidRPr="00F46F32" w:rsidRDefault="00DC68CE" w:rsidP="008017E8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TÜBİTAK</w:t>
      </w:r>
    </w:p>
    <w:p w:rsidR="00DC68CE" w:rsidRPr="00F46F32" w:rsidRDefault="00DC68CE" w:rsidP="008017E8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2012</w:t>
      </w:r>
    </w:p>
    <w:p w:rsidR="00D831E2" w:rsidRDefault="00DC68CE" w:rsidP="00A82213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Yürürlükte</w:t>
      </w:r>
    </w:p>
    <w:p w:rsidR="00A82213" w:rsidRPr="00A82213" w:rsidRDefault="00A82213" w:rsidP="00A82213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057150" w:rsidRDefault="00057150" w:rsidP="00F46F32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057150">
        <w:rPr>
          <w:rFonts w:asciiTheme="majorHAnsi" w:hAnsiTheme="majorHAnsi"/>
          <w:b/>
          <w:color w:val="365F91" w:themeColor="accent1" w:themeShade="BF"/>
          <w:lang w:eastAsia="ko-KR"/>
        </w:rPr>
        <w:t xml:space="preserve">Biyolojik </w:t>
      </w:r>
      <w:proofErr w:type="spellStart"/>
      <w:r w:rsidRPr="00057150">
        <w:rPr>
          <w:rFonts w:asciiTheme="majorHAnsi" w:hAnsiTheme="majorHAnsi"/>
          <w:b/>
          <w:color w:val="365F91" w:themeColor="accent1" w:themeShade="BF"/>
          <w:lang w:eastAsia="ko-KR"/>
        </w:rPr>
        <w:t>Makromoleküll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erde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Kuvvet ve İşlev: Moleküler</w:t>
      </w:r>
    </w:p>
    <w:p w:rsidR="00DD1142" w:rsidRPr="00057150" w:rsidRDefault="00057150" w:rsidP="00F46F32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 w:rsidRPr="00057150">
        <w:rPr>
          <w:rFonts w:asciiTheme="majorHAnsi" w:hAnsiTheme="majorHAnsi"/>
          <w:b/>
          <w:color w:val="365F91" w:themeColor="accent1" w:themeShade="BF"/>
          <w:lang w:eastAsia="ko-KR"/>
        </w:rPr>
        <w:t>Simulasyon</w:t>
      </w:r>
      <w:proofErr w:type="spellEnd"/>
      <w:r w:rsidRPr="00057150"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Tek-Molekül </w:t>
      </w:r>
      <w:r w:rsidR="00DD1142" w:rsidRPr="00057150">
        <w:rPr>
          <w:rFonts w:asciiTheme="majorHAnsi" w:hAnsiTheme="majorHAnsi"/>
          <w:b/>
          <w:color w:val="365F91" w:themeColor="accent1" w:themeShade="BF"/>
          <w:lang w:eastAsia="ko-KR"/>
        </w:rPr>
        <w:t>Çalışmaları</w:t>
      </w:r>
    </w:p>
    <w:p w:rsidR="00057150" w:rsidRPr="006B27CA" w:rsidRDefault="00057150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Türkan Haliloğlu</w:t>
      </w:r>
    </w:p>
    <w:p w:rsidR="00057150" w:rsidRPr="006B27CA" w:rsidRDefault="00057150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TÜBİTAK</w:t>
      </w:r>
    </w:p>
    <w:p w:rsidR="00057150" w:rsidRPr="006B27CA" w:rsidRDefault="00057150" w:rsidP="00F46F32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2012</w:t>
      </w:r>
    </w:p>
    <w:p w:rsidR="008017E8" w:rsidRDefault="00057150" w:rsidP="00514517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Yürürlükte</w:t>
      </w:r>
    </w:p>
    <w:p w:rsidR="003E53F1" w:rsidRPr="00F46F32" w:rsidRDefault="003E53F1" w:rsidP="00514517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CF0F33" w:rsidRDefault="00CF0F33" w:rsidP="00CF0F33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CF0F33">
        <w:rPr>
          <w:rFonts w:asciiTheme="majorHAnsi" w:hAnsiTheme="majorHAnsi"/>
          <w:b/>
          <w:color w:val="365F91" w:themeColor="accent1" w:themeShade="BF"/>
          <w:lang w:eastAsia="ko-KR"/>
        </w:rPr>
        <w:t>NLRP7 Proteininin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İmmün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Tolerans ile İlişkisinin</w:t>
      </w:r>
    </w:p>
    <w:p w:rsidR="00CF0F33" w:rsidRPr="00CF0F33" w:rsidRDefault="00CF0F33" w:rsidP="00CF0F33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r w:rsidRPr="00CF0F33">
        <w:rPr>
          <w:rFonts w:asciiTheme="majorHAnsi" w:hAnsiTheme="majorHAnsi"/>
          <w:b/>
          <w:color w:val="365F91" w:themeColor="accent1" w:themeShade="BF"/>
          <w:lang w:eastAsia="ko-KR"/>
        </w:rPr>
        <w:t xml:space="preserve">Belirlenmesi </w:t>
      </w:r>
    </w:p>
    <w:p w:rsidR="00CF0F33" w:rsidRPr="006B27CA" w:rsidRDefault="00CF0F33" w:rsidP="00CF0F33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Nesrin </w:t>
      </w:r>
      <w:proofErr w:type="spellStart"/>
      <w:r>
        <w:rPr>
          <w:rFonts w:asciiTheme="majorHAnsi" w:hAnsiTheme="majorHAnsi"/>
        </w:rPr>
        <w:t>Özören</w:t>
      </w:r>
      <w:proofErr w:type="spellEnd"/>
    </w:p>
    <w:p w:rsidR="00CF0F33" w:rsidRPr="006B27CA" w:rsidRDefault="00CF0F33" w:rsidP="00CF0F33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TÜBİTAK</w:t>
      </w:r>
    </w:p>
    <w:p w:rsidR="00CF0F33" w:rsidRPr="006B27CA" w:rsidRDefault="00CF0F33" w:rsidP="00CF0F33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2012</w:t>
      </w:r>
    </w:p>
    <w:p w:rsidR="00CF0F33" w:rsidRPr="006B27CA" w:rsidRDefault="00CF0F33" w:rsidP="00CF0F33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Yürürlükte</w:t>
      </w:r>
    </w:p>
    <w:p w:rsidR="00CF0F33" w:rsidRDefault="00CF0F33" w:rsidP="00DD1142">
      <w:pPr>
        <w:pStyle w:val="Default"/>
        <w:rPr>
          <w:rFonts w:ascii="Trebuchet MS" w:hAnsi="Trebuchet MS"/>
          <w:b/>
          <w:bCs/>
          <w:sz w:val="18"/>
          <w:szCs w:val="18"/>
          <w:lang w:val="tr-TR"/>
        </w:rPr>
      </w:pPr>
    </w:p>
    <w:p w:rsidR="00E54389" w:rsidRPr="00F46F32" w:rsidRDefault="00E54389" w:rsidP="00E54389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Fotoreseptör</w:t>
      </w:r>
      <w:proofErr w:type="spellEnd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 Farklılaşmasında Rol Alan Genlerin</w:t>
      </w:r>
    </w:p>
    <w:p w:rsidR="00E54389" w:rsidRPr="00F46F32" w:rsidRDefault="00E54389" w:rsidP="00E54389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spellStart"/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>Karakterizasyonu</w:t>
      </w:r>
      <w:proofErr w:type="spellEnd"/>
    </w:p>
    <w:p w:rsidR="00E54389" w:rsidRPr="00F46F32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Arzu Çelik</w:t>
      </w:r>
    </w:p>
    <w:p w:rsidR="00E54389" w:rsidRPr="00F46F32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EMBO</w:t>
      </w:r>
    </w:p>
    <w:p w:rsidR="00E54389" w:rsidRPr="00F46F32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2008</w:t>
      </w:r>
    </w:p>
    <w:p w:rsidR="00E54389" w:rsidRDefault="00E54389" w:rsidP="00E54389">
      <w:pPr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Sonuçlandı</w:t>
      </w:r>
    </w:p>
    <w:p w:rsidR="00E54389" w:rsidRDefault="00E54389" w:rsidP="00E54389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="Cambria" w:eastAsia="Calibri" w:hAnsi="Cambria" w:cs="InterstateLight"/>
          <w:b/>
          <w:color w:val="6E6F71"/>
        </w:rPr>
        <w:lastRenderedPageBreak/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057150"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 Esnekliği Üzerine </w:t>
      </w:r>
      <w:proofErr w:type="spellStart"/>
      <w:r w:rsidRPr="00057150">
        <w:rPr>
          <w:rFonts w:asciiTheme="majorHAnsi" w:hAnsiTheme="majorHAnsi"/>
          <w:b/>
          <w:color w:val="365F91" w:themeColor="accent1" w:themeShade="BF"/>
          <w:lang w:eastAsia="ko-KR"/>
        </w:rPr>
        <w:t>Geli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ştirelecek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Hibrid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Algoritmalar</w:t>
      </w:r>
    </w:p>
    <w:p w:rsidR="00E54389" w:rsidRPr="00057150" w:rsidRDefault="00E54389" w:rsidP="00E54389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  </w:t>
      </w:r>
      <w:proofErr w:type="gramStart"/>
      <w:r>
        <w:rPr>
          <w:rFonts w:asciiTheme="majorHAnsi" w:hAnsiTheme="majorHAnsi"/>
          <w:b/>
          <w:color w:val="365F91" w:themeColor="accent1" w:themeShade="BF"/>
          <w:lang w:eastAsia="ko-KR"/>
        </w:rPr>
        <w:t>v</w:t>
      </w:r>
      <w:r w:rsidRPr="00057150">
        <w:rPr>
          <w:rFonts w:asciiTheme="majorHAnsi" w:hAnsiTheme="majorHAnsi"/>
          <w:b/>
          <w:color w:val="365F91" w:themeColor="accent1" w:themeShade="BF"/>
          <w:lang w:eastAsia="ko-KR"/>
        </w:rPr>
        <w:t>e</w:t>
      </w:r>
      <w:proofErr w:type="gramEnd"/>
      <w:r w:rsidRPr="00057150">
        <w:rPr>
          <w:rFonts w:asciiTheme="majorHAnsi" w:hAnsiTheme="majorHAnsi"/>
          <w:b/>
          <w:color w:val="365F91" w:themeColor="accent1" w:themeShade="BF"/>
          <w:lang w:eastAsia="ko-KR"/>
        </w:rPr>
        <w:t xml:space="preserve"> Uygulamalar</w:t>
      </w:r>
    </w:p>
    <w:p w:rsidR="00E54389" w:rsidRPr="006B27CA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ab/>
        <w:t>: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Pemra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Doruker</w:t>
      </w:r>
      <w:proofErr w:type="spellEnd"/>
    </w:p>
    <w:p w:rsidR="00E54389" w:rsidRPr="006B27CA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TÜBİTAK</w:t>
      </w:r>
    </w:p>
    <w:p w:rsidR="00E54389" w:rsidRPr="006B27CA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2009</w:t>
      </w:r>
    </w:p>
    <w:p w:rsidR="00E54389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Sonuçlandı</w:t>
      </w:r>
    </w:p>
    <w:p w:rsidR="00514517" w:rsidRDefault="00514517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E54389" w:rsidRPr="00F46F32" w:rsidRDefault="00E54389" w:rsidP="00E54389">
      <w:pPr>
        <w:tabs>
          <w:tab w:val="left" w:pos="0"/>
        </w:tabs>
        <w:spacing w:after="0" w:line="280" w:lineRule="exact"/>
        <w:ind w:left="2832" w:hanging="2832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Proje Adı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F46F32">
        <w:rPr>
          <w:rFonts w:asciiTheme="majorHAnsi" w:hAnsiTheme="majorHAnsi"/>
          <w:b/>
          <w:color w:val="365F91" w:themeColor="accent1" w:themeShade="BF"/>
          <w:lang w:eastAsia="ko-KR"/>
        </w:rPr>
        <w:t xml:space="preserve">BFK Geninin Denetiminin Araştırılması </w:t>
      </w:r>
    </w:p>
    <w:p w:rsidR="00E54389" w:rsidRPr="00F46F32" w:rsidRDefault="00E54389" w:rsidP="00E54389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Yürütücüsü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Nesrin </w:t>
      </w:r>
      <w:proofErr w:type="spellStart"/>
      <w:r w:rsidRPr="00F46F32">
        <w:rPr>
          <w:rFonts w:asciiTheme="majorHAnsi" w:hAnsiTheme="majorHAnsi"/>
        </w:rPr>
        <w:t>Özören</w:t>
      </w:r>
      <w:proofErr w:type="spellEnd"/>
    </w:p>
    <w:p w:rsidR="00E54389" w:rsidRPr="00F46F32" w:rsidRDefault="00E54389" w:rsidP="00E54389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BAP</w:t>
      </w:r>
    </w:p>
    <w:p w:rsidR="00E54389" w:rsidRPr="00F46F32" w:rsidRDefault="00E54389" w:rsidP="00E54389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Başlangıç Tarihi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2010</w:t>
      </w:r>
    </w:p>
    <w:p w:rsidR="00E54389" w:rsidRDefault="00E54389" w:rsidP="00E54389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  <w:r w:rsidRPr="00F46F32">
        <w:rPr>
          <w:rFonts w:asciiTheme="majorHAnsi" w:eastAsia="Calibri" w:hAnsiTheme="majorHAnsi" w:cs="InterstateLight"/>
          <w:b/>
          <w:color w:val="6E6F71"/>
        </w:rPr>
        <w:t>Durumu</w:t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</w:r>
      <w:r w:rsidRPr="00F46F32">
        <w:rPr>
          <w:rFonts w:asciiTheme="majorHAnsi" w:eastAsia="Calibri" w:hAnsiTheme="majorHAnsi" w:cs="InterstateLight"/>
          <w:b/>
          <w:color w:val="6E6F71"/>
        </w:rPr>
        <w:tab/>
        <w:t>:</w:t>
      </w:r>
      <w:r w:rsidRPr="00F46F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Sonuçlandı</w:t>
      </w:r>
    </w:p>
    <w:p w:rsidR="00514517" w:rsidRDefault="00514517" w:rsidP="00E54389">
      <w:pPr>
        <w:tabs>
          <w:tab w:val="left" w:pos="0"/>
        </w:tabs>
        <w:spacing w:after="0" w:line="280" w:lineRule="exact"/>
        <w:rPr>
          <w:rFonts w:asciiTheme="majorHAnsi" w:hAnsiTheme="majorHAnsi"/>
        </w:rPr>
      </w:pPr>
    </w:p>
    <w:p w:rsidR="00E54389" w:rsidRDefault="00E54389" w:rsidP="00E54389">
      <w:pPr>
        <w:tabs>
          <w:tab w:val="left" w:pos="0"/>
        </w:tabs>
        <w:spacing w:after="0" w:line="300" w:lineRule="exact"/>
        <w:ind w:left="2832" w:hanging="2832"/>
        <w:rPr>
          <w:rFonts w:ascii="Cambria" w:eastAsia="Calibri" w:hAnsi="Cambria" w:cs="InterstateLight"/>
          <w:b/>
          <w:color w:val="6E6F71"/>
        </w:rPr>
      </w:pPr>
      <w:r>
        <w:rPr>
          <w:rFonts w:ascii="Cambria" w:eastAsia="Calibri" w:hAnsi="Cambria" w:cs="InterstateLight"/>
          <w:b/>
          <w:color w:val="6E6F71"/>
        </w:rPr>
        <w:t>Proje</w:t>
      </w:r>
      <w:r w:rsidRPr="006B27CA">
        <w:rPr>
          <w:rFonts w:ascii="Cambria" w:eastAsia="Calibri" w:hAnsi="Cambria" w:cs="InterstateLight"/>
          <w:b/>
          <w:color w:val="6E6F71"/>
        </w:rPr>
        <w:t xml:space="preserve"> Adı</w:t>
      </w:r>
      <w:r w:rsidRPr="006B27CA">
        <w:rPr>
          <w:rFonts w:ascii="Cambria" w:eastAsia="Calibri" w:hAnsi="Cambria" w:cs="InterstateLight"/>
          <w:b/>
          <w:color w:val="6E6F71"/>
        </w:rPr>
        <w:tab/>
        <w:t xml:space="preserve">: </w:t>
      </w:r>
      <w:r w:rsidRPr="00A905C2">
        <w:rPr>
          <w:rFonts w:asciiTheme="majorHAnsi" w:hAnsiTheme="majorHAnsi"/>
          <w:b/>
          <w:color w:val="365F91" w:themeColor="accent1" w:themeShade="BF"/>
          <w:lang w:eastAsia="ko-KR"/>
        </w:rPr>
        <w:t>Boğaziçi Üniversitesi Türkiye Genom Araştırması</w:t>
      </w:r>
    </w:p>
    <w:p w:rsidR="00E54389" w:rsidRPr="006B27CA" w:rsidRDefault="00E54389" w:rsidP="00E54389">
      <w:pPr>
        <w:tabs>
          <w:tab w:val="left" w:pos="0"/>
        </w:tabs>
        <w:spacing w:after="0" w:line="300" w:lineRule="exact"/>
        <w:ind w:left="2832" w:hanging="2832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Yürütücüsü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>
        <w:rPr>
          <w:rFonts w:asciiTheme="majorHAnsi" w:hAnsiTheme="majorHAnsi"/>
        </w:rPr>
        <w:t xml:space="preserve"> Nesrin </w:t>
      </w:r>
      <w:proofErr w:type="spellStart"/>
      <w:r>
        <w:rPr>
          <w:rFonts w:asciiTheme="majorHAnsi" w:hAnsiTheme="majorHAnsi"/>
        </w:rPr>
        <w:t>Özören</w:t>
      </w:r>
      <w:proofErr w:type="spellEnd"/>
      <w:r>
        <w:rPr>
          <w:rFonts w:asciiTheme="majorHAnsi" w:hAnsiTheme="majorHAnsi"/>
        </w:rPr>
        <w:t xml:space="preserve">, </w:t>
      </w:r>
      <w:r w:rsidRPr="006D6A35">
        <w:rPr>
          <w:rFonts w:asciiTheme="majorHAnsi" w:hAnsiTheme="majorHAnsi"/>
          <w:lang w:eastAsia="ko-KR"/>
        </w:rPr>
        <w:t xml:space="preserve">Cemalettin </w:t>
      </w:r>
      <w:proofErr w:type="spellStart"/>
      <w:r w:rsidRPr="006D6A35">
        <w:rPr>
          <w:rFonts w:asciiTheme="majorHAnsi" w:hAnsiTheme="majorHAnsi"/>
          <w:lang w:eastAsia="ko-KR"/>
        </w:rPr>
        <w:t>Bekpen</w:t>
      </w:r>
      <w:proofErr w:type="spellEnd"/>
    </w:p>
    <w:p w:rsidR="00E54389" w:rsidRPr="006B27CA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Destekleyen Kuruluşlar</w:t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BAP-Kalkınma Bakanlığı</w:t>
      </w:r>
    </w:p>
    <w:p w:rsidR="00E54389" w:rsidRPr="006B27CA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Başlangıç Tarihi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2011</w:t>
      </w:r>
    </w:p>
    <w:p w:rsidR="00E54389" w:rsidRDefault="00E54389" w:rsidP="00E54389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  <w:r>
        <w:rPr>
          <w:rFonts w:ascii="Cambria" w:eastAsia="Calibri" w:hAnsi="Cambria" w:cs="InterstateLight"/>
          <w:b/>
          <w:color w:val="6E6F71"/>
        </w:rPr>
        <w:t>Durumu</w:t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>
        <w:rPr>
          <w:rFonts w:ascii="Cambria" w:eastAsia="Calibri" w:hAnsi="Cambria" w:cs="InterstateLight"/>
          <w:b/>
          <w:color w:val="6E6F71"/>
        </w:rPr>
        <w:tab/>
      </w:r>
      <w:r w:rsidRPr="006B27CA">
        <w:rPr>
          <w:rFonts w:ascii="Cambria" w:eastAsia="Calibri" w:hAnsi="Cambria" w:cs="InterstateLight"/>
          <w:b/>
          <w:color w:val="6E6F71"/>
        </w:rPr>
        <w:t>:</w:t>
      </w:r>
      <w:r w:rsidRPr="006B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Sonuçlandı</w:t>
      </w:r>
    </w:p>
    <w:p w:rsidR="0022169B" w:rsidRPr="006B27CA" w:rsidRDefault="0022169B" w:rsidP="00F23EC8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p w:rsidR="0022169B" w:rsidRDefault="0022169B" w:rsidP="0022169B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IV-</w:t>
      </w:r>
      <w:r w:rsidRPr="00305A81">
        <w:rPr>
          <w:rFonts w:ascii="Cambria" w:eastAsia="Calibri" w:hAnsi="Cambria" w:cs="Times New Roman"/>
          <w:b/>
          <w:color w:val="808080"/>
          <w:sz w:val="28"/>
          <w:szCs w:val="28"/>
        </w:rPr>
        <w:t xml:space="preserve"> MERKEZ TARAFINDAN </w:t>
      </w:r>
      <w:r>
        <w:rPr>
          <w:rFonts w:ascii="Cambria" w:eastAsia="Calibri" w:hAnsi="Cambria" w:cs="Times New Roman"/>
          <w:b/>
          <w:color w:val="808080"/>
          <w:sz w:val="28"/>
          <w:szCs w:val="28"/>
        </w:rPr>
        <w:t>SUNULAN DANIŞMANLIK HİZMETLERİ</w:t>
      </w:r>
    </w:p>
    <w:p w:rsidR="0022169B" w:rsidRPr="00035C61" w:rsidRDefault="0022169B" w:rsidP="00035C61">
      <w:pPr>
        <w:tabs>
          <w:tab w:val="left" w:pos="0"/>
        </w:tabs>
        <w:spacing w:after="0" w:line="300" w:lineRule="exact"/>
        <w:rPr>
          <w:rFonts w:asciiTheme="majorHAnsi" w:hAnsiTheme="majorHAnsi"/>
        </w:rPr>
      </w:pPr>
    </w:p>
    <w:tbl>
      <w:tblPr>
        <w:tblStyle w:val="OrtaGlgeleme2-Vurgu11"/>
        <w:tblW w:w="9180" w:type="dxa"/>
        <w:tblLook w:val="04A0" w:firstRow="1" w:lastRow="0" w:firstColumn="1" w:lastColumn="0" w:noHBand="0" w:noVBand="1"/>
      </w:tblPr>
      <w:tblGrid>
        <w:gridCol w:w="3593"/>
        <w:gridCol w:w="2469"/>
        <w:gridCol w:w="142"/>
        <w:gridCol w:w="2976"/>
      </w:tblGrid>
      <w:tr w:rsidR="0022169B" w:rsidRPr="008963D5" w:rsidTr="00801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93" w:type="dxa"/>
          </w:tcPr>
          <w:p w:rsidR="0022169B" w:rsidRPr="00644104" w:rsidRDefault="0022169B" w:rsidP="008017E8">
            <w:pPr>
              <w:spacing w:line="300" w:lineRule="exact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>
              <w:rPr>
                <w:rFonts w:asciiTheme="majorHAnsi" w:hAnsiTheme="majorHAnsi"/>
                <w:color w:val="D9D9D9" w:themeColor="background1" w:themeShade="D9"/>
                <w:lang w:eastAsia="ko-KR"/>
              </w:rPr>
              <w:t>Danışmanlık Sunulan Kuruluş</w:t>
            </w:r>
          </w:p>
        </w:tc>
        <w:tc>
          <w:tcPr>
            <w:tcW w:w="2469" w:type="dxa"/>
          </w:tcPr>
          <w:p w:rsidR="0022169B" w:rsidRPr="00644104" w:rsidRDefault="0022169B" w:rsidP="008017E8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Görev Alan Merkez Üyeleri</w:t>
            </w:r>
          </w:p>
        </w:tc>
        <w:tc>
          <w:tcPr>
            <w:tcW w:w="3118" w:type="dxa"/>
            <w:gridSpan w:val="2"/>
          </w:tcPr>
          <w:p w:rsidR="0022169B" w:rsidRPr="00644104" w:rsidRDefault="0022169B" w:rsidP="008017E8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>
              <w:rPr>
                <w:rFonts w:asciiTheme="majorHAnsi" w:hAnsiTheme="majorHAnsi"/>
                <w:color w:val="D9D9D9" w:themeColor="background1" w:themeShade="D9"/>
                <w:lang w:eastAsia="ko-KR"/>
              </w:rPr>
              <w:t>Danışmanlık Süresi</w:t>
            </w:r>
          </w:p>
        </w:tc>
      </w:tr>
      <w:tr w:rsidR="0022169B" w:rsidRPr="008963D5" w:rsidTr="00221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3" w:type="dxa"/>
            <w:vAlign w:val="center"/>
          </w:tcPr>
          <w:p w:rsidR="0022169B" w:rsidRPr="00644104" w:rsidRDefault="008017E8" w:rsidP="00035C61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>
              <w:rPr>
                <w:rFonts w:asciiTheme="majorHAnsi" w:hAnsiTheme="majorHAnsi"/>
                <w:color w:val="D9D9D9" w:themeColor="background1" w:themeShade="D9"/>
                <w:lang w:eastAsia="ko-KR"/>
              </w:rPr>
              <w:t>Fev</w:t>
            </w:r>
            <w:r w:rsidR="0022169B" w:rsidRPr="0022169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ziye Mektepleri Vakfı</w:t>
            </w:r>
            <w:r w:rsidR="00BE7E41">
              <w:rPr>
                <w:rFonts w:asciiTheme="majorHAnsi" w:hAnsiTheme="majorHAnsi"/>
                <w:color w:val="D9D9D9" w:themeColor="background1" w:themeShade="D9"/>
                <w:lang w:eastAsia="ko-KR"/>
              </w:rPr>
              <w:t xml:space="preserve"> </w:t>
            </w:r>
            <w:r w:rsidR="00BE7E41" w:rsidRPr="00BE7E41">
              <w:rPr>
                <w:rFonts w:asciiTheme="majorHAnsi" w:hAnsiTheme="majorHAnsi"/>
                <w:color w:val="D9D9D9" w:themeColor="background1" w:themeShade="D9"/>
                <w:lang w:eastAsia="ko-KR"/>
              </w:rPr>
              <w:t>Ayazağa Işık Lisesi Biyoloji Danışmanlığı</w:t>
            </w:r>
          </w:p>
        </w:tc>
        <w:tc>
          <w:tcPr>
            <w:tcW w:w="2611" w:type="dxa"/>
            <w:gridSpan w:val="2"/>
            <w:vAlign w:val="center"/>
          </w:tcPr>
          <w:p w:rsidR="0022169B" w:rsidRPr="00E97A15" w:rsidRDefault="0022169B" w:rsidP="00035C61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proofErr w:type="spellStart"/>
            <w:r w:rsidRPr="0022169B">
              <w:rPr>
                <w:rFonts w:asciiTheme="majorHAnsi" w:hAnsiTheme="majorHAnsi"/>
                <w:lang w:eastAsia="ko-KR"/>
              </w:rPr>
              <w:t>Neş'e</w:t>
            </w:r>
            <w:proofErr w:type="spellEnd"/>
            <w:r w:rsidRPr="0022169B">
              <w:rPr>
                <w:rFonts w:asciiTheme="majorHAnsi" w:hAnsiTheme="majorHAnsi"/>
                <w:lang w:eastAsia="ko-KR"/>
              </w:rPr>
              <w:t xml:space="preserve"> Bilgin</w:t>
            </w:r>
          </w:p>
        </w:tc>
        <w:tc>
          <w:tcPr>
            <w:tcW w:w="2976" w:type="dxa"/>
            <w:vAlign w:val="center"/>
          </w:tcPr>
          <w:p w:rsidR="0022169B" w:rsidRPr="00E97A15" w:rsidRDefault="0022169B" w:rsidP="00035C61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6 ay 2012</w:t>
            </w:r>
          </w:p>
        </w:tc>
      </w:tr>
    </w:tbl>
    <w:p w:rsidR="00A82213" w:rsidRDefault="00A82213" w:rsidP="0022169B">
      <w:pPr>
        <w:autoSpaceDE w:val="0"/>
        <w:autoSpaceDN w:val="0"/>
        <w:adjustRightInd w:val="0"/>
        <w:spacing w:after="0" w:line="300" w:lineRule="exact"/>
        <w:rPr>
          <w:rFonts w:ascii="TimesNewRomanPSMT" w:hAnsi="TimesNewRomanPSMT" w:cs="TimesNewRomanPSMT"/>
          <w:color w:val="222222"/>
        </w:rPr>
      </w:pPr>
      <w:bookmarkStart w:id="0" w:name="_GoBack"/>
      <w:bookmarkEnd w:id="0"/>
    </w:p>
    <w:p w:rsidR="0022169B" w:rsidRDefault="0022169B" w:rsidP="00035C61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</w:rPr>
      </w:pPr>
      <w:r>
        <w:rPr>
          <w:rFonts w:asciiTheme="majorHAnsi" w:hAnsiTheme="majorHAnsi"/>
          <w:b/>
          <w:color w:val="808080"/>
          <w:sz w:val="28"/>
          <w:szCs w:val="28"/>
        </w:rPr>
        <w:t>V-</w:t>
      </w:r>
      <w:r w:rsidRPr="00305A81">
        <w:rPr>
          <w:rFonts w:ascii="Cambria" w:eastAsia="Calibri" w:hAnsi="Cambria" w:cs="Times New Roman"/>
          <w:b/>
          <w:color w:val="808080"/>
          <w:sz w:val="28"/>
          <w:szCs w:val="28"/>
        </w:rPr>
        <w:t xml:space="preserve"> MERKEZ TARAFINDAN </w:t>
      </w:r>
      <w:r w:rsidR="00035C61">
        <w:rPr>
          <w:rFonts w:ascii="Cambria" w:eastAsia="Calibri" w:hAnsi="Cambria" w:cs="Times New Roman"/>
          <w:b/>
          <w:color w:val="808080"/>
          <w:sz w:val="28"/>
          <w:szCs w:val="28"/>
        </w:rPr>
        <w:t>DÜZENLENEN EĞİTİM PROGRAMLARI</w:t>
      </w:r>
    </w:p>
    <w:p w:rsidR="00710974" w:rsidRPr="00710974" w:rsidRDefault="00710974" w:rsidP="00035C61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</w:rPr>
      </w:pPr>
    </w:p>
    <w:tbl>
      <w:tblPr>
        <w:tblStyle w:val="OrtaGlgeleme2-Vurgu11"/>
        <w:tblW w:w="9639" w:type="dxa"/>
        <w:tblLook w:val="04A0" w:firstRow="1" w:lastRow="0" w:firstColumn="1" w:lastColumn="0" w:noHBand="0" w:noVBand="1"/>
      </w:tblPr>
      <w:tblGrid>
        <w:gridCol w:w="2376"/>
        <w:gridCol w:w="1833"/>
        <w:gridCol w:w="2333"/>
        <w:gridCol w:w="1969"/>
        <w:gridCol w:w="1128"/>
      </w:tblGrid>
      <w:tr w:rsidR="00035C61" w:rsidRPr="008963D5" w:rsidTr="00035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</w:tcPr>
          <w:p w:rsidR="00035C61" w:rsidRPr="00644104" w:rsidRDefault="00035C61" w:rsidP="00035C61">
            <w:pPr>
              <w:spacing w:line="300" w:lineRule="exact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Eğitim Programının Başlığı</w:t>
            </w:r>
          </w:p>
        </w:tc>
        <w:tc>
          <w:tcPr>
            <w:tcW w:w="1833" w:type="dxa"/>
          </w:tcPr>
          <w:p w:rsidR="00035C61" w:rsidRPr="00644104" w:rsidRDefault="00035C61" w:rsidP="00035C61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Yöneticisi</w:t>
            </w:r>
          </w:p>
        </w:tc>
        <w:tc>
          <w:tcPr>
            <w:tcW w:w="2333" w:type="dxa"/>
          </w:tcPr>
          <w:p w:rsidR="00035C61" w:rsidRPr="00644104" w:rsidRDefault="00035C61" w:rsidP="00035C61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Görev Alan Merkez Üyeleri</w:t>
            </w:r>
          </w:p>
        </w:tc>
        <w:tc>
          <w:tcPr>
            <w:tcW w:w="1969" w:type="dxa"/>
          </w:tcPr>
          <w:p w:rsidR="00035C61" w:rsidRPr="00644104" w:rsidRDefault="00035C61" w:rsidP="00035C61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Düzenlendiği Tarihler</w:t>
            </w:r>
          </w:p>
        </w:tc>
        <w:tc>
          <w:tcPr>
            <w:tcW w:w="1128" w:type="dxa"/>
          </w:tcPr>
          <w:p w:rsidR="00035C61" w:rsidRPr="00644104" w:rsidRDefault="00035C61" w:rsidP="00035C61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Katılan Kişi Sayısı</w:t>
            </w:r>
          </w:p>
        </w:tc>
      </w:tr>
      <w:tr w:rsidR="00035C61" w:rsidRPr="008963D5" w:rsidTr="00035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035C61" w:rsidRPr="00644104" w:rsidRDefault="00035C61" w:rsidP="00035C61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>
              <w:rPr>
                <w:rFonts w:asciiTheme="majorHAnsi" w:hAnsiTheme="majorHAnsi"/>
                <w:color w:val="D9D9D9" w:themeColor="background1" w:themeShade="D9"/>
                <w:lang w:eastAsia="ko-KR"/>
              </w:rPr>
              <w:t>Kanser Kursu</w:t>
            </w:r>
          </w:p>
        </w:tc>
        <w:tc>
          <w:tcPr>
            <w:tcW w:w="1833" w:type="dxa"/>
            <w:vAlign w:val="center"/>
          </w:tcPr>
          <w:p w:rsidR="00035C61" w:rsidRPr="00E97A15" w:rsidRDefault="00035C61" w:rsidP="00035C61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Arzu Çelik</w:t>
            </w:r>
          </w:p>
        </w:tc>
        <w:tc>
          <w:tcPr>
            <w:tcW w:w="2333" w:type="dxa"/>
            <w:vAlign w:val="center"/>
          </w:tcPr>
          <w:p w:rsidR="00035C61" w:rsidRPr="00E97A15" w:rsidRDefault="00BE7E41" w:rsidP="00035C61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Necla Birgül-</w:t>
            </w:r>
            <w:proofErr w:type="spellStart"/>
            <w:r>
              <w:rPr>
                <w:rFonts w:asciiTheme="majorHAnsi" w:hAnsiTheme="majorHAnsi"/>
                <w:lang w:eastAsia="ko-KR"/>
              </w:rPr>
              <w:t>İ</w:t>
            </w:r>
            <w:r w:rsidR="00035C61" w:rsidRPr="00035C61">
              <w:rPr>
                <w:rFonts w:asciiTheme="majorHAnsi" w:hAnsiTheme="majorHAnsi"/>
                <w:lang w:eastAsia="ko-KR"/>
              </w:rPr>
              <w:t>yison</w:t>
            </w:r>
            <w:proofErr w:type="spellEnd"/>
            <w:r w:rsidR="00035C61" w:rsidRPr="00035C61">
              <w:rPr>
                <w:rFonts w:asciiTheme="majorHAnsi" w:hAnsiTheme="majorHAnsi"/>
                <w:lang w:eastAsia="ko-KR"/>
              </w:rPr>
              <w:t xml:space="preserve">, </w:t>
            </w:r>
            <w:proofErr w:type="spellStart"/>
            <w:r w:rsidR="00035C61" w:rsidRPr="00035C61">
              <w:rPr>
                <w:rFonts w:asciiTheme="majorHAnsi" w:hAnsiTheme="majorHAnsi"/>
                <w:lang w:eastAsia="ko-KR"/>
              </w:rPr>
              <w:t>Kuyaş</w:t>
            </w:r>
            <w:proofErr w:type="spellEnd"/>
            <w:r w:rsidR="00035C61" w:rsidRPr="00035C61">
              <w:rPr>
                <w:rFonts w:asciiTheme="majorHAnsi" w:hAnsiTheme="majorHAnsi"/>
                <w:lang w:eastAsia="ko-KR"/>
              </w:rPr>
              <w:t xml:space="preserve"> Buğra, Tolga Emre, Nesrin </w:t>
            </w:r>
            <w:proofErr w:type="spellStart"/>
            <w:r w:rsidR="00035C61" w:rsidRPr="00035C61">
              <w:rPr>
                <w:rFonts w:asciiTheme="majorHAnsi" w:hAnsiTheme="majorHAnsi"/>
                <w:lang w:eastAsia="ko-KR"/>
              </w:rPr>
              <w:t>Özören</w:t>
            </w:r>
            <w:proofErr w:type="spellEnd"/>
          </w:p>
        </w:tc>
        <w:tc>
          <w:tcPr>
            <w:tcW w:w="1969" w:type="dxa"/>
            <w:vAlign w:val="center"/>
          </w:tcPr>
          <w:p w:rsidR="00035C61" w:rsidRPr="00E97A15" w:rsidRDefault="00035C61" w:rsidP="00035C61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11-13 Temmuz 2012</w:t>
            </w:r>
          </w:p>
        </w:tc>
        <w:tc>
          <w:tcPr>
            <w:tcW w:w="1128" w:type="dxa"/>
            <w:vAlign w:val="center"/>
          </w:tcPr>
          <w:p w:rsidR="00035C61" w:rsidRPr="00E97A15" w:rsidRDefault="00035C61" w:rsidP="00035C61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16</w:t>
            </w:r>
          </w:p>
        </w:tc>
      </w:tr>
    </w:tbl>
    <w:p w:rsidR="0022169B" w:rsidRDefault="0022169B" w:rsidP="0022169B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8"/>
          <w:szCs w:val="28"/>
        </w:rPr>
      </w:pPr>
    </w:p>
    <w:p w:rsidR="00B57EAA" w:rsidRPr="00D276D3" w:rsidRDefault="00B57EAA" w:rsidP="00D276D3">
      <w:pPr>
        <w:spacing w:line="240" w:lineRule="auto"/>
        <w:ind w:left="360"/>
        <w:jc w:val="both"/>
        <w:rPr>
          <w:rFonts w:asciiTheme="majorHAnsi" w:hAnsiTheme="majorHAnsi"/>
        </w:rPr>
      </w:pPr>
    </w:p>
    <w:sectPr w:rsidR="00B57EAA" w:rsidRPr="00D276D3" w:rsidSect="00EC04D2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AB" w:rsidRDefault="002C1AAB" w:rsidP="0011637A">
      <w:pPr>
        <w:spacing w:after="0" w:line="240" w:lineRule="auto"/>
      </w:pPr>
      <w:r>
        <w:separator/>
      </w:r>
    </w:p>
  </w:endnote>
  <w:endnote w:type="continuationSeparator" w:id="0">
    <w:p w:rsidR="002C1AAB" w:rsidRDefault="002C1AAB" w:rsidP="001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AB" w:rsidRDefault="002C1AAB" w:rsidP="0011637A">
      <w:pPr>
        <w:spacing w:after="0" w:line="240" w:lineRule="auto"/>
      </w:pPr>
      <w:r>
        <w:separator/>
      </w:r>
    </w:p>
  </w:footnote>
  <w:footnote w:type="continuationSeparator" w:id="0">
    <w:p w:rsidR="002C1AAB" w:rsidRDefault="002C1AAB" w:rsidP="001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1159"/>
    </w:tblGrid>
    <w:tr w:rsidR="00035C61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0F243E" w:themeColor="text2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35C61" w:rsidRDefault="00035C61" w:rsidP="0080685E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 xml:space="preserve">Yaşam Bilimleri ve Teknolojileri </w:t>
              </w:r>
              <w:r w:rsidRPr="00EC04D2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Uygulama ve Araştırma Merkezi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F243E" w:themeColor="text2" w:themeShade="80"/>
            <w:sz w:val="28"/>
            <w:szCs w:val="28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35C61" w:rsidRDefault="00035C61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C04D2">
                <w:rPr>
                  <w:rFonts w:asciiTheme="majorHAnsi" w:eastAsiaTheme="majorEastAsia" w:hAnsiTheme="majorHAnsi" w:cstheme="majorBidi"/>
                  <w:b/>
                  <w:bCs/>
                  <w:color w:val="0F243E" w:themeColor="text2" w:themeShade="80"/>
                  <w:sz w:val="28"/>
                  <w:szCs w:val="28"/>
                </w:rPr>
                <w:t>2012</w:t>
              </w:r>
            </w:p>
          </w:tc>
        </w:sdtContent>
      </w:sdt>
    </w:tr>
  </w:tbl>
  <w:p w:rsidR="00035C61" w:rsidRDefault="00035C6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6.8pt;height:9pt" o:bullet="t">
        <v:imagedata r:id="rId1" o:title="BD21333_"/>
      </v:shape>
    </w:pict>
  </w:numPicBullet>
  <w:numPicBullet w:numPicBulletId="1">
    <w:pict>
      <v:shape id="_x0000_i1141" type="#_x0000_t75" style="width:11.4pt;height:11.4pt" o:bullet="t">
        <v:imagedata r:id="rId2" o:title="msoFEF9"/>
      </v:shape>
    </w:pict>
  </w:numPicBullet>
  <w:numPicBullet w:numPicBulletId="2">
    <w:pict>
      <v:shape id="_x0000_i1142" type="#_x0000_t75" style="width:11.4pt;height:11.4pt" o:bullet="t">
        <v:imagedata r:id="rId3" o:title="BD14513_"/>
      </v:shape>
    </w:pict>
  </w:numPicBullet>
  <w:abstractNum w:abstractNumId="0">
    <w:nsid w:val="15C271CC"/>
    <w:multiLevelType w:val="hybridMultilevel"/>
    <w:tmpl w:val="ED86D5D6"/>
    <w:lvl w:ilvl="0" w:tplc="051AF8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4F"/>
    <w:rsid w:val="000164AD"/>
    <w:rsid w:val="000301A8"/>
    <w:rsid w:val="00035C61"/>
    <w:rsid w:val="00057150"/>
    <w:rsid w:val="00090096"/>
    <w:rsid w:val="00092B39"/>
    <w:rsid w:val="000975A1"/>
    <w:rsid w:val="000A26B4"/>
    <w:rsid w:val="000B4B44"/>
    <w:rsid w:val="000B5E93"/>
    <w:rsid w:val="000B78FA"/>
    <w:rsid w:val="000C031B"/>
    <w:rsid w:val="000C477A"/>
    <w:rsid w:val="000C4996"/>
    <w:rsid w:val="000F00DC"/>
    <w:rsid w:val="00104784"/>
    <w:rsid w:val="0011637A"/>
    <w:rsid w:val="0012262E"/>
    <w:rsid w:val="00124C17"/>
    <w:rsid w:val="00152764"/>
    <w:rsid w:val="00153D05"/>
    <w:rsid w:val="001579BE"/>
    <w:rsid w:val="00165AB1"/>
    <w:rsid w:val="001661D6"/>
    <w:rsid w:val="001679DC"/>
    <w:rsid w:val="00175625"/>
    <w:rsid w:val="001A7150"/>
    <w:rsid w:val="001A73EB"/>
    <w:rsid w:val="001A7A1A"/>
    <w:rsid w:val="001C2161"/>
    <w:rsid w:val="001F4317"/>
    <w:rsid w:val="001F6A07"/>
    <w:rsid w:val="00220E7A"/>
    <w:rsid w:val="00220FC1"/>
    <w:rsid w:val="0022169B"/>
    <w:rsid w:val="00221F1F"/>
    <w:rsid w:val="00222BC7"/>
    <w:rsid w:val="00292F93"/>
    <w:rsid w:val="002A3878"/>
    <w:rsid w:val="002A575B"/>
    <w:rsid w:val="002C1AAB"/>
    <w:rsid w:val="002C1FED"/>
    <w:rsid w:val="002C43F9"/>
    <w:rsid w:val="002D3E32"/>
    <w:rsid w:val="002E3D4F"/>
    <w:rsid w:val="002E52D4"/>
    <w:rsid w:val="002F0A75"/>
    <w:rsid w:val="002F12A5"/>
    <w:rsid w:val="002F4378"/>
    <w:rsid w:val="003054F6"/>
    <w:rsid w:val="00321409"/>
    <w:rsid w:val="003471EC"/>
    <w:rsid w:val="0035014A"/>
    <w:rsid w:val="0036343E"/>
    <w:rsid w:val="00386F33"/>
    <w:rsid w:val="003C085E"/>
    <w:rsid w:val="003C50C0"/>
    <w:rsid w:val="003D7D6C"/>
    <w:rsid w:val="003E53F1"/>
    <w:rsid w:val="003E54C4"/>
    <w:rsid w:val="003F1B16"/>
    <w:rsid w:val="003F406D"/>
    <w:rsid w:val="00405283"/>
    <w:rsid w:val="00413460"/>
    <w:rsid w:val="004161FF"/>
    <w:rsid w:val="00417DDB"/>
    <w:rsid w:val="004344E3"/>
    <w:rsid w:val="00437CB1"/>
    <w:rsid w:val="00440A3C"/>
    <w:rsid w:val="00444108"/>
    <w:rsid w:val="00445F7B"/>
    <w:rsid w:val="0045589C"/>
    <w:rsid w:val="00461263"/>
    <w:rsid w:val="004644DB"/>
    <w:rsid w:val="00467A87"/>
    <w:rsid w:val="004A44E7"/>
    <w:rsid w:val="004A755E"/>
    <w:rsid w:val="004B40C6"/>
    <w:rsid w:val="004B47FB"/>
    <w:rsid w:val="004C7753"/>
    <w:rsid w:val="004E4B32"/>
    <w:rsid w:val="00512097"/>
    <w:rsid w:val="00514517"/>
    <w:rsid w:val="0054775A"/>
    <w:rsid w:val="00551CEC"/>
    <w:rsid w:val="005A2061"/>
    <w:rsid w:val="005A6B16"/>
    <w:rsid w:val="005B6DC4"/>
    <w:rsid w:val="005B75A1"/>
    <w:rsid w:val="005B7618"/>
    <w:rsid w:val="005C5429"/>
    <w:rsid w:val="005C7247"/>
    <w:rsid w:val="005D0F85"/>
    <w:rsid w:val="005D1C01"/>
    <w:rsid w:val="005F598B"/>
    <w:rsid w:val="00613408"/>
    <w:rsid w:val="0061462A"/>
    <w:rsid w:val="006224DA"/>
    <w:rsid w:val="006274D1"/>
    <w:rsid w:val="006375B9"/>
    <w:rsid w:val="00650921"/>
    <w:rsid w:val="00657CF0"/>
    <w:rsid w:val="006833CB"/>
    <w:rsid w:val="00690F11"/>
    <w:rsid w:val="00697EC4"/>
    <w:rsid w:val="006A5CBE"/>
    <w:rsid w:val="006B27CA"/>
    <w:rsid w:val="006C3BD4"/>
    <w:rsid w:val="006D6A35"/>
    <w:rsid w:val="006E3E4E"/>
    <w:rsid w:val="006E4865"/>
    <w:rsid w:val="006F1963"/>
    <w:rsid w:val="006F4814"/>
    <w:rsid w:val="00710974"/>
    <w:rsid w:val="00713D5A"/>
    <w:rsid w:val="0071789C"/>
    <w:rsid w:val="007203A0"/>
    <w:rsid w:val="00722A80"/>
    <w:rsid w:val="00724B9F"/>
    <w:rsid w:val="00726D18"/>
    <w:rsid w:val="00732EF6"/>
    <w:rsid w:val="00734D41"/>
    <w:rsid w:val="00772DB0"/>
    <w:rsid w:val="00774EB3"/>
    <w:rsid w:val="00790576"/>
    <w:rsid w:val="00796952"/>
    <w:rsid w:val="007A46B3"/>
    <w:rsid w:val="007B75DA"/>
    <w:rsid w:val="008017E8"/>
    <w:rsid w:val="0080685E"/>
    <w:rsid w:val="008329E9"/>
    <w:rsid w:val="00833E65"/>
    <w:rsid w:val="008345E1"/>
    <w:rsid w:val="008362FC"/>
    <w:rsid w:val="00841E44"/>
    <w:rsid w:val="00844B7D"/>
    <w:rsid w:val="00851522"/>
    <w:rsid w:val="00851C9A"/>
    <w:rsid w:val="008550F5"/>
    <w:rsid w:val="00865FC2"/>
    <w:rsid w:val="008733C6"/>
    <w:rsid w:val="00886C26"/>
    <w:rsid w:val="008B064C"/>
    <w:rsid w:val="008D73DD"/>
    <w:rsid w:val="00926757"/>
    <w:rsid w:val="00930647"/>
    <w:rsid w:val="00937C4C"/>
    <w:rsid w:val="00942007"/>
    <w:rsid w:val="00945E91"/>
    <w:rsid w:val="009542E8"/>
    <w:rsid w:val="00956E5E"/>
    <w:rsid w:val="00957F18"/>
    <w:rsid w:val="00965F55"/>
    <w:rsid w:val="00974953"/>
    <w:rsid w:val="009751CB"/>
    <w:rsid w:val="00980E57"/>
    <w:rsid w:val="009817A8"/>
    <w:rsid w:val="00993202"/>
    <w:rsid w:val="00997946"/>
    <w:rsid w:val="009A2822"/>
    <w:rsid w:val="009A2BA3"/>
    <w:rsid w:val="009B69F9"/>
    <w:rsid w:val="009D1B9F"/>
    <w:rsid w:val="009E417B"/>
    <w:rsid w:val="009F2022"/>
    <w:rsid w:val="009F34BB"/>
    <w:rsid w:val="009F6C79"/>
    <w:rsid w:val="00A331BB"/>
    <w:rsid w:val="00A75821"/>
    <w:rsid w:val="00A8089A"/>
    <w:rsid w:val="00A80DC1"/>
    <w:rsid w:val="00A82213"/>
    <w:rsid w:val="00A905C2"/>
    <w:rsid w:val="00AB1E10"/>
    <w:rsid w:val="00AB49D9"/>
    <w:rsid w:val="00AC1175"/>
    <w:rsid w:val="00AD7C3D"/>
    <w:rsid w:val="00AF1823"/>
    <w:rsid w:val="00B0283D"/>
    <w:rsid w:val="00B204E1"/>
    <w:rsid w:val="00B254FC"/>
    <w:rsid w:val="00B33187"/>
    <w:rsid w:val="00B343CF"/>
    <w:rsid w:val="00B3488C"/>
    <w:rsid w:val="00B34DC8"/>
    <w:rsid w:val="00B4207E"/>
    <w:rsid w:val="00B543C0"/>
    <w:rsid w:val="00B5644F"/>
    <w:rsid w:val="00B57EAA"/>
    <w:rsid w:val="00B6263A"/>
    <w:rsid w:val="00B6488C"/>
    <w:rsid w:val="00B64C93"/>
    <w:rsid w:val="00B70CEE"/>
    <w:rsid w:val="00B72C9E"/>
    <w:rsid w:val="00BB05C0"/>
    <w:rsid w:val="00BB0E8B"/>
    <w:rsid w:val="00BC3E7A"/>
    <w:rsid w:val="00BC52A9"/>
    <w:rsid w:val="00BC7485"/>
    <w:rsid w:val="00BE5F1B"/>
    <w:rsid w:val="00BE6881"/>
    <w:rsid w:val="00BE7ACA"/>
    <w:rsid w:val="00BE7E41"/>
    <w:rsid w:val="00C0405C"/>
    <w:rsid w:val="00C062A3"/>
    <w:rsid w:val="00C25B48"/>
    <w:rsid w:val="00C93AAB"/>
    <w:rsid w:val="00CA0DCA"/>
    <w:rsid w:val="00CB6CDC"/>
    <w:rsid w:val="00CC0F3B"/>
    <w:rsid w:val="00CD2B45"/>
    <w:rsid w:val="00CD5236"/>
    <w:rsid w:val="00CF0F33"/>
    <w:rsid w:val="00D00E1A"/>
    <w:rsid w:val="00D07FC0"/>
    <w:rsid w:val="00D14BA1"/>
    <w:rsid w:val="00D14E68"/>
    <w:rsid w:val="00D2270C"/>
    <w:rsid w:val="00D27225"/>
    <w:rsid w:val="00D276D3"/>
    <w:rsid w:val="00D331D3"/>
    <w:rsid w:val="00D53190"/>
    <w:rsid w:val="00D70FA0"/>
    <w:rsid w:val="00D831E2"/>
    <w:rsid w:val="00D8623B"/>
    <w:rsid w:val="00DB0C7E"/>
    <w:rsid w:val="00DC1838"/>
    <w:rsid w:val="00DC68CE"/>
    <w:rsid w:val="00DD1142"/>
    <w:rsid w:val="00DE2942"/>
    <w:rsid w:val="00DF0CF5"/>
    <w:rsid w:val="00E3098E"/>
    <w:rsid w:val="00E34C95"/>
    <w:rsid w:val="00E50471"/>
    <w:rsid w:val="00E54389"/>
    <w:rsid w:val="00E56932"/>
    <w:rsid w:val="00E61D9B"/>
    <w:rsid w:val="00E63517"/>
    <w:rsid w:val="00E71257"/>
    <w:rsid w:val="00E9345A"/>
    <w:rsid w:val="00E95E6B"/>
    <w:rsid w:val="00E9617E"/>
    <w:rsid w:val="00EA1E79"/>
    <w:rsid w:val="00EB2022"/>
    <w:rsid w:val="00EB3EC9"/>
    <w:rsid w:val="00EB50DD"/>
    <w:rsid w:val="00EB668B"/>
    <w:rsid w:val="00EC04D2"/>
    <w:rsid w:val="00EC2C1C"/>
    <w:rsid w:val="00EE5C94"/>
    <w:rsid w:val="00EF0C2A"/>
    <w:rsid w:val="00F0389F"/>
    <w:rsid w:val="00F132FD"/>
    <w:rsid w:val="00F23EC8"/>
    <w:rsid w:val="00F40DFE"/>
    <w:rsid w:val="00F46A22"/>
    <w:rsid w:val="00F46F32"/>
    <w:rsid w:val="00F548E2"/>
    <w:rsid w:val="00F755F1"/>
    <w:rsid w:val="00F96B5E"/>
    <w:rsid w:val="00FA5565"/>
    <w:rsid w:val="00FB1075"/>
    <w:rsid w:val="00FD35F9"/>
    <w:rsid w:val="00FD3866"/>
    <w:rsid w:val="00FD6094"/>
    <w:rsid w:val="00FF2B06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637A"/>
  </w:style>
  <w:style w:type="paragraph" w:styleId="Altbilgi">
    <w:name w:val="footer"/>
    <w:basedOn w:val="Normal"/>
    <w:link w:val="Al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637A"/>
  </w:style>
  <w:style w:type="paragraph" w:customStyle="1" w:styleId="Dzen">
    <w:name w:val="Düzen"/>
    <w:basedOn w:val="Normal"/>
    <w:link w:val="DzenChar"/>
    <w:rsid w:val="001A7150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customStyle="1" w:styleId="DzenChar">
    <w:name w:val="Düzen Char"/>
    <w:basedOn w:val="VarsaylanParagrafYazTipi"/>
    <w:link w:val="Dzen"/>
    <w:locked/>
    <w:rsid w:val="001A7150"/>
    <w:rPr>
      <w:rFonts w:ascii="Geneva" w:eastAsia="Times New Roman" w:hAnsi="Geneva" w:cs="Times New Roman"/>
      <w:b/>
      <w:sz w:val="18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AB49D9"/>
    <w:pPr>
      <w:ind w:left="720"/>
      <w:contextualSpacing/>
    </w:pPr>
  </w:style>
  <w:style w:type="table" w:styleId="TabloKlavuzu">
    <w:name w:val="Table Grid"/>
    <w:basedOn w:val="NormalTablo"/>
    <w:uiPriority w:val="59"/>
    <w:rsid w:val="0046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rtaGlgeleme21">
    <w:name w:val="Orta Gölgeleme 21"/>
    <w:basedOn w:val="NormalTablo"/>
    <w:uiPriority w:val="64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21">
    <w:name w:val="Orta Liste 21"/>
    <w:basedOn w:val="NormalTablo"/>
    <w:uiPriority w:val="66"/>
    <w:rsid w:val="00BE68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kKlavuz1">
    <w:name w:val="Açık Kılavuz1"/>
    <w:basedOn w:val="NormalTablo"/>
    <w:uiPriority w:val="62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OrtaGlgeleme11">
    <w:name w:val="Orta Gölgeleme 11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nkliKlavuz1">
    <w:name w:val="Renkli Kılavuz1"/>
    <w:basedOn w:val="NormalTablo"/>
    <w:uiPriority w:val="73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OrtaListe11">
    <w:name w:val="Orta Liste 11"/>
    <w:basedOn w:val="NormalTablo"/>
    <w:uiPriority w:val="65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1-Vurgu6">
    <w:name w:val="Medium Shading 1 Accent 6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Glgeleme1">
    <w:name w:val="Açık Gölgeleme1"/>
    <w:basedOn w:val="NormalTablo"/>
    <w:uiPriority w:val="60"/>
    <w:rsid w:val="00BE68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ayn1">
    <w:name w:val="Yay›n 1"/>
    <w:basedOn w:val="Normal"/>
    <w:rsid w:val="00DF0CF5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styleId="Gl">
    <w:name w:val="Strong"/>
    <w:uiPriority w:val="22"/>
    <w:qFormat/>
    <w:rsid w:val="00A331BB"/>
    <w:rPr>
      <w:b/>
      <w:bCs/>
    </w:rPr>
  </w:style>
  <w:style w:type="paragraph" w:customStyle="1" w:styleId="Default">
    <w:name w:val="Default"/>
    <w:rsid w:val="00A331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character" w:customStyle="1" w:styleId="apple-style-span">
    <w:name w:val="apple-style-span"/>
    <w:basedOn w:val="VarsaylanParagrafYazTipi"/>
    <w:rsid w:val="00A331BB"/>
  </w:style>
  <w:style w:type="table" w:customStyle="1" w:styleId="OrtaGlgeleme2-Vurgu11">
    <w:name w:val="Orta Gölgeleme 2 - Vurgu 11"/>
    <w:basedOn w:val="NormalTablo"/>
    <w:uiPriority w:val="64"/>
    <w:rsid w:val="002216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E961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E961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Glgeleme-Vurgu1">
    <w:name w:val="Colorful Shading Accent 1"/>
    <w:basedOn w:val="NormalTablo"/>
    <w:uiPriority w:val="71"/>
    <w:rsid w:val="00E961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-Vurgu1">
    <w:name w:val="Colorful Grid Accent 1"/>
    <w:basedOn w:val="NormalTablo"/>
    <w:uiPriority w:val="73"/>
    <w:rsid w:val="00E961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AkGlgeleme-Vurgu1">
    <w:name w:val="Light Shading Accent 1"/>
    <w:basedOn w:val="NormalTablo"/>
    <w:uiPriority w:val="60"/>
    <w:rsid w:val="00E961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-Vurgu1">
    <w:name w:val="Light List Accent 1"/>
    <w:basedOn w:val="NormalTablo"/>
    <w:uiPriority w:val="61"/>
    <w:rsid w:val="00E961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No Spacing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>FAALİYET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FA70D-3CF0-4521-84B1-25201FAB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11</Pages>
  <Words>2381</Words>
  <Characters>13572</Characters>
  <Application>Microsoft Office Word</Application>
  <DocSecurity>0</DocSecurity>
  <Lines>113</Lines>
  <Paragraphs>31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Yaşam Bilimleri ve Teknolojileri Uygulama ve Araştırma Merkezi</vt:lpstr>
      <vt:lpstr>İktisadi Tasarım Uygulama ve Araştırma Merkezi</vt:lpstr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Yaşam Bilimleri ve Teknolojileri Uygulama ve Araştırma Merkezi</dc:title>
  <dc:creator>Gülşen Mutlu</dc:creator>
  <cp:lastModifiedBy>Gülşen Mutlu</cp:lastModifiedBy>
  <cp:revision>48</cp:revision>
  <cp:lastPrinted>2013-07-16T15:38:00Z</cp:lastPrinted>
  <dcterms:created xsi:type="dcterms:W3CDTF">2013-07-03T16:08:00Z</dcterms:created>
  <dcterms:modified xsi:type="dcterms:W3CDTF">2013-07-18T10:00:00Z</dcterms:modified>
</cp:coreProperties>
</file>