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277748" w:rsidP="006F0688">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F0688">
                      <w:rPr>
                        <w:color w:val="548DD4" w:themeColor="text2" w:themeTint="99"/>
                        <w:sz w:val="96"/>
                        <w:szCs w:val="96"/>
                      </w:rPr>
                      <w:t>Arkeometri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277748"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27774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6229C2F4" wp14:editId="7728ECA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80B6641" wp14:editId="685ED69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95BD00D" wp14:editId="7249511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1B905C6" wp14:editId="321F40B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74037B42" wp14:editId="449C99B3">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074A37" w:rsidRDefault="00074A3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6F0688" w:rsidRDefault="00F22BBA" w:rsidP="00F22BBA">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6F0688">
        <w:rPr>
          <w:rFonts w:asciiTheme="majorHAnsi" w:eastAsia="Calibri" w:hAnsiTheme="majorHAnsi" w:cs="InterstateLight"/>
          <w:lang w:val="de-DE"/>
        </w:rPr>
        <w:t>Arkeometri</w:t>
      </w:r>
      <w:proofErr w:type="spellEnd"/>
      <w:r w:rsidR="006F0688">
        <w:rPr>
          <w:rFonts w:asciiTheme="majorHAnsi" w:eastAsia="Calibri" w:hAnsiTheme="majorHAnsi" w:cs="InterstateLight"/>
          <w:lang w:val="de-DE"/>
        </w:rPr>
        <w:t xml:space="preserve"> </w:t>
      </w:r>
      <w:proofErr w:type="spellStart"/>
      <w:r w:rsidR="006F0688">
        <w:rPr>
          <w:rFonts w:asciiTheme="majorHAnsi" w:eastAsia="Calibri" w:hAnsiTheme="majorHAnsi" w:cs="InterstateLight"/>
          <w:lang w:val="de-DE"/>
        </w:rPr>
        <w:t>Arastı</w:t>
      </w:r>
      <w:r w:rsidR="006F0688" w:rsidRPr="006F0688">
        <w:rPr>
          <w:rFonts w:asciiTheme="majorHAnsi" w:eastAsia="Calibri" w:hAnsiTheme="majorHAnsi" w:cs="InterstateLight"/>
          <w:lang w:val="de-DE"/>
        </w:rPr>
        <w:t>rma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Merkezi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arkeoloji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ile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doğa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bilimlerini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birleştiren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alanlarda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temel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uygulamalı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araştırmalar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yapan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bilimdir</w:t>
      </w:r>
      <w:proofErr w:type="spellEnd"/>
      <w:r w:rsidR="006F0688" w:rsidRPr="006F0688">
        <w:rPr>
          <w:rFonts w:asciiTheme="majorHAnsi" w:eastAsia="Calibri" w:hAnsiTheme="majorHAnsi" w:cs="InterstateLight"/>
          <w:lang w:val="de-DE"/>
        </w:rPr>
        <w:t xml:space="preserve">. </w:t>
      </w:r>
      <w:proofErr w:type="spellStart"/>
      <w:proofErr w:type="gramStart"/>
      <w:r w:rsidR="006F0688" w:rsidRPr="006F0688">
        <w:rPr>
          <w:rFonts w:asciiTheme="majorHAnsi" w:eastAsia="Calibri" w:hAnsiTheme="majorHAnsi" w:cs="InterstateLight"/>
          <w:lang w:val="de-DE"/>
        </w:rPr>
        <w:t>Kültür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çevre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ilişkilerni</w:t>
      </w:r>
      <w:proofErr w:type="spellEnd"/>
      <w:r w:rsidR="006F0688" w:rsidRPr="006F0688">
        <w:rPr>
          <w:rFonts w:asciiTheme="majorHAnsi" w:eastAsia="Calibri" w:hAnsiTheme="majorHAnsi" w:cs="InterstateLight"/>
          <w:lang w:val="de-DE"/>
        </w:rPr>
        <w:t xml:space="preserve"> zaman </w:t>
      </w:r>
      <w:proofErr w:type="spellStart"/>
      <w:r w:rsidR="006F0688" w:rsidRPr="006F0688">
        <w:rPr>
          <w:rFonts w:asciiTheme="majorHAnsi" w:eastAsia="Calibri" w:hAnsiTheme="majorHAnsi" w:cs="InterstateLight"/>
          <w:lang w:val="de-DE"/>
        </w:rPr>
        <w:t>boyutu</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içinde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ortaya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çıkarmak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amacıyla</w:t>
      </w:r>
      <w:proofErr w:type="spellEnd"/>
      <w:r w:rsidR="006F0688" w:rsidRPr="006F0688">
        <w:rPr>
          <w:rFonts w:asciiTheme="majorHAnsi" w:eastAsia="Calibri" w:hAnsiTheme="majorHAnsi" w:cs="InterstateLight"/>
          <w:lang w:val="de-DE"/>
        </w:rPr>
        <w:t xml:space="preserve"> her </w:t>
      </w:r>
      <w:proofErr w:type="spellStart"/>
      <w:r w:rsidR="006F0688" w:rsidRPr="006F0688">
        <w:rPr>
          <w:rFonts w:asciiTheme="majorHAnsi" w:eastAsia="Calibri" w:hAnsiTheme="majorHAnsi" w:cs="InterstateLight"/>
          <w:lang w:val="de-DE"/>
        </w:rPr>
        <w:t>türlü</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bilimsel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yöntemi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geliştirmek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bu</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yöntemleri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ülkemizin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kültür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çevre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tarihi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sorunlarına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uygulamak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bu</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amaçlara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yönelik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olarak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yurtiçi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yurtdışı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kurumlarla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ortak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araştırma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kavramları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geliştirmek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elde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edilen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sonuçları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kolay</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ulaşılır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veri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tabanları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eğitsel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ürunler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olarak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ilgili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kurum</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kuruluşların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hizmetine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sunmak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hedeflenmektedir</w:t>
      </w:r>
      <w:proofErr w:type="spellEnd"/>
      <w:r w:rsidR="006F0688" w:rsidRPr="006F0688">
        <w:rPr>
          <w:rFonts w:asciiTheme="majorHAnsi" w:eastAsia="Calibri" w:hAnsiTheme="majorHAnsi" w:cs="InterstateLight"/>
          <w:lang w:val="de-DE"/>
        </w:rPr>
        <w:t>.</w:t>
      </w:r>
      <w:proofErr w:type="gramEnd"/>
      <w:r w:rsidR="006F0688" w:rsidRPr="006F0688">
        <w:rPr>
          <w:rFonts w:asciiTheme="majorHAnsi" w:eastAsia="Calibri" w:hAnsiTheme="majorHAnsi" w:cs="InterstateLight"/>
          <w:lang w:val="de-DE"/>
        </w:rPr>
        <w:t xml:space="preserve"> </w:t>
      </w:r>
      <w:proofErr w:type="spellStart"/>
      <w:proofErr w:type="gramStart"/>
      <w:r w:rsidR="006F0688" w:rsidRPr="006F0688">
        <w:rPr>
          <w:rFonts w:asciiTheme="majorHAnsi" w:eastAsia="Calibri" w:hAnsiTheme="majorHAnsi" w:cs="InterstateLight"/>
          <w:lang w:val="de-DE"/>
        </w:rPr>
        <w:t>Merkez</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temel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uygulamalı</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bilimlerde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yürütülen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tarih</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boyunca</w:t>
      </w:r>
      <w:proofErr w:type="spellEnd"/>
      <w:r w:rsidR="006F0688" w:rsidRPr="006F0688">
        <w:rPr>
          <w:rFonts w:asciiTheme="majorHAnsi" w:eastAsia="Calibri" w:hAnsiTheme="majorHAnsi" w:cs="InterstateLight"/>
          <w:lang w:val="de-DE"/>
        </w:rPr>
        <w:t xml:space="preserve"> insane-</w:t>
      </w:r>
      <w:proofErr w:type="spellStart"/>
      <w:r w:rsidR="006F0688" w:rsidRPr="006F0688">
        <w:rPr>
          <w:rFonts w:asciiTheme="majorHAnsi" w:eastAsia="Calibri" w:hAnsiTheme="majorHAnsi" w:cs="InterstateLight"/>
          <w:lang w:val="de-DE"/>
        </w:rPr>
        <w:t>çevre</w:t>
      </w:r>
      <w:proofErr w:type="spellEnd"/>
      <w:r w:rsidR="006F0688" w:rsidRPr="006F0688">
        <w:rPr>
          <w:rFonts w:asciiTheme="majorHAnsi" w:eastAsia="Calibri" w:hAnsiTheme="majorHAnsi" w:cs="InterstateLight"/>
          <w:lang w:val="de-DE"/>
        </w:rPr>
        <w:t>-</w:t>
      </w:r>
      <w:proofErr w:type="spellStart"/>
      <w:r w:rsidR="006F0688" w:rsidRPr="006F0688">
        <w:rPr>
          <w:rFonts w:asciiTheme="majorHAnsi" w:eastAsia="Calibri" w:hAnsiTheme="majorHAnsi" w:cs="InterstateLight"/>
          <w:lang w:val="de-DE"/>
        </w:rPr>
        <w:t>materyaller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gelişiminin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nasıl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olduğu</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konulu</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araştırma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projelerini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desteklemektedir</w:t>
      </w:r>
      <w:proofErr w:type="spellEnd"/>
      <w:r w:rsidR="006F0688" w:rsidRPr="006F0688">
        <w:rPr>
          <w:rFonts w:asciiTheme="majorHAnsi" w:eastAsia="Calibri" w:hAnsiTheme="majorHAnsi" w:cs="InterstateLight"/>
          <w:lang w:val="de-DE"/>
        </w:rPr>
        <w:t>.</w:t>
      </w:r>
      <w:proofErr w:type="gramEnd"/>
      <w:r w:rsidR="006F0688" w:rsidRPr="006F0688">
        <w:rPr>
          <w:rFonts w:asciiTheme="majorHAnsi" w:eastAsia="Calibri" w:hAnsiTheme="majorHAnsi" w:cs="InterstateLight"/>
          <w:lang w:val="de-DE"/>
        </w:rPr>
        <w:t xml:space="preserve"> </w:t>
      </w:r>
      <w:proofErr w:type="spellStart"/>
      <w:proofErr w:type="gramStart"/>
      <w:r w:rsidR="006F0688" w:rsidRPr="006F0688">
        <w:rPr>
          <w:rFonts w:asciiTheme="majorHAnsi" w:eastAsia="Calibri" w:hAnsiTheme="majorHAnsi" w:cs="InterstateLight"/>
          <w:lang w:val="de-DE"/>
        </w:rPr>
        <w:t>Mirasımızın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insan-çevre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etkileşiminin</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önemini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vurgulamak</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amacıyla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kültürel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eğitimsel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çeşitli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etkinlikler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düzenlemektedir</w:t>
      </w:r>
      <w:proofErr w:type="spellEnd"/>
      <w:r w:rsidR="006F0688" w:rsidRPr="006F0688">
        <w:rPr>
          <w:rFonts w:asciiTheme="majorHAnsi" w:eastAsia="Calibri" w:hAnsiTheme="majorHAnsi" w:cs="InterstateLight"/>
          <w:lang w:val="de-DE"/>
        </w:rPr>
        <w:t>.</w:t>
      </w:r>
      <w:proofErr w:type="gram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Merkez</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ayrıca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görsel-duysal</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belgeler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üretmekte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arkeometri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ile</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benzeri</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alanlarda</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dersler</w:t>
      </w:r>
      <w:proofErr w:type="spellEnd"/>
      <w:r w:rsidR="006F0688" w:rsidRPr="006F0688">
        <w:rPr>
          <w:rFonts w:asciiTheme="majorHAnsi" w:eastAsia="Calibri" w:hAnsiTheme="majorHAnsi" w:cs="InterstateLight"/>
          <w:lang w:val="de-DE"/>
        </w:rPr>
        <w:t xml:space="preserve"> </w:t>
      </w:r>
      <w:proofErr w:type="spellStart"/>
      <w:r w:rsidR="006F0688" w:rsidRPr="006F0688">
        <w:rPr>
          <w:rFonts w:asciiTheme="majorHAnsi" w:eastAsia="Calibri" w:hAnsiTheme="majorHAnsi" w:cs="InterstateLight"/>
          <w:lang w:val="de-DE"/>
        </w:rPr>
        <w:t>vermektedir</w:t>
      </w:r>
      <w:proofErr w:type="spellEnd"/>
      <w:r w:rsidR="006F0688">
        <w:rPr>
          <w:rFonts w:asciiTheme="majorHAnsi" w:eastAsia="Calibri" w:hAnsiTheme="majorHAnsi" w:cs="InterstateLight"/>
          <w:lang w:val="de-DE"/>
        </w:rPr>
        <w:t>.</w:t>
      </w:r>
    </w:p>
    <w:p w:rsidR="00F22BBA" w:rsidRPr="006F0688" w:rsidRDefault="00F22BBA" w:rsidP="00F22BBA">
      <w:pPr>
        <w:spacing w:after="0" w:line="280" w:lineRule="exact"/>
        <w:rPr>
          <w:rFonts w:asciiTheme="majorHAnsi" w:eastAsia="Calibri" w:hAnsiTheme="majorHAnsi" w:cs="InterstateLight"/>
          <w:lang w:val="de-DE"/>
        </w:rPr>
      </w:pPr>
    </w:p>
    <w:p w:rsidR="006F0688" w:rsidRPr="006F0688" w:rsidRDefault="006F0688" w:rsidP="00F22BBA">
      <w:pPr>
        <w:spacing w:after="0" w:line="280" w:lineRule="exact"/>
        <w:rPr>
          <w:rFonts w:asciiTheme="majorHAnsi" w:eastAsia="Calibri" w:hAnsiTheme="majorHAnsi" w:cs="InterstateLight"/>
          <w:b/>
          <w:lang w:val="de-DE"/>
        </w:rPr>
      </w:pPr>
      <w:proofErr w:type="spellStart"/>
      <w:r w:rsidRPr="006F0688">
        <w:rPr>
          <w:rFonts w:asciiTheme="majorHAnsi" w:eastAsia="Calibri" w:hAnsiTheme="majorHAnsi" w:cs="InterstateLight"/>
          <w:b/>
          <w:lang w:val="de-DE"/>
        </w:rPr>
        <w:t>Merkezin</w:t>
      </w:r>
      <w:proofErr w:type="spellEnd"/>
      <w:r w:rsidRPr="006F0688">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b/>
          <w:lang w:val="de-DE"/>
        </w:rPr>
        <w:t>Tarihçesi</w:t>
      </w:r>
      <w:proofErr w:type="spellEnd"/>
      <w:r w:rsidRPr="006F0688">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b/>
          <w:lang w:val="de-DE"/>
        </w:rPr>
        <w:t>Amacı</w:t>
      </w:r>
      <w:proofErr w:type="spellEnd"/>
      <w:r w:rsidRPr="006F0688">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b/>
          <w:lang w:val="de-DE"/>
        </w:rPr>
        <w:t>ve</w:t>
      </w:r>
      <w:proofErr w:type="spellEnd"/>
      <w:r w:rsidRPr="006F0688">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b/>
          <w:lang w:val="de-DE"/>
        </w:rPr>
        <w:t>Hedefleri</w:t>
      </w:r>
      <w:proofErr w:type="spellEnd"/>
      <w:r>
        <w:rPr>
          <w:rFonts w:asciiTheme="majorHAnsi" w:eastAsia="Calibri" w:hAnsiTheme="majorHAnsi" w:cs="InterstateLight"/>
          <w:b/>
          <w:lang w:val="de-DE"/>
        </w:rPr>
        <w:t xml:space="preserve">; </w:t>
      </w:r>
      <w:r w:rsidRPr="006F0688">
        <w:rPr>
          <w:rFonts w:asciiTheme="majorHAnsi" w:eastAsia="Calibri" w:hAnsiTheme="majorHAnsi" w:cs="InterstateLight"/>
          <w:lang w:val="de-DE"/>
        </w:rPr>
        <w:t xml:space="preserve">1991 </w:t>
      </w:r>
      <w:proofErr w:type="spellStart"/>
      <w:r w:rsidRPr="006F0688">
        <w:rPr>
          <w:rFonts w:asciiTheme="majorHAnsi" w:eastAsia="Calibri" w:hAnsiTheme="majorHAnsi" w:cs="InterstateLight"/>
          <w:lang w:val="de-DE"/>
        </w:rPr>
        <w:t>yılında</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kurulan</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laboratuvarda</w:t>
      </w:r>
      <w:proofErr w:type="spellEnd"/>
      <w:r w:rsidRPr="006F0688">
        <w:rPr>
          <w:rFonts w:asciiTheme="majorHAnsi" w:eastAsia="Calibri" w:hAnsiTheme="majorHAnsi" w:cs="InterstateLight"/>
          <w:lang w:val="de-DE"/>
        </w:rPr>
        <w:t xml:space="preserve"> öncelikle tarih boyunca Anadolu madenciliği ve metalürjisi ile ilgili araştırmalar sürdürülmüştür. </w:t>
      </w:r>
      <w:proofErr w:type="spellStart"/>
      <w:r w:rsidRPr="006F0688">
        <w:rPr>
          <w:rFonts w:asciiTheme="majorHAnsi" w:eastAsia="Calibri" w:hAnsiTheme="majorHAnsi" w:cs="InterstateLight"/>
          <w:lang w:val="de-DE"/>
        </w:rPr>
        <w:t>Arkeometalürjik</w:t>
      </w:r>
      <w:proofErr w:type="spellEnd"/>
      <w:r w:rsidRPr="006F0688">
        <w:rPr>
          <w:rFonts w:asciiTheme="majorHAnsi" w:eastAsia="Calibri" w:hAnsiTheme="majorHAnsi" w:cs="InterstateLight"/>
          <w:lang w:val="de-DE"/>
        </w:rPr>
        <w:t xml:space="preserve"> araştırmalar Anadolu kültürlerinin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6F0688" w:rsidRDefault="006F0688" w:rsidP="006F0688">
      <w:pPr>
        <w:spacing w:after="0" w:line="300" w:lineRule="exact"/>
        <w:rPr>
          <w:rFonts w:asciiTheme="majorHAnsi" w:eastAsia="Calibri" w:hAnsiTheme="majorHAnsi" w:cs="InterstateLight"/>
          <w:lang w:val="de-DE"/>
        </w:rPr>
      </w:pPr>
      <w:proofErr w:type="spellStart"/>
      <w:r w:rsidRPr="006F0688">
        <w:rPr>
          <w:rFonts w:asciiTheme="majorHAnsi" w:eastAsia="Calibri" w:hAnsiTheme="majorHAnsi" w:cs="InterstateLight"/>
          <w:lang w:val="de-DE"/>
        </w:rPr>
        <w:t>Laboratuvarda</w:t>
      </w:r>
      <w:proofErr w:type="spellEnd"/>
      <w:r w:rsidRPr="006F0688">
        <w:rPr>
          <w:rFonts w:asciiTheme="majorHAnsi" w:eastAsia="Calibri" w:hAnsiTheme="majorHAnsi" w:cs="InterstateLight"/>
          <w:lang w:val="de-DE"/>
        </w:rPr>
        <w:t xml:space="preserve">  2004 </w:t>
      </w:r>
      <w:proofErr w:type="spellStart"/>
      <w:r w:rsidRPr="006F0688">
        <w:rPr>
          <w:rFonts w:asciiTheme="majorHAnsi" w:eastAsia="Calibri" w:hAnsiTheme="majorHAnsi" w:cs="InterstateLight"/>
          <w:lang w:val="de-DE"/>
        </w:rPr>
        <w:t>senesinde</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arkeolojik</w:t>
      </w:r>
      <w:proofErr w:type="spellEnd"/>
      <w:r w:rsidRPr="006F0688">
        <w:rPr>
          <w:rFonts w:asciiTheme="majorHAnsi" w:eastAsia="Calibri" w:hAnsiTheme="majorHAnsi" w:cs="InterstateLight"/>
          <w:lang w:val="de-DE"/>
        </w:rPr>
        <w:t xml:space="preserve"> çanak çömleklerde kalıntı analizleri ile ilgili yeni bir çalışma alanı başlamıştır. Bu kapsamda özellikle avcı ve toplayıcı toplumların Güneydoğu Anadolu’da hayvanları evcilleştirip tarımına başlayarak yerleşik </w:t>
      </w:r>
      <w:proofErr w:type="gramStart"/>
      <w:r w:rsidRPr="006F0688">
        <w:rPr>
          <w:rFonts w:asciiTheme="majorHAnsi" w:eastAsia="Calibri" w:hAnsiTheme="majorHAnsi" w:cs="InterstateLight"/>
          <w:lang w:val="de-DE"/>
        </w:rPr>
        <w:t>düzene  geçme</w:t>
      </w:r>
      <w:proofErr w:type="gramEnd"/>
      <w:r w:rsidRPr="006F0688">
        <w:rPr>
          <w:rFonts w:asciiTheme="majorHAnsi" w:eastAsia="Calibri" w:hAnsiTheme="majorHAnsi" w:cs="InterstateLight"/>
          <w:lang w:val="de-DE"/>
        </w:rPr>
        <w:t xml:space="preserv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w:t>
      </w:r>
      <w:proofErr w:type="gramStart"/>
      <w:r w:rsidRPr="006F0688">
        <w:rPr>
          <w:rFonts w:asciiTheme="majorHAnsi" w:eastAsia="Calibri" w:hAnsiTheme="majorHAnsi" w:cs="InterstateLight"/>
          <w:lang w:val="de-DE"/>
        </w:rPr>
        <w:t>nez</w:t>
      </w:r>
      <w:proofErr w:type="gramEnd"/>
      <w:r w:rsidRPr="006F0688">
        <w:rPr>
          <w:rFonts w:asciiTheme="majorHAnsi" w:eastAsia="Calibri" w:hAnsiTheme="majorHAnsi" w:cs="InterstateLight"/>
          <w:lang w:val="de-DE"/>
        </w:rPr>
        <w:t xml:space="preserve">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F22BBA" w:rsidRPr="006F0688" w:rsidRDefault="00F22BBA" w:rsidP="006F0688">
      <w:pPr>
        <w:spacing w:after="0" w:line="300" w:lineRule="exact"/>
        <w:rPr>
          <w:rFonts w:asciiTheme="majorHAnsi" w:eastAsia="Calibri" w:hAnsiTheme="majorHAnsi" w:cs="InterstateLight"/>
          <w:lang w:val="de-DE"/>
        </w:rPr>
      </w:pPr>
    </w:p>
    <w:p w:rsidR="006F0688" w:rsidRPr="006F0688" w:rsidRDefault="006F0688" w:rsidP="006F0688">
      <w:pPr>
        <w:spacing w:after="0" w:line="300" w:lineRule="exact"/>
        <w:rPr>
          <w:rFonts w:asciiTheme="majorHAnsi" w:eastAsia="Calibri" w:hAnsiTheme="majorHAnsi" w:cs="InterstateLight"/>
          <w:b/>
          <w:lang w:val="de-DE"/>
        </w:rPr>
      </w:pPr>
      <w:proofErr w:type="spellStart"/>
      <w:r w:rsidRPr="006F0688">
        <w:rPr>
          <w:rFonts w:asciiTheme="majorHAnsi" w:eastAsia="Calibri" w:hAnsiTheme="majorHAnsi" w:cs="InterstateLight"/>
          <w:b/>
          <w:lang w:val="de-DE"/>
        </w:rPr>
        <w:t>Merkezin</w:t>
      </w:r>
      <w:proofErr w:type="spellEnd"/>
      <w:r w:rsidRPr="006F0688">
        <w:rPr>
          <w:rFonts w:asciiTheme="majorHAnsi" w:eastAsia="Calibri" w:hAnsiTheme="majorHAnsi" w:cs="InterstateLight"/>
          <w:b/>
          <w:lang w:val="de-DE"/>
        </w:rPr>
        <w:t xml:space="preserve"> Temel Politika </w:t>
      </w:r>
      <w:proofErr w:type="spellStart"/>
      <w:r w:rsidRPr="006F0688">
        <w:rPr>
          <w:rFonts w:asciiTheme="majorHAnsi" w:eastAsia="Calibri" w:hAnsiTheme="majorHAnsi" w:cs="InterstateLight"/>
          <w:b/>
          <w:lang w:val="de-DE"/>
        </w:rPr>
        <w:t>ve</w:t>
      </w:r>
      <w:proofErr w:type="spellEnd"/>
      <w:r w:rsidRPr="006F0688">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b/>
          <w:lang w:val="de-DE"/>
        </w:rPr>
        <w:t>Öncelikleri</w:t>
      </w:r>
      <w:proofErr w:type="spellEnd"/>
      <w:r>
        <w:rPr>
          <w:rFonts w:asciiTheme="majorHAnsi" w:eastAsia="Calibri" w:hAnsiTheme="majorHAnsi" w:cs="InterstateLight"/>
          <w:b/>
          <w:lang w:val="de-DE"/>
        </w:rPr>
        <w:t xml:space="preserve">; </w:t>
      </w:r>
      <w:proofErr w:type="spellStart"/>
      <w:r w:rsidRPr="006F0688">
        <w:rPr>
          <w:rFonts w:asciiTheme="majorHAnsi" w:eastAsia="Calibri" w:hAnsiTheme="majorHAnsi" w:cs="InterstateLight"/>
          <w:lang w:val="de-DE"/>
        </w:rPr>
        <w:t>Merkezin</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temell</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politikası</w:t>
      </w:r>
      <w:proofErr w:type="spellEnd"/>
      <w:r w:rsidRPr="006F0688">
        <w:rPr>
          <w:rFonts w:asciiTheme="majorHAnsi" w:eastAsia="Calibri" w:hAnsiTheme="majorHAnsi" w:cs="InterstateLight"/>
          <w:lang w:val="de-DE"/>
        </w:rPr>
        <w:t xml:space="preserve"> </w:t>
      </w:r>
      <w:proofErr w:type="spellStart"/>
      <w:r w:rsidRPr="006F0688">
        <w:rPr>
          <w:rFonts w:asciiTheme="majorHAnsi" w:eastAsia="Calibri" w:hAnsiTheme="majorHAnsi" w:cs="InterstateLight"/>
          <w:lang w:val="de-DE"/>
        </w:rPr>
        <w:t>kültürel</w:t>
      </w:r>
      <w:proofErr w:type="spellEnd"/>
      <w:r w:rsidRPr="006F0688">
        <w:rPr>
          <w:rFonts w:asciiTheme="majorHAnsi" w:eastAsia="Calibri" w:hAnsiTheme="majorHAnsi" w:cs="InterstateLight"/>
          <w:lang w:val="de-DE"/>
        </w:rPr>
        <w:t xml:space="preserve"> mirasın korunması yolunda çalışma ve çabalara katkıda bulunmaktır. Bu çerçevede, ilgili eğitim kuruluşlarına ve müzelere yardımcı olmayı hedeflemiştir. Merkez araştırma laboratuvarında geliştirilmiş ve geliştirilmekte olan materyal analiz alanındaki ileri analitik tekniklerini ilgili eğitim kuruluşları ve müzeler ile paylaşarak yetkin personel yetiştirme konusunda girişimlerde bulunmuştur.</w:t>
      </w:r>
    </w:p>
    <w:p w:rsidR="00DC22D7" w:rsidRPr="00DC22D7" w:rsidRDefault="00DC22D7" w:rsidP="004B011A">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II-MERKEZ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D15F6" w:rsidRDefault="00AD15F6" w:rsidP="00AD15F6">
      <w:pPr>
        <w:pStyle w:val="Default"/>
        <w:spacing w:line="300" w:lineRule="exact"/>
        <w:rPr>
          <w:rFonts w:asciiTheme="majorHAnsi" w:eastAsia="Calibri" w:hAnsiTheme="majorHAnsi" w:cs="InterstateLight"/>
          <w:b/>
          <w:color w:val="6E6F71"/>
          <w:sz w:val="22"/>
          <w:szCs w:val="22"/>
          <w:lang w:val="de-DE" w:eastAsia="en-US"/>
        </w:rPr>
      </w:pPr>
    </w:p>
    <w:p w:rsidR="00DB1AE3" w:rsidRDefault="00AD15F6" w:rsidP="00DB1AE3">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proofErr w:type="spellStart"/>
      <w:r w:rsidR="00DB1AE3" w:rsidRPr="00DB1AE3">
        <w:rPr>
          <w:rFonts w:ascii="Cambria" w:eastAsia="Calibri" w:hAnsi="Cambria"/>
          <w:b/>
          <w:color w:val="365F91" w:themeColor="accent1" w:themeShade="BF"/>
          <w:lang w:eastAsia="tr-TR"/>
        </w:rPr>
        <w:t>Kültür</w:t>
      </w:r>
      <w:proofErr w:type="spellEnd"/>
      <w:r w:rsidR="00DB1AE3" w:rsidRPr="00DB1AE3">
        <w:rPr>
          <w:rFonts w:ascii="Cambria" w:eastAsia="Calibri" w:hAnsi="Cambria"/>
          <w:b/>
          <w:color w:val="365F91" w:themeColor="accent1" w:themeShade="BF"/>
          <w:lang w:eastAsia="tr-TR"/>
        </w:rPr>
        <w:t xml:space="preserve"> </w:t>
      </w:r>
      <w:proofErr w:type="spellStart"/>
      <w:r w:rsidR="00DB1AE3" w:rsidRPr="00DB1AE3">
        <w:rPr>
          <w:rFonts w:ascii="Cambria" w:eastAsia="Calibri" w:hAnsi="Cambria"/>
          <w:b/>
          <w:color w:val="365F91" w:themeColor="accent1" w:themeShade="BF"/>
          <w:lang w:eastAsia="tr-TR"/>
        </w:rPr>
        <w:t>Varlıkları</w:t>
      </w:r>
      <w:proofErr w:type="spellEnd"/>
      <w:r w:rsidR="00DB1AE3" w:rsidRPr="00DB1AE3">
        <w:rPr>
          <w:rFonts w:ascii="Cambria" w:eastAsia="Calibri" w:hAnsi="Cambria"/>
          <w:b/>
          <w:color w:val="365F91" w:themeColor="accent1" w:themeShade="BF"/>
          <w:lang w:eastAsia="tr-TR"/>
        </w:rPr>
        <w:t xml:space="preserve"> </w:t>
      </w:r>
      <w:proofErr w:type="spellStart"/>
      <w:r w:rsidR="00DB1AE3" w:rsidRPr="00DB1AE3">
        <w:rPr>
          <w:rFonts w:ascii="Cambria" w:eastAsia="Calibri" w:hAnsi="Cambria"/>
          <w:b/>
          <w:color w:val="365F91" w:themeColor="accent1" w:themeShade="BF"/>
          <w:lang w:eastAsia="tr-TR"/>
        </w:rPr>
        <w:t>ve</w:t>
      </w:r>
      <w:proofErr w:type="spellEnd"/>
      <w:r w:rsidR="00DB1AE3" w:rsidRPr="00DB1AE3">
        <w:rPr>
          <w:rFonts w:ascii="Cambria" w:eastAsia="Calibri" w:hAnsi="Cambria"/>
          <w:b/>
          <w:color w:val="365F91" w:themeColor="accent1" w:themeShade="BF"/>
          <w:lang w:eastAsia="tr-TR"/>
        </w:rPr>
        <w:t xml:space="preserve"> </w:t>
      </w:r>
      <w:proofErr w:type="spellStart"/>
      <w:r w:rsidR="00DB1AE3" w:rsidRPr="00DB1AE3">
        <w:rPr>
          <w:rFonts w:ascii="Cambria" w:eastAsia="Calibri" w:hAnsi="Cambria"/>
          <w:b/>
          <w:color w:val="365F91" w:themeColor="accent1" w:themeShade="BF"/>
          <w:lang w:eastAsia="tr-TR"/>
        </w:rPr>
        <w:t>Müzeler</w:t>
      </w:r>
      <w:proofErr w:type="spellEnd"/>
      <w:r w:rsidR="00DB1AE3" w:rsidRPr="00DB1AE3">
        <w:rPr>
          <w:rFonts w:ascii="Cambria" w:eastAsia="Calibri" w:hAnsi="Cambria"/>
          <w:b/>
          <w:color w:val="365F91" w:themeColor="accent1" w:themeShade="BF"/>
          <w:lang w:eastAsia="tr-TR"/>
        </w:rPr>
        <w:t xml:space="preserve"> </w:t>
      </w:r>
      <w:proofErr w:type="spellStart"/>
      <w:r w:rsidR="00DB1AE3" w:rsidRPr="00DB1AE3">
        <w:rPr>
          <w:rFonts w:ascii="Cambria" w:eastAsia="Calibri" w:hAnsi="Cambria"/>
          <w:b/>
          <w:color w:val="365F91" w:themeColor="accent1" w:themeShade="BF"/>
          <w:lang w:eastAsia="tr-TR"/>
        </w:rPr>
        <w:t>Genel</w:t>
      </w:r>
      <w:proofErr w:type="spellEnd"/>
      <w:r w:rsidR="00DB1AE3" w:rsidRPr="00DB1AE3">
        <w:rPr>
          <w:rFonts w:ascii="Cambria" w:eastAsia="Calibri" w:hAnsi="Cambria"/>
          <w:b/>
          <w:color w:val="365F91" w:themeColor="accent1" w:themeShade="BF"/>
          <w:lang w:eastAsia="tr-TR"/>
        </w:rPr>
        <w:t xml:space="preserve"> </w:t>
      </w:r>
      <w:proofErr w:type="spellStart"/>
      <w:r w:rsidR="00DB1AE3" w:rsidRPr="00DB1AE3">
        <w:rPr>
          <w:rFonts w:ascii="Cambria" w:eastAsia="Calibri" w:hAnsi="Cambria"/>
          <w:b/>
          <w:color w:val="365F91" w:themeColor="accent1" w:themeShade="BF"/>
          <w:lang w:eastAsia="tr-TR"/>
        </w:rPr>
        <w:t>Müdürlüğü</w:t>
      </w:r>
      <w:proofErr w:type="spellEnd"/>
      <w:r w:rsidR="00DB1AE3" w:rsidRPr="00DB1AE3">
        <w:rPr>
          <w:rFonts w:ascii="Cambria" w:eastAsia="Calibri" w:hAnsi="Cambria"/>
          <w:b/>
          <w:color w:val="365F91" w:themeColor="accent1" w:themeShade="BF"/>
          <w:lang w:eastAsia="tr-TR"/>
        </w:rPr>
        <w:t xml:space="preserve">, 37. </w:t>
      </w:r>
    </w:p>
    <w:p w:rsidR="00DB1AE3" w:rsidRDefault="00DB1AE3" w:rsidP="00DB1AE3">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DB1AE3">
        <w:rPr>
          <w:rFonts w:ascii="Cambria" w:eastAsia="Calibri" w:hAnsi="Cambria"/>
          <w:b/>
          <w:color w:val="365F91" w:themeColor="accent1" w:themeShade="BF"/>
          <w:lang w:eastAsia="tr-TR"/>
        </w:rPr>
        <w:t>Uluslararası Kazı, Araştırma ve Arkeometri Sempozyumu</w:t>
      </w:r>
    </w:p>
    <w:p w:rsidR="00AD15F6" w:rsidRPr="00DB1AE3" w:rsidRDefault="00AD15F6" w:rsidP="00DB1AE3">
      <w:pPr>
        <w:tabs>
          <w:tab w:val="left" w:pos="0"/>
        </w:tabs>
        <w:spacing w:after="0" w:line="300" w:lineRule="exact"/>
        <w:rPr>
          <w:rFonts w:asciiTheme="majorHAnsi" w:eastAsia="Calibri" w:hAnsiTheme="majorHAnsi" w:cs="InterstateLight"/>
          <w:color w:val="000000"/>
          <w:sz w:val="24"/>
          <w:szCs w:val="24"/>
          <w:lang w:val="de-DE" w:eastAsia="zh-CN"/>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2B71DC" w:rsidRPr="002B71DC">
        <w:rPr>
          <w:rFonts w:asciiTheme="majorHAnsi" w:eastAsia="Calibri" w:hAnsiTheme="majorHAnsi" w:cs="InterstateLight"/>
          <w:color w:val="000000"/>
          <w:sz w:val="24"/>
          <w:szCs w:val="24"/>
          <w:lang w:val="de-DE" w:eastAsia="zh-CN"/>
        </w:rPr>
        <w:t xml:space="preserve">Hadi </w:t>
      </w:r>
      <w:proofErr w:type="spellStart"/>
      <w:r w:rsidR="002B71DC" w:rsidRPr="002B71DC">
        <w:rPr>
          <w:rFonts w:asciiTheme="majorHAnsi" w:eastAsia="Calibri" w:hAnsiTheme="majorHAnsi" w:cs="InterstateLight"/>
          <w:color w:val="000000"/>
          <w:sz w:val="24"/>
          <w:szCs w:val="24"/>
          <w:lang w:val="de-DE" w:eastAsia="zh-CN"/>
        </w:rPr>
        <w:t>Özbal</w:t>
      </w:r>
      <w:proofErr w:type="spellEnd"/>
      <w:r w:rsidR="002B71DC" w:rsidRPr="002B71DC">
        <w:rPr>
          <w:rFonts w:asciiTheme="majorHAnsi" w:eastAsia="Calibri" w:hAnsiTheme="majorHAnsi" w:cs="InterstateLight"/>
          <w:color w:val="000000"/>
          <w:sz w:val="24"/>
          <w:szCs w:val="24"/>
          <w:lang w:val="de-DE" w:eastAsia="zh-CN"/>
        </w:rPr>
        <w:t xml:space="preserve">, Ayla </w:t>
      </w:r>
      <w:proofErr w:type="spellStart"/>
      <w:r w:rsidR="002B71DC" w:rsidRPr="002B71DC">
        <w:rPr>
          <w:rFonts w:asciiTheme="majorHAnsi" w:eastAsia="Calibri" w:hAnsiTheme="majorHAnsi" w:cs="InterstateLight"/>
          <w:color w:val="000000"/>
          <w:sz w:val="24"/>
          <w:szCs w:val="24"/>
          <w:lang w:val="de-DE" w:eastAsia="zh-CN"/>
        </w:rPr>
        <w:t>Türkekul</w:t>
      </w:r>
      <w:proofErr w:type="spellEnd"/>
      <w:r w:rsidR="002B71DC" w:rsidRPr="002B71DC">
        <w:rPr>
          <w:rFonts w:asciiTheme="majorHAnsi" w:eastAsia="Calibri" w:hAnsiTheme="majorHAnsi" w:cs="InterstateLight"/>
          <w:color w:val="000000"/>
          <w:sz w:val="24"/>
          <w:szCs w:val="24"/>
          <w:lang w:val="de-DE" w:eastAsia="zh-CN"/>
        </w:rPr>
        <w:t xml:space="preserve"> </w:t>
      </w:r>
      <w:proofErr w:type="spellStart"/>
      <w:r w:rsidR="002B71DC" w:rsidRPr="002B71DC">
        <w:rPr>
          <w:rFonts w:asciiTheme="majorHAnsi" w:eastAsia="Calibri" w:hAnsiTheme="majorHAnsi" w:cs="InterstateLight"/>
          <w:color w:val="000000"/>
          <w:sz w:val="24"/>
          <w:szCs w:val="24"/>
          <w:lang w:val="de-DE" w:eastAsia="zh-CN"/>
        </w:rPr>
        <w:t>Bıyık</w:t>
      </w:r>
      <w:proofErr w:type="spellEnd"/>
    </w:p>
    <w:p w:rsidR="00AD15F6" w:rsidRPr="009866B7" w:rsidRDefault="00AD15F6" w:rsidP="00DB1AE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B1AE3">
        <w:rPr>
          <w:rFonts w:asciiTheme="majorHAnsi" w:eastAsia="Calibri" w:hAnsiTheme="majorHAnsi" w:cs="InterstateLight"/>
          <w:color w:val="000000"/>
          <w:sz w:val="24"/>
          <w:szCs w:val="24"/>
          <w:lang w:val="de-DE" w:eastAsia="zh-CN"/>
        </w:rPr>
        <w:t xml:space="preserve">11-15 </w:t>
      </w:r>
      <w:proofErr w:type="spellStart"/>
      <w:r w:rsidR="00DB1AE3">
        <w:rPr>
          <w:rFonts w:asciiTheme="majorHAnsi" w:eastAsia="Calibri" w:hAnsiTheme="majorHAnsi" w:cs="InterstateLight"/>
          <w:color w:val="000000"/>
          <w:sz w:val="24"/>
          <w:szCs w:val="24"/>
          <w:lang w:val="de-DE" w:eastAsia="zh-CN"/>
        </w:rPr>
        <w:t>M</w:t>
      </w:r>
      <w:r w:rsidR="00DB1AE3" w:rsidRPr="002B71DC">
        <w:rPr>
          <w:rFonts w:asciiTheme="majorHAnsi" w:eastAsia="Calibri" w:hAnsiTheme="majorHAnsi" w:cs="InterstateLight"/>
          <w:color w:val="000000"/>
          <w:sz w:val="24"/>
          <w:szCs w:val="24"/>
          <w:lang w:val="de-DE" w:eastAsia="zh-CN"/>
        </w:rPr>
        <w:t>ayıs</w:t>
      </w:r>
      <w:proofErr w:type="spellEnd"/>
      <w:r w:rsidR="00DB1AE3" w:rsidRPr="002B71DC">
        <w:rPr>
          <w:rFonts w:asciiTheme="majorHAnsi" w:eastAsia="Calibri" w:hAnsiTheme="majorHAnsi" w:cs="InterstateLight"/>
          <w:color w:val="000000"/>
          <w:sz w:val="24"/>
          <w:szCs w:val="24"/>
          <w:lang w:val="de-DE" w:eastAsia="zh-CN"/>
        </w:rPr>
        <w:t xml:space="preserve"> 2015</w:t>
      </w:r>
    </w:p>
    <w:p w:rsidR="00AD15F6" w:rsidRPr="00F73FDB" w:rsidRDefault="00AD15F6" w:rsidP="00DB1AE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B1AE3">
        <w:rPr>
          <w:rFonts w:asciiTheme="majorHAnsi" w:eastAsia="Calibri" w:hAnsiTheme="majorHAnsi" w:cs="InterstateLight"/>
          <w:lang w:val="de-DE"/>
        </w:rPr>
        <w:t>Erzurum</w:t>
      </w:r>
    </w:p>
    <w:p w:rsidR="002B71DC" w:rsidRPr="00DB1AE3" w:rsidRDefault="00AD15F6" w:rsidP="00DB1AE3">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B1AE3">
        <w:rPr>
          <w:rFonts w:asciiTheme="majorHAnsi" w:eastAsia="Calibri" w:hAnsiTheme="majorHAnsi" w:cs="InterstateLight"/>
          <w:b/>
          <w:color w:val="6E6F71"/>
          <w:lang w:val="en-US"/>
        </w:rPr>
        <w:t>‘’</w:t>
      </w:r>
      <w:proofErr w:type="spellStart"/>
      <w:r w:rsidR="00DB1AE3" w:rsidRPr="002B71DC">
        <w:rPr>
          <w:rFonts w:asciiTheme="majorHAnsi" w:eastAsia="Calibri" w:hAnsiTheme="majorHAnsi" w:cs="InterstateLight"/>
          <w:color w:val="000000"/>
          <w:sz w:val="24"/>
          <w:szCs w:val="24"/>
          <w:lang w:val="de-DE" w:eastAsia="zh-CN"/>
        </w:rPr>
        <w:t>Archaeometric</w:t>
      </w:r>
      <w:proofErr w:type="spellEnd"/>
      <w:r w:rsidR="00DB1AE3" w:rsidRPr="002B71DC">
        <w:rPr>
          <w:rFonts w:asciiTheme="majorHAnsi" w:eastAsia="Calibri" w:hAnsiTheme="majorHAnsi" w:cs="InterstateLight"/>
          <w:color w:val="000000"/>
          <w:sz w:val="24"/>
          <w:szCs w:val="24"/>
          <w:lang w:val="de-DE" w:eastAsia="zh-CN"/>
        </w:rPr>
        <w:t xml:space="preserve"> Studies at </w:t>
      </w:r>
      <w:proofErr w:type="spellStart"/>
      <w:r w:rsidR="00DB1AE3" w:rsidRPr="002B71DC">
        <w:rPr>
          <w:rFonts w:asciiTheme="majorHAnsi" w:eastAsia="Calibri" w:hAnsiTheme="majorHAnsi" w:cs="InterstateLight"/>
          <w:color w:val="000000"/>
          <w:sz w:val="24"/>
          <w:szCs w:val="24"/>
          <w:lang w:val="de-DE" w:eastAsia="zh-CN"/>
        </w:rPr>
        <w:t>Barcın</w:t>
      </w:r>
      <w:proofErr w:type="spellEnd"/>
      <w:r w:rsidR="00DB1AE3" w:rsidRPr="002B71DC">
        <w:rPr>
          <w:rFonts w:asciiTheme="majorHAnsi" w:eastAsia="Calibri" w:hAnsiTheme="majorHAnsi" w:cs="InterstateLight"/>
          <w:color w:val="000000"/>
          <w:sz w:val="24"/>
          <w:szCs w:val="24"/>
          <w:lang w:val="de-DE" w:eastAsia="zh-CN"/>
        </w:rPr>
        <w:t xml:space="preserve"> </w:t>
      </w:r>
      <w:proofErr w:type="spellStart"/>
      <w:r w:rsidR="00DB1AE3" w:rsidRPr="002B71DC">
        <w:rPr>
          <w:rFonts w:asciiTheme="majorHAnsi" w:eastAsia="Calibri" w:hAnsiTheme="majorHAnsi" w:cs="InterstateLight"/>
          <w:color w:val="000000"/>
          <w:sz w:val="24"/>
          <w:szCs w:val="24"/>
          <w:lang w:val="de-DE" w:eastAsia="zh-CN"/>
        </w:rPr>
        <w:t>Höyük</w:t>
      </w:r>
      <w:proofErr w:type="spellEnd"/>
      <w:r w:rsidR="00DB1AE3" w:rsidRPr="002B71DC">
        <w:rPr>
          <w:rFonts w:asciiTheme="majorHAnsi" w:eastAsia="Calibri" w:hAnsiTheme="majorHAnsi" w:cs="InterstateLight"/>
          <w:color w:val="000000"/>
          <w:sz w:val="24"/>
          <w:szCs w:val="24"/>
          <w:lang w:val="de-DE" w:eastAsia="zh-CN"/>
        </w:rPr>
        <w:t xml:space="preserve"> </w:t>
      </w:r>
      <w:proofErr w:type="spellStart"/>
      <w:r w:rsidR="00DB1AE3" w:rsidRPr="002B71DC">
        <w:rPr>
          <w:rFonts w:asciiTheme="majorHAnsi" w:eastAsia="Calibri" w:hAnsiTheme="majorHAnsi" w:cs="InterstateLight"/>
          <w:color w:val="000000"/>
          <w:sz w:val="24"/>
          <w:szCs w:val="24"/>
          <w:lang w:val="de-DE" w:eastAsia="zh-CN"/>
        </w:rPr>
        <w:t>during</w:t>
      </w:r>
      <w:proofErr w:type="spellEnd"/>
      <w:r w:rsidR="00DB1AE3" w:rsidRPr="002B71DC">
        <w:rPr>
          <w:rFonts w:asciiTheme="majorHAnsi" w:eastAsia="Calibri" w:hAnsiTheme="majorHAnsi" w:cs="InterstateLight"/>
          <w:color w:val="000000"/>
          <w:sz w:val="24"/>
          <w:szCs w:val="24"/>
          <w:lang w:val="de-DE" w:eastAsia="zh-CN"/>
        </w:rPr>
        <w:t xml:space="preserve"> 2015</w:t>
      </w:r>
      <w:r w:rsidR="00DB1AE3">
        <w:rPr>
          <w:rFonts w:asciiTheme="majorHAnsi" w:eastAsia="Calibri" w:hAnsiTheme="majorHAnsi" w:cs="InterstateLight"/>
          <w:color w:val="000000"/>
          <w:sz w:val="24"/>
          <w:szCs w:val="24"/>
          <w:lang w:val="de-DE" w:eastAsia="zh-CN"/>
        </w:rPr>
        <w:t>‘‘</w:t>
      </w:r>
    </w:p>
    <w:p w:rsidR="0072388A" w:rsidRPr="0072388A" w:rsidRDefault="00856AB8" w:rsidP="0072388A">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III</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72388A">
      <w:pPr>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856AB8" w:rsidP="0072388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Bildiri</w:t>
      </w:r>
    </w:p>
    <w:p w:rsidR="0072388A" w:rsidRPr="002A6A46" w:rsidRDefault="0072388A" w:rsidP="0072388A">
      <w:pPr>
        <w:spacing w:after="0" w:line="300" w:lineRule="exact"/>
        <w:rPr>
          <w:rFonts w:asciiTheme="majorHAnsi" w:hAnsiTheme="majorHAnsi" w:cs="InterstateLight"/>
          <w:b/>
          <w:color w:val="6E6F71"/>
        </w:rPr>
      </w:pPr>
    </w:p>
    <w:p w:rsidR="00856AB8" w:rsidRDefault="00856AB8" w:rsidP="00856AB8">
      <w:pPr>
        <w:spacing w:after="0" w:line="300" w:lineRule="exact"/>
        <w:rPr>
          <w:rFonts w:asciiTheme="majorHAnsi" w:hAnsiTheme="majorHAnsi"/>
          <w:lang w:eastAsia="ko-KR"/>
        </w:rPr>
      </w:pPr>
      <w:proofErr w:type="spellStart"/>
      <w:r>
        <w:rPr>
          <w:rFonts w:asciiTheme="majorHAnsi" w:hAnsiTheme="majorHAnsi"/>
          <w:lang w:eastAsia="ko-KR"/>
        </w:rPr>
        <w:t>Özbal</w:t>
      </w:r>
      <w:proofErr w:type="spellEnd"/>
      <w:r>
        <w:rPr>
          <w:rFonts w:asciiTheme="majorHAnsi" w:hAnsiTheme="majorHAnsi"/>
          <w:lang w:eastAsia="ko-KR"/>
        </w:rPr>
        <w:t>, H</w:t>
      </w:r>
      <w:proofErr w:type="gramStart"/>
      <w:r>
        <w:rPr>
          <w:rFonts w:asciiTheme="majorHAnsi" w:hAnsiTheme="majorHAnsi"/>
          <w:lang w:eastAsia="ko-KR"/>
        </w:rPr>
        <w:t>.</w:t>
      </w:r>
      <w:r w:rsidRPr="00856AB8">
        <w:rPr>
          <w:rFonts w:asciiTheme="majorHAnsi" w:hAnsiTheme="majorHAnsi"/>
          <w:lang w:eastAsia="ko-KR"/>
        </w:rPr>
        <w:t>,</w:t>
      </w:r>
      <w:proofErr w:type="gramEnd"/>
      <w:r w:rsidRPr="00856AB8">
        <w:rPr>
          <w:rFonts w:asciiTheme="majorHAnsi" w:hAnsiTheme="majorHAnsi"/>
          <w:lang w:eastAsia="ko-KR"/>
        </w:rPr>
        <w:t xml:space="preserve"> Doğan, </w:t>
      </w:r>
      <w:r>
        <w:rPr>
          <w:rFonts w:asciiTheme="majorHAnsi" w:hAnsiTheme="majorHAnsi"/>
          <w:lang w:eastAsia="ko-KR"/>
        </w:rPr>
        <w:t xml:space="preserve">L.T., </w:t>
      </w:r>
      <w:proofErr w:type="spellStart"/>
      <w:r w:rsidRPr="00856AB8">
        <w:rPr>
          <w:rFonts w:asciiTheme="majorHAnsi" w:hAnsiTheme="majorHAnsi"/>
          <w:lang w:eastAsia="ko-KR"/>
        </w:rPr>
        <w:t>Türkekul</w:t>
      </w:r>
      <w:proofErr w:type="spellEnd"/>
      <w:r w:rsidRPr="00856AB8">
        <w:rPr>
          <w:rFonts w:asciiTheme="majorHAnsi" w:hAnsiTheme="majorHAnsi"/>
          <w:lang w:eastAsia="ko-KR"/>
        </w:rPr>
        <w:t>-B</w:t>
      </w:r>
      <w:r>
        <w:rPr>
          <w:rFonts w:asciiTheme="majorHAnsi" w:hAnsiTheme="majorHAnsi"/>
          <w:lang w:eastAsia="ko-KR"/>
        </w:rPr>
        <w:t>ıyık, A., ‘’</w:t>
      </w:r>
      <w:r w:rsidRPr="00856AB8">
        <w:rPr>
          <w:rFonts w:asciiTheme="majorHAnsi" w:hAnsiTheme="majorHAnsi"/>
          <w:lang w:eastAsia="ko-KR"/>
        </w:rPr>
        <w:t xml:space="preserve">Çömleklerde Organik Kalıntı Analizleriyle Neolitik </w:t>
      </w:r>
    </w:p>
    <w:p w:rsidR="00856AB8" w:rsidRDefault="00856AB8" w:rsidP="00856AB8">
      <w:pPr>
        <w:spacing w:after="0" w:line="300" w:lineRule="exact"/>
        <w:rPr>
          <w:rFonts w:asciiTheme="majorHAnsi" w:hAnsiTheme="majorHAnsi"/>
          <w:lang w:eastAsia="ko-KR"/>
        </w:rPr>
      </w:pPr>
      <w:r>
        <w:rPr>
          <w:rFonts w:asciiTheme="majorHAnsi" w:hAnsiTheme="majorHAnsi"/>
          <w:lang w:eastAsia="ko-KR"/>
        </w:rPr>
        <w:t xml:space="preserve">          </w:t>
      </w:r>
      <w:r w:rsidRPr="00856AB8">
        <w:rPr>
          <w:rFonts w:asciiTheme="majorHAnsi" w:hAnsiTheme="majorHAnsi"/>
          <w:lang w:eastAsia="ko-KR"/>
        </w:rPr>
        <w:t>Sürecin Anadolu’ya Yayılmasının Değerlendirilmesi</w:t>
      </w:r>
      <w:r>
        <w:rPr>
          <w:rFonts w:asciiTheme="majorHAnsi" w:hAnsiTheme="majorHAnsi"/>
          <w:lang w:eastAsia="ko-KR"/>
        </w:rPr>
        <w:t xml:space="preserve">’’, </w:t>
      </w:r>
      <w:r w:rsidRPr="00856AB8">
        <w:rPr>
          <w:rFonts w:asciiTheme="majorHAnsi" w:hAnsiTheme="majorHAnsi"/>
          <w:lang w:eastAsia="ko-KR"/>
        </w:rPr>
        <w:t xml:space="preserve">30. Arkeometri Sonuçları Toplantısı </w:t>
      </w:r>
    </w:p>
    <w:p w:rsidR="00856AB8" w:rsidRDefault="00856AB8" w:rsidP="00856AB8">
      <w:pPr>
        <w:spacing w:after="0" w:line="300" w:lineRule="exact"/>
        <w:rPr>
          <w:rFonts w:asciiTheme="majorHAnsi" w:hAnsiTheme="majorHAnsi"/>
          <w:lang w:eastAsia="ko-KR"/>
        </w:rPr>
      </w:pPr>
      <w:r>
        <w:rPr>
          <w:rFonts w:asciiTheme="majorHAnsi" w:hAnsiTheme="majorHAnsi"/>
          <w:lang w:eastAsia="ko-KR"/>
        </w:rPr>
        <w:t xml:space="preserve">          </w:t>
      </w:r>
      <w:r w:rsidRPr="00856AB8">
        <w:rPr>
          <w:rFonts w:asciiTheme="majorHAnsi" w:hAnsiTheme="majorHAnsi"/>
          <w:lang w:eastAsia="ko-KR"/>
        </w:rPr>
        <w:t>Bildirileri, 02-06 Haziran Gaziantep, İsma</w:t>
      </w:r>
      <w:r>
        <w:rPr>
          <w:rFonts w:asciiTheme="majorHAnsi" w:hAnsiTheme="majorHAnsi"/>
          <w:lang w:eastAsia="ko-KR"/>
        </w:rPr>
        <w:t>il Aygül Matbaacılık San. Ankara</w:t>
      </w:r>
      <w:r w:rsidRPr="00856AB8">
        <w:rPr>
          <w:rFonts w:asciiTheme="majorHAnsi" w:hAnsiTheme="majorHAnsi"/>
          <w:lang w:eastAsia="ko-KR"/>
        </w:rPr>
        <w:t xml:space="preserve">, </w:t>
      </w:r>
      <w:r>
        <w:rPr>
          <w:rFonts w:asciiTheme="majorHAnsi" w:hAnsiTheme="majorHAnsi"/>
          <w:lang w:eastAsia="ko-KR"/>
        </w:rPr>
        <w:t xml:space="preserve">2015, </w:t>
      </w:r>
      <w:r w:rsidRPr="00856AB8">
        <w:rPr>
          <w:rFonts w:asciiTheme="majorHAnsi" w:hAnsiTheme="majorHAnsi"/>
          <w:lang w:eastAsia="ko-KR"/>
        </w:rPr>
        <w:t>Sayfa 175-</w:t>
      </w:r>
    </w:p>
    <w:p w:rsidR="00856AB8" w:rsidRPr="00856AB8" w:rsidRDefault="00856AB8" w:rsidP="00856AB8">
      <w:pPr>
        <w:spacing w:after="0" w:line="300" w:lineRule="exact"/>
        <w:rPr>
          <w:rFonts w:asciiTheme="majorHAnsi" w:hAnsiTheme="majorHAnsi"/>
          <w:lang w:eastAsia="ko-KR"/>
        </w:rPr>
      </w:pPr>
      <w:r>
        <w:rPr>
          <w:rFonts w:asciiTheme="majorHAnsi" w:hAnsiTheme="majorHAnsi"/>
          <w:lang w:eastAsia="ko-KR"/>
        </w:rPr>
        <w:t xml:space="preserve">          </w:t>
      </w:r>
      <w:r w:rsidRPr="00856AB8">
        <w:rPr>
          <w:rFonts w:asciiTheme="majorHAnsi" w:hAnsiTheme="majorHAnsi"/>
          <w:lang w:eastAsia="ko-KR"/>
        </w:rPr>
        <w:t>188</w:t>
      </w:r>
      <w:r>
        <w:rPr>
          <w:rFonts w:asciiTheme="majorHAnsi" w:hAnsiTheme="majorHAnsi"/>
          <w:lang w:eastAsia="ko-KR"/>
        </w:rPr>
        <w:t>.</w:t>
      </w:r>
    </w:p>
    <w:p w:rsidR="003C5100" w:rsidRDefault="003C5100" w:rsidP="00457019">
      <w:pPr>
        <w:spacing w:after="0" w:line="300" w:lineRule="exact"/>
        <w:rPr>
          <w:rFonts w:asciiTheme="majorHAnsi" w:hAnsiTheme="majorHAnsi"/>
          <w:lang w:eastAsia="ko-KR"/>
        </w:rPr>
      </w:pPr>
    </w:p>
    <w:p w:rsidR="00C815D3" w:rsidRPr="006C0AF4" w:rsidRDefault="00122B99" w:rsidP="00C815D3">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IV</w:t>
      </w:r>
      <w:r w:rsidR="00C815D3" w:rsidRPr="006C0AF4">
        <w:rPr>
          <w:rFonts w:asciiTheme="majorHAnsi" w:eastAsia="Calibri" w:hAnsiTheme="majorHAnsi" w:cs="InterstateLight"/>
          <w:b/>
          <w:color w:val="365F91" w:themeColor="accent1" w:themeShade="BF"/>
          <w:sz w:val="28"/>
          <w:szCs w:val="28"/>
          <w:lang w:val="de-DE"/>
        </w:rPr>
        <w:t>- MERKEZ’İN 201</w:t>
      </w:r>
      <w:r w:rsidR="00C815D3">
        <w:rPr>
          <w:rFonts w:asciiTheme="majorHAnsi" w:eastAsia="Calibri" w:hAnsiTheme="majorHAnsi" w:cs="InterstateLight"/>
          <w:b/>
          <w:color w:val="365F91" w:themeColor="accent1" w:themeShade="BF"/>
          <w:sz w:val="28"/>
          <w:szCs w:val="28"/>
          <w:lang w:val="de-DE"/>
        </w:rPr>
        <w:t>5</w:t>
      </w:r>
      <w:r w:rsidR="00C815D3"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D4A64" w:rsidRDefault="00ED4A64" w:rsidP="00457019">
      <w:pPr>
        <w:spacing w:after="0" w:line="300" w:lineRule="exact"/>
        <w:rPr>
          <w:rFonts w:asciiTheme="majorHAnsi" w:hAnsiTheme="majorHAnsi"/>
          <w:lang w:eastAsia="ko-KR"/>
        </w:rPr>
      </w:pPr>
    </w:p>
    <w:p w:rsidR="00122B99" w:rsidRPr="00122B99" w:rsidRDefault="00122B99" w:rsidP="00122B99">
      <w:pPr>
        <w:rPr>
          <w:rFonts w:asciiTheme="majorHAnsi" w:hAnsiTheme="majorHAnsi"/>
          <w:lang w:eastAsia="ko-KR"/>
        </w:rPr>
      </w:pPr>
      <w:r>
        <w:rPr>
          <w:rFonts w:asciiTheme="majorHAnsi" w:hAnsiTheme="majorHAnsi"/>
          <w:lang w:eastAsia="ko-KR"/>
        </w:rPr>
        <w:t xml:space="preserve">          </w:t>
      </w:r>
      <w:r w:rsidRPr="00122B99">
        <w:rPr>
          <w:rFonts w:asciiTheme="majorHAnsi" w:hAnsiTheme="majorHAnsi"/>
          <w:lang w:eastAsia="ko-KR"/>
        </w:rPr>
        <w:t xml:space="preserve">Merkez elemanı Hadi </w:t>
      </w:r>
      <w:proofErr w:type="spellStart"/>
      <w:r w:rsidRPr="00122B99">
        <w:rPr>
          <w:rFonts w:asciiTheme="majorHAnsi" w:hAnsiTheme="majorHAnsi"/>
          <w:lang w:eastAsia="ko-KR"/>
        </w:rPr>
        <w:t>Özbal</w:t>
      </w:r>
      <w:proofErr w:type="spellEnd"/>
      <w:r w:rsidRPr="00122B99">
        <w:rPr>
          <w:rFonts w:asciiTheme="majorHAnsi" w:hAnsiTheme="majorHAnsi"/>
          <w:lang w:eastAsia="ko-KR"/>
        </w:rPr>
        <w:t xml:space="preserve">, Kültü ve Turizm Bakanlığı, kültür Varlıkları ve Müzeler Genel müdürlüğü onayı ile Hollanda </w:t>
      </w:r>
      <w:proofErr w:type="spellStart"/>
      <w:r w:rsidRPr="00122B99">
        <w:rPr>
          <w:rFonts w:asciiTheme="majorHAnsi" w:hAnsiTheme="majorHAnsi"/>
          <w:lang w:eastAsia="ko-KR"/>
        </w:rPr>
        <w:t>Araştıma</w:t>
      </w:r>
      <w:proofErr w:type="spellEnd"/>
      <w:r w:rsidRPr="00122B99">
        <w:rPr>
          <w:rFonts w:asciiTheme="majorHAnsi" w:hAnsiTheme="majorHAnsi"/>
          <w:lang w:eastAsia="ko-KR"/>
        </w:rPr>
        <w:t xml:space="preserve"> Enstitüsü ve Koç Üniversitesi tarafından Bursa, Yenişehir Barcın </w:t>
      </w:r>
      <w:proofErr w:type="spellStart"/>
      <w:r w:rsidRPr="00122B99">
        <w:rPr>
          <w:rFonts w:asciiTheme="majorHAnsi" w:hAnsiTheme="majorHAnsi"/>
          <w:lang w:eastAsia="ko-KR"/>
        </w:rPr>
        <w:t>Höyük’te</w:t>
      </w:r>
      <w:proofErr w:type="spellEnd"/>
      <w:r w:rsidRPr="00122B99">
        <w:rPr>
          <w:rFonts w:asciiTheme="majorHAnsi" w:hAnsiTheme="majorHAnsi"/>
          <w:lang w:eastAsia="ko-KR"/>
        </w:rPr>
        <w:t xml:space="preserve"> </w:t>
      </w:r>
      <w:proofErr w:type="spellStart"/>
      <w:r w:rsidRPr="00122B99">
        <w:rPr>
          <w:rFonts w:asciiTheme="majorHAnsi" w:hAnsiTheme="majorHAnsi"/>
          <w:lang w:eastAsia="ko-KR"/>
        </w:rPr>
        <w:t>sürdürülenArkeoloji</w:t>
      </w:r>
      <w:proofErr w:type="spellEnd"/>
      <w:r w:rsidRPr="00122B99">
        <w:rPr>
          <w:rFonts w:asciiTheme="majorHAnsi" w:hAnsiTheme="majorHAnsi"/>
          <w:lang w:eastAsia="ko-KR"/>
        </w:rPr>
        <w:t xml:space="preserve"> kazı çalışmalarına katılmıştır. Kazı 06/07 2015 ile 06/09 2015 tarihleri arasında 10 hafta süre ile idari yönetici, arkeometri uzmanı ve konservatör olarak çalışmıştır. Bu sezon sonunda Barcın </w:t>
      </w:r>
      <w:proofErr w:type="spellStart"/>
      <w:r w:rsidRPr="00122B99">
        <w:rPr>
          <w:rFonts w:asciiTheme="majorHAnsi" w:hAnsiTheme="majorHAnsi"/>
          <w:lang w:eastAsia="ko-KR"/>
        </w:rPr>
        <w:t>Höyük’te</w:t>
      </w:r>
      <w:proofErr w:type="spellEnd"/>
      <w:r w:rsidRPr="00122B99">
        <w:rPr>
          <w:rFonts w:asciiTheme="majorHAnsi" w:hAnsiTheme="majorHAnsi"/>
          <w:lang w:eastAsia="ko-KR"/>
        </w:rPr>
        <w:t xml:space="preserve"> 10 denedir sürdürülmekte olan arkeolojik kazılar sonlandırılmış ve kazı alanı çıkarılan toprakla doldurulmuştur. </w:t>
      </w:r>
    </w:p>
    <w:p w:rsidR="00122B99" w:rsidRPr="00122B99" w:rsidRDefault="00122B99" w:rsidP="00122B99">
      <w:pPr>
        <w:rPr>
          <w:rFonts w:asciiTheme="majorHAnsi" w:hAnsiTheme="majorHAnsi"/>
          <w:lang w:eastAsia="ko-KR"/>
        </w:rPr>
      </w:pPr>
      <w:r>
        <w:rPr>
          <w:rFonts w:asciiTheme="majorHAnsi" w:hAnsiTheme="majorHAnsi"/>
          <w:lang w:eastAsia="ko-KR"/>
        </w:rPr>
        <w:t xml:space="preserve">          </w:t>
      </w:r>
      <w:r w:rsidRPr="00122B99">
        <w:rPr>
          <w:rFonts w:asciiTheme="majorHAnsi" w:hAnsiTheme="majorHAnsi"/>
          <w:lang w:eastAsia="ko-KR"/>
        </w:rPr>
        <w:t xml:space="preserve">Aynı şekilde Hadi </w:t>
      </w:r>
      <w:proofErr w:type="spellStart"/>
      <w:r w:rsidRPr="00122B99">
        <w:rPr>
          <w:rFonts w:asciiTheme="majorHAnsi" w:hAnsiTheme="majorHAnsi"/>
          <w:lang w:eastAsia="ko-KR"/>
        </w:rPr>
        <w:t>Özbal</w:t>
      </w:r>
      <w:proofErr w:type="spellEnd"/>
      <w:r w:rsidRPr="00122B99">
        <w:rPr>
          <w:rFonts w:asciiTheme="majorHAnsi" w:hAnsiTheme="majorHAnsi"/>
          <w:lang w:eastAsia="ko-KR"/>
        </w:rPr>
        <w:t xml:space="preserve"> Mimar Sinan Üniversitesi tarafından sürdürülmekte olan Kırklareli Demirköy Osmanlı dökümhanesi kazılarında danışman olarak çalışmalarına devam etmiştir.</w:t>
      </w:r>
    </w:p>
    <w:p w:rsidR="00122B99" w:rsidRPr="00122B99" w:rsidRDefault="00122B99" w:rsidP="00122B99">
      <w:pPr>
        <w:rPr>
          <w:rFonts w:asciiTheme="majorHAnsi" w:hAnsiTheme="majorHAnsi"/>
          <w:lang w:eastAsia="ko-KR"/>
        </w:rPr>
      </w:pPr>
      <w:r>
        <w:rPr>
          <w:rFonts w:asciiTheme="majorHAnsi" w:hAnsiTheme="majorHAnsi"/>
          <w:lang w:eastAsia="ko-KR"/>
        </w:rPr>
        <w:t xml:space="preserve">          </w:t>
      </w:r>
      <w:bookmarkStart w:id="0" w:name="_GoBack"/>
      <w:bookmarkEnd w:id="0"/>
      <w:r w:rsidRPr="00122B99">
        <w:rPr>
          <w:rFonts w:asciiTheme="majorHAnsi" w:hAnsiTheme="majorHAnsi"/>
          <w:lang w:eastAsia="ko-KR"/>
        </w:rPr>
        <w:t xml:space="preserve">Merkez araştırma laboratuvarında sürdürülen organik kalıntı analizleri çalışmaları kapsamında Barcın </w:t>
      </w:r>
      <w:proofErr w:type="spellStart"/>
      <w:r w:rsidRPr="00122B99">
        <w:rPr>
          <w:rFonts w:asciiTheme="majorHAnsi" w:hAnsiTheme="majorHAnsi"/>
          <w:lang w:eastAsia="ko-KR"/>
        </w:rPr>
        <w:t>Höyük’ün</w:t>
      </w:r>
      <w:proofErr w:type="spellEnd"/>
      <w:r w:rsidRPr="00122B99">
        <w:rPr>
          <w:rFonts w:asciiTheme="majorHAnsi" w:hAnsiTheme="majorHAnsi"/>
          <w:lang w:eastAsia="ko-KR"/>
        </w:rPr>
        <w:t xml:space="preserve"> yanı sıra </w:t>
      </w:r>
      <w:proofErr w:type="spellStart"/>
      <w:r w:rsidRPr="00122B99">
        <w:rPr>
          <w:rFonts w:asciiTheme="majorHAnsi" w:hAnsiTheme="majorHAnsi"/>
          <w:lang w:eastAsia="ko-KR"/>
        </w:rPr>
        <w:t>Bademağacı</w:t>
      </w:r>
      <w:proofErr w:type="spellEnd"/>
      <w:r w:rsidRPr="00122B99">
        <w:rPr>
          <w:rFonts w:asciiTheme="majorHAnsi" w:hAnsiTheme="majorHAnsi"/>
          <w:lang w:eastAsia="ko-KR"/>
        </w:rPr>
        <w:t xml:space="preserve"> Höyük,  Burdur; Pendik Höyük, </w:t>
      </w:r>
      <w:proofErr w:type="gramStart"/>
      <w:r w:rsidRPr="00122B99">
        <w:rPr>
          <w:rFonts w:asciiTheme="majorHAnsi" w:hAnsiTheme="majorHAnsi"/>
          <w:lang w:eastAsia="ko-KR"/>
        </w:rPr>
        <w:t>İstanbul;</w:t>
      </w:r>
      <w:proofErr w:type="gramEnd"/>
      <w:r w:rsidRPr="00122B99">
        <w:rPr>
          <w:rFonts w:asciiTheme="majorHAnsi" w:hAnsiTheme="majorHAnsi"/>
          <w:lang w:eastAsia="ko-KR"/>
        </w:rPr>
        <w:t xml:space="preserve"> ve Tepecik Çiftlik, Aksaray, Neolitik yerleşimlerinden tedarik edilen çömleklerde incelenmeye başlamış ve 2016 yılında devam edilecektir.</w:t>
      </w:r>
    </w:p>
    <w:p w:rsidR="00ED4A64" w:rsidRPr="0072388A" w:rsidRDefault="00ED4A64" w:rsidP="00457019">
      <w:pPr>
        <w:spacing w:after="0" w:line="300" w:lineRule="exact"/>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48" w:rsidRDefault="00277748" w:rsidP="00D9381D">
      <w:pPr>
        <w:spacing w:after="0" w:line="240" w:lineRule="auto"/>
      </w:pPr>
      <w:r>
        <w:separator/>
      </w:r>
    </w:p>
  </w:endnote>
  <w:endnote w:type="continuationSeparator" w:id="0">
    <w:p w:rsidR="00277748" w:rsidRDefault="0027774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48" w:rsidRDefault="00277748" w:rsidP="00D9381D">
      <w:pPr>
        <w:spacing w:after="0" w:line="240" w:lineRule="auto"/>
      </w:pPr>
      <w:r>
        <w:separator/>
      </w:r>
    </w:p>
  </w:footnote>
  <w:footnote w:type="continuationSeparator" w:id="0">
    <w:p w:rsidR="00277748" w:rsidRDefault="00277748"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6F068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B99"/>
    <w:rsid w:val="00122FFC"/>
    <w:rsid w:val="00124E27"/>
    <w:rsid w:val="00126DB4"/>
    <w:rsid w:val="00133E65"/>
    <w:rsid w:val="00140178"/>
    <w:rsid w:val="00143EA3"/>
    <w:rsid w:val="00145601"/>
    <w:rsid w:val="001548FD"/>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5E22"/>
    <w:rsid w:val="001F1502"/>
    <w:rsid w:val="001F2460"/>
    <w:rsid w:val="001F3A3C"/>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631D1"/>
    <w:rsid w:val="00271665"/>
    <w:rsid w:val="00276123"/>
    <w:rsid w:val="00277748"/>
    <w:rsid w:val="002822B5"/>
    <w:rsid w:val="00283DC8"/>
    <w:rsid w:val="0029310B"/>
    <w:rsid w:val="002940B2"/>
    <w:rsid w:val="002A0F81"/>
    <w:rsid w:val="002A19BE"/>
    <w:rsid w:val="002B0077"/>
    <w:rsid w:val="002B5AA5"/>
    <w:rsid w:val="002B71DC"/>
    <w:rsid w:val="002C0C4F"/>
    <w:rsid w:val="002C3E05"/>
    <w:rsid w:val="002C51C0"/>
    <w:rsid w:val="002C6AB0"/>
    <w:rsid w:val="002C791C"/>
    <w:rsid w:val="002D3212"/>
    <w:rsid w:val="002D7416"/>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57019"/>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05F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0688"/>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E8C"/>
    <w:rsid w:val="007759A2"/>
    <w:rsid w:val="00781E1E"/>
    <w:rsid w:val="0078224D"/>
    <w:rsid w:val="00782D44"/>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56AB8"/>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5D41"/>
    <w:rsid w:val="009A761C"/>
    <w:rsid w:val="009B5DCD"/>
    <w:rsid w:val="009C4580"/>
    <w:rsid w:val="009C593F"/>
    <w:rsid w:val="009C7204"/>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2048"/>
    <w:rsid w:val="00A41D59"/>
    <w:rsid w:val="00A50C8A"/>
    <w:rsid w:val="00A50E9F"/>
    <w:rsid w:val="00A612E0"/>
    <w:rsid w:val="00A67FC5"/>
    <w:rsid w:val="00A7092A"/>
    <w:rsid w:val="00A75686"/>
    <w:rsid w:val="00A77ECF"/>
    <w:rsid w:val="00A84360"/>
    <w:rsid w:val="00A84FD8"/>
    <w:rsid w:val="00A91C93"/>
    <w:rsid w:val="00A9214D"/>
    <w:rsid w:val="00A940B3"/>
    <w:rsid w:val="00AA1F3C"/>
    <w:rsid w:val="00AA5987"/>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C044E"/>
    <w:rsid w:val="00CC53C8"/>
    <w:rsid w:val="00CD64A4"/>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1AE3"/>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A3058"/>
    <w:rsid w:val="00EB456B"/>
    <w:rsid w:val="00EC2857"/>
    <w:rsid w:val="00ED0780"/>
    <w:rsid w:val="00ED32B4"/>
    <w:rsid w:val="00ED4A64"/>
    <w:rsid w:val="00ED4D98"/>
    <w:rsid w:val="00ED5FAA"/>
    <w:rsid w:val="00EE0E06"/>
    <w:rsid w:val="00EE2CF3"/>
    <w:rsid w:val="00EF5CE4"/>
    <w:rsid w:val="00F0637C"/>
    <w:rsid w:val="00F10BB0"/>
    <w:rsid w:val="00F1294D"/>
    <w:rsid w:val="00F13FB9"/>
    <w:rsid w:val="00F14516"/>
    <w:rsid w:val="00F16887"/>
    <w:rsid w:val="00F168D5"/>
    <w:rsid w:val="00F20799"/>
    <w:rsid w:val="00F229C2"/>
    <w:rsid w:val="00F22BBA"/>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531D7B-A54A-4644-B87F-9FA2EAA7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751</Words>
  <Characters>4283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2015</dc:subject>
  <dc:creator>Gülşen Mutlu</dc:creator>
  <cp:lastModifiedBy>pc1</cp:lastModifiedBy>
  <cp:revision>29</cp:revision>
  <dcterms:created xsi:type="dcterms:W3CDTF">2016-01-07T12:21:00Z</dcterms:created>
  <dcterms:modified xsi:type="dcterms:W3CDTF">2016-01-20T08:10:00Z</dcterms:modified>
</cp:coreProperties>
</file>