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rsidRPr="00D6527A">
            <w:tc>
              <w:tcPr>
                <w:tcW w:w="10296" w:type="dxa"/>
              </w:tcPr>
              <w:p w:rsidR="00D9381D" w:rsidRPr="00D6527A" w:rsidRDefault="003876B2" w:rsidP="00E90E90">
                <w:pPr>
                  <w:pStyle w:val="KonuBal"/>
                  <w:tabs>
                    <w:tab w:val="left" w:pos="2977"/>
                  </w:tabs>
                  <w:rPr>
                    <w:sz w:val="96"/>
                    <w:szCs w:val="96"/>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F9052E">
                      <w:rPr>
                        <w:color w:val="548DD4" w:themeColor="text2" w:themeTint="99"/>
                        <w:sz w:val="96"/>
                        <w:szCs w:val="96"/>
                      </w:rPr>
                      <w:t>Eğitim Teknolojisi</w:t>
                    </w:r>
                    <w:r w:rsidR="00CB17F6">
                      <w:rPr>
                        <w:color w:val="548DD4" w:themeColor="text2" w:themeTint="99"/>
                        <w:sz w:val="96"/>
                        <w:szCs w:val="96"/>
                      </w:rPr>
                      <w:t xml:space="preserve"> </w:t>
                    </w:r>
                    <w:r w:rsidR="00185F00" w:rsidRPr="00D6527A">
                      <w:rPr>
                        <w:color w:val="548DD4" w:themeColor="text2" w:themeTint="99"/>
                        <w:sz w:val="96"/>
                        <w:szCs w:val="96"/>
                      </w:rPr>
                      <w:t>Uygulama ve Araştırma Merkezi</w:t>
                    </w:r>
                  </w:sdtContent>
                </w:sdt>
              </w:p>
            </w:tc>
          </w:tr>
          <w:tr w:rsidR="00D9381D" w:rsidRPr="00D6527A">
            <w:tc>
              <w:tcPr>
                <w:tcW w:w="0" w:type="auto"/>
                <w:vAlign w:val="bottom"/>
              </w:tcPr>
              <w:p w:rsidR="00D9381D" w:rsidRPr="00D6527A" w:rsidRDefault="003876B2" w:rsidP="00F30C0A">
                <w:pPr>
                  <w:pStyle w:val="Altyaz"/>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6527A">
                      <w:rPr>
                        <w:b/>
                        <w:sz w:val="96"/>
                        <w:szCs w:val="96"/>
                      </w:rPr>
                      <w:t>20</w:t>
                    </w:r>
                    <w:r w:rsidR="003D6F99">
                      <w:rPr>
                        <w:b/>
                        <w:sz w:val="96"/>
                        <w:szCs w:val="96"/>
                      </w:rPr>
                      <w:t>2</w:t>
                    </w:r>
                    <w:r w:rsidR="00645E6A">
                      <w:rPr>
                        <w:b/>
                        <w:sz w:val="96"/>
                        <w:szCs w:val="96"/>
                      </w:rPr>
                      <w:t>3</w:t>
                    </w:r>
                  </w:sdtContent>
                </w:sdt>
              </w:p>
            </w:tc>
          </w:tr>
          <w:tr w:rsidR="00D9381D" w:rsidRPr="00D6527A">
            <w:trPr>
              <w:trHeight w:val="1152"/>
            </w:trPr>
            <w:tc>
              <w:tcPr>
                <w:tcW w:w="0" w:type="auto"/>
                <w:vAlign w:val="bottom"/>
              </w:tcPr>
              <w:p w:rsidR="00D9381D" w:rsidRPr="00D6527A" w:rsidRDefault="003876B2"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73E426DC" wp14:editId="12B3BF75">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2577CA9D"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14C4B6F6" wp14:editId="59ABAB78">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4267965E"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29DE0BF6" wp14:editId="467DAF63">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7009E7" w:rsidRDefault="007009E7">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29DE0BF6"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Content>
                            <w:p w:rsidR="007009E7" w:rsidRDefault="007009E7">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5EBE4CB1" wp14:editId="45911970">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262E6931"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6A89B02E" wp14:editId="3F38D464">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F9052E" w:rsidRPr="001E72A8" w:rsidRDefault="00F9052E" w:rsidP="00A36C4A">
      <w:pPr>
        <w:spacing w:after="0" w:line="280" w:lineRule="exact"/>
        <w:rPr>
          <w:rFonts w:asciiTheme="majorHAnsi" w:eastAsia="Calibri" w:hAnsiTheme="majorHAnsi" w:cs="InterstateLight"/>
          <w:lang w:val="de-DE"/>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VİZYON VE MİSYONU</w:t>
      </w:r>
    </w:p>
    <w:p w:rsidR="00F9052E" w:rsidRDefault="00F9052E" w:rsidP="00A36C4A">
      <w:pPr>
        <w:spacing w:after="0" w:line="280" w:lineRule="exact"/>
        <w:rPr>
          <w:rFonts w:asciiTheme="majorHAnsi" w:eastAsia="Calibri" w:hAnsiTheme="majorHAnsi" w:cs="InterstateLight"/>
          <w:lang w:val="de-DE"/>
        </w:rPr>
      </w:pPr>
    </w:p>
    <w:p w:rsidR="00F9052E" w:rsidRPr="00F9052E" w:rsidRDefault="00F9052E" w:rsidP="00A36C4A">
      <w:pPr>
        <w:spacing w:after="0" w:line="280" w:lineRule="exact"/>
        <w:rPr>
          <w:rFonts w:asciiTheme="majorHAnsi" w:eastAsia="Calibri" w:hAnsiTheme="majorHAnsi" w:cs="InterstateLight"/>
          <w:lang w:val="de-DE"/>
        </w:rPr>
      </w:pPr>
      <w:r w:rsidRPr="00F9052E">
        <w:rPr>
          <w:rFonts w:asciiTheme="majorHAnsi" w:eastAsia="Calibri" w:hAnsiTheme="majorHAnsi" w:cs="InterstateLight"/>
          <w:b/>
          <w:lang w:val="de-DE"/>
        </w:rPr>
        <w:t>Vizyon:</w:t>
      </w:r>
      <w:r w:rsidRPr="00F9052E">
        <w:rPr>
          <w:rFonts w:asciiTheme="majorHAnsi" w:eastAsia="Calibri" w:hAnsiTheme="majorHAnsi" w:cs="InterstateLight"/>
          <w:lang w:val="de-DE"/>
        </w:rPr>
        <w:t xml:space="preserve"> Türkiye’de ve dünyada eğitim teknolojisi alanında lider bir araştırma ve uygulama merkezi olmak</w:t>
      </w:r>
    </w:p>
    <w:p w:rsidR="00F9052E" w:rsidRPr="00F9052E" w:rsidRDefault="00F9052E" w:rsidP="00A36C4A">
      <w:pPr>
        <w:spacing w:after="0" w:line="280" w:lineRule="exact"/>
        <w:rPr>
          <w:rFonts w:asciiTheme="majorHAnsi" w:eastAsia="Calibri" w:hAnsiTheme="majorHAnsi" w:cs="InterstateLight"/>
          <w:b/>
          <w:lang w:val="de-DE"/>
        </w:rPr>
      </w:pPr>
      <w:r w:rsidRPr="00F9052E">
        <w:rPr>
          <w:rFonts w:asciiTheme="majorHAnsi" w:eastAsia="Calibri" w:hAnsiTheme="majorHAnsi" w:cs="InterstateLight"/>
          <w:b/>
          <w:lang w:val="de-DE"/>
        </w:rPr>
        <w:t>Misyon:</w:t>
      </w:r>
    </w:p>
    <w:p w:rsidR="00F9052E" w:rsidRPr="00F9052E" w:rsidRDefault="00F9052E" w:rsidP="00A36C4A">
      <w:pPr>
        <w:spacing w:after="0" w:line="280" w:lineRule="exact"/>
        <w:rPr>
          <w:rFonts w:asciiTheme="majorHAnsi" w:eastAsia="Calibri" w:hAnsiTheme="majorHAnsi" w:cs="InterstateLight"/>
          <w:lang w:val="de-DE"/>
        </w:rPr>
      </w:pPr>
      <w:r w:rsidRPr="00F26768">
        <w:rPr>
          <w:rFonts w:asciiTheme="majorHAnsi" w:eastAsia="Calibri" w:hAnsiTheme="majorHAnsi" w:cs="InterstateLight"/>
          <w:sz w:val="16"/>
          <w:szCs w:val="16"/>
          <w:lang w:val="de-DE"/>
        </w:rPr>
        <w:t xml:space="preserve">● </w:t>
      </w:r>
      <w:r w:rsidRPr="00F9052E">
        <w:rPr>
          <w:rFonts w:asciiTheme="majorHAnsi" w:eastAsia="Calibri" w:hAnsiTheme="majorHAnsi" w:cs="InterstateLight"/>
          <w:lang w:val="de-DE"/>
        </w:rPr>
        <w:t xml:space="preserve">       Eğitim Teknolojisi alanında araştırma, geliştirme ve uygulamaya yönelik çalışmalar yapmak; bunları topla</w:t>
      </w:r>
      <w:r w:rsidR="001E7D79">
        <w:rPr>
          <w:rFonts w:asciiTheme="majorHAnsi" w:eastAsia="Calibri" w:hAnsiTheme="majorHAnsi" w:cs="InterstateLight"/>
          <w:lang w:val="de-DE"/>
        </w:rPr>
        <w:t>mak, desteklemek ve yayımlamak,</w:t>
      </w:r>
    </w:p>
    <w:p w:rsidR="00F9052E" w:rsidRPr="00F9052E" w:rsidRDefault="00F26768" w:rsidP="00A36C4A">
      <w:pPr>
        <w:spacing w:after="0" w:line="280" w:lineRule="exact"/>
        <w:rPr>
          <w:rFonts w:asciiTheme="majorHAnsi" w:eastAsia="Calibri" w:hAnsiTheme="majorHAnsi" w:cs="InterstateLight"/>
          <w:lang w:val="de-DE"/>
        </w:rPr>
      </w:pPr>
      <w:r w:rsidRPr="00F26768">
        <w:rPr>
          <w:rFonts w:asciiTheme="majorHAnsi" w:eastAsia="Calibri" w:hAnsiTheme="majorHAnsi" w:cs="InterstateLight"/>
          <w:sz w:val="16"/>
          <w:szCs w:val="16"/>
          <w:lang w:val="de-DE"/>
        </w:rPr>
        <w:t xml:space="preserve">● </w:t>
      </w:r>
      <w:r w:rsidR="00F9052E" w:rsidRPr="00F9052E">
        <w:rPr>
          <w:rFonts w:asciiTheme="majorHAnsi" w:eastAsia="Calibri" w:hAnsiTheme="majorHAnsi" w:cs="InterstateLight"/>
          <w:lang w:val="de-DE"/>
        </w:rPr>
        <w:t xml:space="preserve">       Çalışmalarını daha ileri düzeye çıkabilmek için kurslar, seminerler, konferanslar, kongreler ve benzeri toplantılar d</w:t>
      </w:r>
      <w:r w:rsidR="001E7D79">
        <w:rPr>
          <w:rFonts w:asciiTheme="majorHAnsi" w:eastAsia="Calibri" w:hAnsiTheme="majorHAnsi" w:cs="InterstateLight"/>
          <w:lang w:val="de-DE"/>
        </w:rPr>
        <w:t>üzenlemek ve bunlara katılmak,</w:t>
      </w:r>
    </w:p>
    <w:p w:rsidR="00F9052E" w:rsidRDefault="00F26768" w:rsidP="00A36C4A">
      <w:pPr>
        <w:spacing w:after="0" w:line="280" w:lineRule="exact"/>
        <w:rPr>
          <w:rFonts w:asciiTheme="majorHAnsi" w:eastAsia="Calibri" w:hAnsiTheme="majorHAnsi" w:cs="InterstateLight"/>
          <w:lang w:val="de-DE"/>
        </w:rPr>
      </w:pPr>
      <w:r w:rsidRPr="00F26768">
        <w:rPr>
          <w:rFonts w:asciiTheme="majorHAnsi" w:eastAsia="Calibri" w:hAnsiTheme="majorHAnsi" w:cs="InterstateLight"/>
          <w:sz w:val="16"/>
          <w:szCs w:val="16"/>
          <w:lang w:val="de-DE"/>
        </w:rPr>
        <w:t xml:space="preserve">● </w:t>
      </w:r>
      <w:r w:rsidR="00F9052E" w:rsidRPr="00F9052E">
        <w:rPr>
          <w:rFonts w:asciiTheme="majorHAnsi" w:eastAsia="Calibri" w:hAnsiTheme="majorHAnsi" w:cs="InterstateLight"/>
          <w:lang w:val="de-DE"/>
        </w:rPr>
        <w:t xml:space="preserve">     Amaç ve görevlerini gerçekleştirmek için yurt içi ve yurt dışı araştırma, eğitim ve endüstri k</w:t>
      </w:r>
      <w:r w:rsidR="00F9052E">
        <w:rPr>
          <w:rFonts w:asciiTheme="majorHAnsi" w:eastAsia="Calibri" w:hAnsiTheme="majorHAnsi" w:cs="InterstateLight"/>
          <w:lang w:val="de-DE"/>
        </w:rPr>
        <w:t>uruluşlarıyla iş birliği yapmak</w:t>
      </w:r>
    </w:p>
    <w:p w:rsidR="00F9052E" w:rsidRDefault="00F9052E" w:rsidP="00A36C4A">
      <w:pPr>
        <w:spacing w:after="0" w:line="280" w:lineRule="exact"/>
        <w:rPr>
          <w:rFonts w:asciiTheme="majorHAnsi" w:eastAsia="Calibri" w:hAnsiTheme="majorHAnsi" w:cs="InterstateLight"/>
          <w:lang w:val="de-DE"/>
        </w:rPr>
      </w:pPr>
    </w:p>
    <w:p w:rsidR="007F0207" w:rsidRPr="001E72A8" w:rsidRDefault="00522364" w:rsidP="00A36C4A">
      <w:pPr>
        <w:spacing w:after="0" w:line="280" w:lineRule="exact"/>
        <w:rPr>
          <w:rFonts w:asciiTheme="majorHAnsi" w:eastAsia="Calibri" w:hAnsiTheme="majorHAnsi" w:cs="InterstateLight"/>
          <w:lang w:val="de-DE"/>
        </w:rPr>
      </w:pPr>
      <w:r w:rsidRPr="007B03B1">
        <w:rPr>
          <w:rFonts w:ascii="Cambria" w:eastAsia="Calibri" w:hAnsi="Cambria" w:cs="Times New Roman"/>
          <w:b/>
          <w:color w:val="365F91" w:themeColor="accent1" w:themeShade="BF"/>
          <w:sz w:val="28"/>
          <w:szCs w:val="28"/>
          <w:lang w:eastAsia="tr-TR"/>
        </w:rPr>
        <w:t>I</w:t>
      </w:r>
      <w:r w:rsidR="00F9052E">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sidR="00F9052E">
        <w:rPr>
          <w:rFonts w:ascii="Cambria" w:eastAsia="Calibri" w:hAnsi="Cambria" w:cs="Times New Roman"/>
          <w:b/>
          <w:color w:val="365F91" w:themeColor="accent1" w:themeShade="BF"/>
          <w:sz w:val="28"/>
          <w:szCs w:val="28"/>
          <w:lang w:eastAsia="tr-TR"/>
        </w:rPr>
        <w:t xml:space="preserve">TARİHÇESİ, </w:t>
      </w:r>
      <w:r>
        <w:rPr>
          <w:rFonts w:ascii="Cambria" w:eastAsia="Calibri" w:hAnsi="Cambria" w:cs="Times New Roman"/>
          <w:b/>
          <w:color w:val="365F91" w:themeColor="accent1" w:themeShade="BF"/>
          <w:sz w:val="28"/>
          <w:szCs w:val="28"/>
          <w:lang w:eastAsia="tr-TR"/>
        </w:rPr>
        <w:t>AMACI VE HEDEFLERİ</w:t>
      </w:r>
    </w:p>
    <w:p w:rsidR="00220BAD" w:rsidRPr="00682598" w:rsidRDefault="00220BAD" w:rsidP="00A36C4A">
      <w:pPr>
        <w:spacing w:after="0" w:line="280" w:lineRule="exact"/>
        <w:rPr>
          <w:rFonts w:asciiTheme="majorHAnsi" w:eastAsia="Calibri" w:hAnsiTheme="majorHAnsi" w:cs="InterstateLight"/>
          <w:lang w:val="de-DE"/>
        </w:rPr>
      </w:pPr>
    </w:p>
    <w:p w:rsidR="00F9052E" w:rsidRPr="00F9052E" w:rsidRDefault="00F9052E" w:rsidP="005B41ED">
      <w:pPr>
        <w:spacing w:after="0" w:line="28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F9052E">
        <w:rPr>
          <w:rFonts w:asciiTheme="majorHAnsi" w:eastAsia="Calibri" w:hAnsiTheme="majorHAnsi" w:cs="InterstateLight"/>
          <w:lang w:val="de-DE"/>
        </w:rPr>
        <w:t xml:space="preserve">Eğitim Teknolojisi UYGAR Merkezi 1990 yılında Boğaziçi Üniversitesi Rektörlüğüne bağlı, eğitim teknolojisi konusunda araştırma, geliştirme ve uygulama çalışmaları yapan bir birim olarak kurulmuştur. Yönetmeliği, 15 Nisan 1990 tarihli ve 20493 sayılı Resmi Gazete’de yayımlanarak yürürlüğe girmiştir.   Merkezin ilk müdürü Prof. Dr. Avadis Hacınlıyan’dır.  Merkezin kurulmasından kısa bir süre sonra Eğitim Fakültesi bünyesinde Bilgisayar ve Öğretim Teknolojileri Eğitimi Bölümü kurulmuş ve merkez büyük oranda faaliyetlerini bu bölüm üzerinden gerçekleştirmeye devam etmiştir.  1990’lardan bu yana Eğitim Teknolojisi alanı çok gelişmiş ve büyük değişimler geçirmiş olsa da, merkez belirlenen misyon çerçevesinde varlığını sürdürmektedir.  </w:t>
      </w:r>
    </w:p>
    <w:p w:rsidR="00F9052E" w:rsidRDefault="00F9052E" w:rsidP="005B41ED">
      <w:pPr>
        <w:spacing w:after="0" w:line="28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F9052E">
        <w:rPr>
          <w:rFonts w:asciiTheme="majorHAnsi" w:eastAsia="Calibri" w:hAnsiTheme="majorHAnsi" w:cs="InterstateLight"/>
          <w:lang w:val="de-DE"/>
        </w:rPr>
        <w:t>Merkezin temel amaç ve hedefleri arasında üniversitenin eğitim teknolojileri gereksinimleri doğrultusunda araştırma ve geliştirme faaliyetleri yürütmek, eğitim teknolojisi uygulamalarında önerilerde bulunmak, seminer ve etkinlikler düzenlemek ve K-12 eğitim kurumlarıyla üniversite arasında eğitim teknolojileri alanında işbirliklerini güçlendirmek bulunmaktadır.</w:t>
      </w:r>
    </w:p>
    <w:p w:rsidR="005B41ED" w:rsidRDefault="005B41ED" w:rsidP="00A36C4A">
      <w:pPr>
        <w:spacing w:after="0" w:line="280" w:lineRule="exact"/>
        <w:rPr>
          <w:rFonts w:asciiTheme="majorHAnsi" w:eastAsia="Calibri" w:hAnsiTheme="majorHAnsi" w:cs="InterstateLight"/>
          <w:lang w:val="de-DE"/>
        </w:rPr>
      </w:pPr>
    </w:p>
    <w:p w:rsidR="005B41ED" w:rsidRPr="005B41ED" w:rsidRDefault="005B41ED" w:rsidP="005B41ED">
      <w:pP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III-</w:t>
      </w:r>
      <w:r w:rsidRPr="005B41ED">
        <w:rPr>
          <w:rFonts w:ascii="Cambria" w:eastAsia="Calibri" w:hAnsi="Cambria" w:cs="Times New Roman"/>
          <w:b/>
          <w:color w:val="365F91" w:themeColor="accent1" w:themeShade="BF"/>
          <w:sz w:val="28"/>
          <w:szCs w:val="28"/>
          <w:lang w:eastAsia="tr-TR"/>
        </w:rPr>
        <w:t>MERKEZİN TEMEL POLİTİKA VE ÖNCELİKLERİ</w:t>
      </w:r>
    </w:p>
    <w:p w:rsidR="005B41ED" w:rsidRDefault="005B41ED" w:rsidP="005B41ED">
      <w:pPr>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5B41ED">
        <w:rPr>
          <w:rFonts w:asciiTheme="majorHAnsi" w:eastAsia="Calibri" w:hAnsiTheme="majorHAnsi" w:cs="InterstateLight"/>
          <w:lang w:val="de-DE"/>
        </w:rPr>
        <w:t>ET UYGAR Merkezinin temel politika ve öncelikleri Üniversite’nin akademik kadrosunun Eğitim Teknolojisi konusunda bilgisinin artırılmasına katkıda bulunmak, Eğitim Fakültesinde okuyan öğretmen aday</w:t>
      </w:r>
      <w:r w:rsidR="00645E6A">
        <w:rPr>
          <w:rFonts w:asciiTheme="majorHAnsi" w:eastAsia="Calibri" w:hAnsiTheme="majorHAnsi" w:cs="InterstateLight"/>
          <w:lang w:val="de-DE"/>
        </w:rPr>
        <w:t>l</w:t>
      </w:r>
      <w:r w:rsidRPr="005B41ED">
        <w:rPr>
          <w:rFonts w:asciiTheme="majorHAnsi" w:eastAsia="Calibri" w:hAnsiTheme="majorHAnsi" w:cs="InterstateLight"/>
          <w:lang w:val="de-DE"/>
        </w:rPr>
        <w:t>arına yönelik ET seminer ve atölyeleri düzenlemek, alanda hizmet veren öğretmen ve öğretmen adaylarını Eğitim Teknolojisi alanında kuramsal ve uygulamalı olarak desteklemektir.</w:t>
      </w:r>
    </w:p>
    <w:p w:rsidR="00A36C4A" w:rsidRDefault="005B41ED" w:rsidP="00A36C4A">
      <w:pPr>
        <w:pBdr>
          <w:top w:val="nil"/>
          <w:left w:val="nil"/>
          <w:bottom w:val="nil"/>
          <w:right w:val="nil"/>
          <w:between w:val="nil"/>
        </w:pBdr>
        <w:spacing w:after="0" w:line="28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00A36C4A">
        <w:rPr>
          <w:rFonts w:ascii="Cambria" w:eastAsia="Calibri" w:hAnsi="Cambria" w:cs="Times New Roman"/>
          <w:b/>
          <w:color w:val="365F91" w:themeColor="accent1" w:themeShade="BF"/>
          <w:sz w:val="28"/>
          <w:szCs w:val="28"/>
          <w:lang w:eastAsia="tr-TR"/>
        </w:rPr>
        <w:t>-</w:t>
      </w:r>
      <w:r w:rsidR="00A36C4A" w:rsidRPr="00A36C4A">
        <w:rPr>
          <w:rFonts w:ascii="Cambria" w:eastAsia="Calibri" w:hAnsi="Cambria" w:cs="Times New Roman"/>
          <w:b/>
          <w:color w:val="365F91" w:themeColor="accent1" w:themeShade="BF"/>
          <w:sz w:val="28"/>
          <w:szCs w:val="28"/>
          <w:lang w:eastAsia="tr-TR"/>
        </w:rPr>
        <w:t>MERKEZDE YETKİ, GÖREV VE SORUMLULUKLAR</w:t>
      </w:r>
    </w:p>
    <w:p w:rsidR="00F14DA6" w:rsidRPr="009F3BAB" w:rsidRDefault="00F14DA6" w:rsidP="009F3BAB">
      <w:pPr>
        <w:pBdr>
          <w:top w:val="nil"/>
          <w:left w:val="nil"/>
          <w:bottom w:val="nil"/>
          <w:right w:val="nil"/>
          <w:between w:val="nil"/>
        </w:pBdr>
        <w:spacing w:after="0" w:line="300" w:lineRule="exact"/>
        <w:rPr>
          <w:rFonts w:asciiTheme="majorHAnsi" w:eastAsia="Calibri" w:hAnsiTheme="majorHAnsi" w:cs="Times New Roman"/>
          <w:b/>
          <w:color w:val="365F91" w:themeColor="accent1" w:themeShade="BF"/>
          <w:sz w:val="32"/>
          <w:szCs w:val="28"/>
          <w:lang w:eastAsia="tr-TR"/>
        </w:rPr>
      </w:pPr>
    </w:p>
    <w:p w:rsidR="009F3BAB" w:rsidRDefault="009F3BAB" w:rsidP="009F3BAB">
      <w:pPr>
        <w:spacing w:after="0" w:line="300" w:lineRule="exact"/>
        <w:jc w:val="both"/>
        <w:rPr>
          <w:rFonts w:asciiTheme="majorHAnsi" w:eastAsia="Times New Roman" w:hAnsiTheme="majorHAnsi" w:cs="Times New Roman"/>
          <w:szCs w:val="20"/>
          <w:lang w:eastAsia="zh-CN"/>
        </w:rPr>
      </w:pPr>
      <w:r w:rsidRPr="009F3BAB">
        <w:rPr>
          <w:rFonts w:asciiTheme="majorHAnsi" w:eastAsia="Times New Roman" w:hAnsiTheme="majorHAnsi" w:cs="Times New Roman"/>
          <w:b/>
          <w:szCs w:val="20"/>
          <w:lang w:eastAsia="zh-CN"/>
        </w:rPr>
        <w:t>Merkez Müdürü:</w:t>
      </w:r>
      <w:r w:rsidR="00645E6A">
        <w:rPr>
          <w:rFonts w:asciiTheme="majorHAnsi" w:eastAsia="Times New Roman" w:hAnsiTheme="majorHAnsi" w:cs="Times New Roman"/>
          <w:szCs w:val="20"/>
          <w:lang w:eastAsia="zh-CN"/>
        </w:rPr>
        <w:t xml:space="preserve"> Doç. Dr. Serkan Özel</w:t>
      </w:r>
    </w:p>
    <w:p w:rsidR="009F3BAB" w:rsidRPr="009F3BAB" w:rsidRDefault="009F3BAB" w:rsidP="009F3BAB">
      <w:pPr>
        <w:spacing w:after="0" w:line="300" w:lineRule="exact"/>
        <w:jc w:val="both"/>
        <w:rPr>
          <w:rFonts w:asciiTheme="majorHAnsi" w:eastAsia="Times New Roman" w:hAnsiTheme="majorHAnsi" w:cs="Times New Roman"/>
          <w:szCs w:val="20"/>
          <w:lang w:eastAsia="zh-CN"/>
        </w:rPr>
      </w:pPr>
      <w:r w:rsidRPr="009F3BAB">
        <w:rPr>
          <w:rFonts w:asciiTheme="majorHAnsi" w:eastAsia="Times New Roman" w:hAnsiTheme="majorHAnsi" w:cs="Times New Roman"/>
          <w:b/>
          <w:szCs w:val="20"/>
          <w:lang w:eastAsia="zh-CN"/>
        </w:rPr>
        <w:t>Merkez Müdür Yardımcıları</w:t>
      </w:r>
      <w:r w:rsidRPr="009F3BAB">
        <w:rPr>
          <w:rFonts w:asciiTheme="majorHAnsi" w:eastAsia="Times New Roman" w:hAnsiTheme="majorHAnsi" w:cs="Times New Roman"/>
          <w:szCs w:val="20"/>
          <w:lang w:eastAsia="zh-CN"/>
        </w:rPr>
        <w:t>: Dr. Öğr. Üyesi Duygu Umutlu, Dr. Öğr. Üyesi. Mutlu Şen</w:t>
      </w:r>
    </w:p>
    <w:p w:rsidR="009F3BAB" w:rsidRPr="009F3BAB" w:rsidRDefault="009F3BAB" w:rsidP="00645E6A">
      <w:pPr>
        <w:spacing w:after="0" w:line="300" w:lineRule="exact"/>
        <w:jc w:val="both"/>
        <w:rPr>
          <w:rFonts w:asciiTheme="majorHAnsi" w:eastAsia="Times New Roman" w:hAnsiTheme="majorHAnsi" w:cs="Times New Roman"/>
          <w:szCs w:val="20"/>
          <w:lang w:eastAsia="zh-CN"/>
        </w:rPr>
      </w:pPr>
      <w:r w:rsidRPr="009F3BAB">
        <w:rPr>
          <w:rFonts w:asciiTheme="majorHAnsi" w:eastAsia="Times New Roman" w:hAnsiTheme="majorHAnsi" w:cs="Times New Roman"/>
          <w:b/>
          <w:szCs w:val="20"/>
          <w:lang w:eastAsia="zh-CN"/>
        </w:rPr>
        <w:t>Yönetim Kurulu Üyeleri:</w:t>
      </w:r>
      <w:r w:rsidR="00645E6A">
        <w:rPr>
          <w:rFonts w:asciiTheme="majorHAnsi" w:eastAsia="Times New Roman" w:hAnsiTheme="majorHAnsi" w:cs="Times New Roman"/>
          <w:szCs w:val="20"/>
          <w:lang w:eastAsia="zh-CN"/>
        </w:rPr>
        <w:t xml:space="preserve"> </w:t>
      </w:r>
      <w:r w:rsidRPr="009F3BAB">
        <w:rPr>
          <w:rFonts w:asciiTheme="majorHAnsi" w:eastAsia="Times New Roman" w:hAnsiTheme="majorHAnsi" w:cs="Times New Roman"/>
          <w:szCs w:val="20"/>
          <w:lang w:eastAsia="zh-CN"/>
        </w:rPr>
        <w:t>Doç. Dr. Serkan Özel, Dr. Öğr. Üyesi Mutlu Şen, Dr. Öğr. Duygu Umutlu</w:t>
      </w:r>
      <w:r w:rsidR="00645E6A">
        <w:rPr>
          <w:rFonts w:asciiTheme="majorHAnsi" w:eastAsia="Times New Roman" w:hAnsiTheme="majorHAnsi" w:cs="Times New Roman"/>
          <w:szCs w:val="20"/>
          <w:lang w:eastAsia="zh-CN"/>
        </w:rPr>
        <w:t xml:space="preserve">, </w:t>
      </w:r>
      <w:r w:rsidR="00645E6A" w:rsidRPr="009F3BAB">
        <w:rPr>
          <w:rFonts w:asciiTheme="majorHAnsi" w:eastAsia="Times New Roman" w:hAnsiTheme="majorHAnsi" w:cs="Times New Roman"/>
          <w:szCs w:val="20"/>
          <w:lang w:eastAsia="zh-CN"/>
        </w:rPr>
        <w:t>Doç. Dr. Günizi Kartal</w:t>
      </w:r>
    </w:p>
    <w:p w:rsidR="009F3BAB" w:rsidRPr="00645E6A" w:rsidRDefault="009F3BAB" w:rsidP="00645E6A">
      <w:pPr>
        <w:pBdr>
          <w:top w:val="nil"/>
          <w:left w:val="nil"/>
          <w:bottom w:val="nil"/>
          <w:right w:val="nil"/>
          <w:between w:val="nil"/>
        </w:pBdr>
        <w:spacing w:after="0" w:line="300" w:lineRule="exact"/>
        <w:jc w:val="both"/>
        <w:rPr>
          <w:rFonts w:asciiTheme="majorHAnsi" w:eastAsia="Calibri" w:hAnsiTheme="majorHAnsi" w:cs="Calibri"/>
          <w:color w:val="0D0D0D"/>
          <w:lang w:eastAsia="zh-CN"/>
        </w:rPr>
      </w:pPr>
      <w:r w:rsidRPr="009F3BAB">
        <w:rPr>
          <w:rFonts w:asciiTheme="majorHAnsi" w:eastAsia="Times New Roman" w:hAnsiTheme="majorHAnsi" w:cs="Times New Roman"/>
          <w:b/>
          <w:szCs w:val="20"/>
          <w:lang w:eastAsia="zh-CN"/>
        </w:rPr>
        <w:t>Danışma Kurulu Üyeleri:</w:t>
      </w:r>
      <w:r w:rsidRPr="009F3BAB">
        <w:rPr>
          <w:rFonts w:asciiTheme="majorHAnsi" w:eastAsia="Times New Roman" w:hAnsiTheme="majorHAnsi" w:cs="Times New Roman"/>
          <w:szCs w:val="20"/>
          <w:lang w:eastAsia="zh-CN"/>
        </w:rPr>
        <w:t xml:space="preserve"> </w:t>
      </w:r>
      <w:r w:rsidRPr="00645E6A">
        <w:rPr>
          <w:rFonts w:asciiTheme="majorHAnsi" w:eastAsia="Times New Roman" w:hAnsiTheme="majorHAnsi" w:cs="Times New Roman"/>
          <w:lang w:eastAsia="zh-CN"/>
        </w:rPr>
        <w:t>Prof. Dr. Emine Erktin, Dr. Öğr. Üyesi Sibel Akmehmet-Şekerler, Neslihan Er-Amuce, Beste Ulus, Elif Çil Bilgin, Banu Aykın Köylüer</w:t>
      </w:r>
    </w:p>
    <w:p w:rsidR="003357F4" w:rsidRPr="00645E6A" w:rsidRDefault="003357F4" w:rsidP="00645E6A">
      <w:pPr>
        <w:pBdr>
          <w:top w:val="nil"/>
          <w:left w:val="nil"/>
          <w:bottom w:val="nil"/>
          <w:right w:val="nil"/>
          <w:between w:val="nil"/>
        </w:pBdr>
        <w:spacing w:after="0" w:line="300" w:lineRule="exact"/>
        <w:jc w:val="both"/>
        <w:rPr>
          <w:rFonts w:asciiTheme="majorHAnsi" w:eastAsia="Calibri" w:hAnsiTheme="majorHAnsi" w:cs="InterstateLight"/>
          <w:lang w:val="de-DE"/>
        </w:rPr>
      </w:pPr>
    </w:p>
    <w:p w:rsidR="003357F4" w:rsidRPr="00645E6A" w:rsidRDefault="003357F4" w:rsidP="00645E6A">
      <w:pPr>
        <w:pBdr>
          <w:top w:val="nil"/>
          <w:left w:val="nil"/>
          <w:bottom w:val="nil"/>
          <w:right w:val="nil"/>
          <w:between w:val="nil"/>
        </w:pBdr>
        <w:spacing w:after="0" w:line="300" w:lineRule="exact"/>
        <w:jc w:val="both"/>
        <w:rPr>
          <w:rFonts w:asciiTheme="majorHAnsi" w:eastAsia="Calibri" w:hAnsiTheme="majorHAnsi" w:cs="InterstateLight"/>
          <w:lang w:val="de-DE"/>
        </w:rPr>
      </w:pPr>
    </w:p>
    <w:p w:rsidR="003357F4" w:rsidRPr="00F30C0A" w:rsidRDefault="003357F4" w:rsidP="00F30C0A">
      <w:pPr>
        <w:pBdr>
          <w:top w:val="nil"/>
          <w:left w:val="nil"/>
          <w:bottom w:val="nil"/>
          <w:right w:val="nil"/>
          <w:between w:val="nil"/>
        </w:pBdr>
        <w:spacing w:after="0" w:line="300" w:lineRule="exact"/>
        <w:rPr>
          <w:rFonts w:asciiTheme="majorHAnsi" w:eastAsia="Calibri" w:hAnsiTheme="majorHAnsi" w:cs="InterstateLight"/>
          <w:lang w:val="de-DE"/>
        </w:rPr>
      </w:pPr>
    </w:p>
    <w:p w:rsidR="00EF1072" w:rsidRDefault="00EF1072" w:rsidP="00F9052E">
      <w:pPr>
        <w:spacing w:after="0" w:line="300" w:lineRule="exact"/>
        <w:rPr>
          <w:rFonts w:ascii="Cambria" w:eastAsia="Calibri" w:hAnsi="Cambria" w:cs="Times New Roman"/>
          <w:b/>
          <w:color w:val="365F91" w:themeColor="accent1" w:themeShade="BF"/>
          <w:sz w:val="28"/>
          <w:szCs w:val="28"/>
          <w:lang w:eastAsia="tr-TR"/>
        </w:rPr>
      </w:pPr>
    </w:p>
    <w:p w:rsidR="00A839C5" w:rsidRDefault="00A839C5" w:rsidP="00F9052E">
      <w:pPr>
        <w:spacing w:after="0" w:line="300" w:lineRule="exact"/>
        <w:rPr>
          <w:rFonts w:asciiTheme="majorHAnsi" w:eastAsia="Calibri" w:hAnsiTheme="majorHAnsi" w:cs="InterstateLight"/>
          <w:lang w:val="de-DE"/>
        </w:rPr>
      </w:pPr>
    </w:p>
    <w:p w:rsidR="00F02E73" w:rsidRDefault="00CD72C0" w:rsidP="00843B4D">
      <w:pPr>
        <w:pBdr>
          <w:top w:val="nil"/>
          <w:left w:val="nil"/>
          <w:bottom w:val="nil"/>
          <w:right w:val="nil"/>
          <w:between w:val="nil"/>
        </w:pBdr>
        <w:spacing w:after="0" w:line="30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w:t>
      </w:r>
      <w:r w:rsidR="00843B4D">
        <w:rPr>
          <w:rFonts w:ascii="Cambria" w:eastAsia="Calibri" w:hAnsi="Cambria" w:cs="Times New Roman"/>
          <w:b/>
          <w:color w:val="365F91" w:themeColor="accent1" w:themeShade="BF"/>
          <w:sz w:val="28"/>
          <w:szCs w:val="28"/>
          <w:lang w:eastAsia="tr-TR"/>
        </w:rPr>
        <w:t>-</w:t>
      </w:r>
      <w:r w:rsidR="00843B4D" w:rsidRPr="00084306">
        <w:rPr>
          <w:rFonts w:ascii="Cambria" w:eastAsia="Calibri" w:hAnsi="Cambria" w:cs="Times New Roman"/>
          <w:b/>
          <w:color w:val="365F91" w:themeColor="accent1" w:themeShade="BF"/>
          <w:sz w:val="28"/>
          <w:szCs w:val="28"/>
          <w:lang w:eastAsia="tr-TR"/>
        </w:rPr>
        <w:t>MERKEZ TARAFINDAN SUNULAN DANIŞMANLIK HİZMETLERİ</w:t>
      </w:r>
    </w:p>
    <w:p w:rsidR="00053AB4" w:rsidRDefault="00053AB4" w:rsidP="00E34413">
      <w:pPr>
        <w:pStyle w:val="NormalWeb"/>
        <w:spacing w:before="0" w:after="0" w:line="300" w:lineRule="exact"/>
        <w:jc w:val="both"/>
        <w:rPr>
          <w:rFonts w:ascii="Cambria" w:eastAsia="Calibri" w:hAnsi="Cambria"/>
          <w:b/>
          <w:color w:val="365F91" w:themeColor="accent1" w:themeShade="BF"/>
          <w:sz w:val="28"/>
          <w:szCs w:val="28"/>
        </w:rPr>
      </w:pPr>
    </w:p>
    <w:tbl>
      <w:tblPr>
        <w:tblStyle w:val="TableNormal"/>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2"/>
        <w:gridCol w:w="1841"/>
        <w:gridCol w:w="1843"/>
        <w:gridCol w:w="1843"/>
        <w:gridCol w:w="1325"/>
      </w:tblGrid>
      <w:tr w:rsidR="00053AB4" w:rsidRPr="00053AB4" w:rsidTr="00053AB4">
        <w:trPr>
          <w:trHeight w:val="481"/>
        </w:trPr>
        <w:tc>
          <w:tcPr>
            <w:tcW w:w="2362" w:type="dxa"/>
          </w:tcPr>
          <w:p w:rsidR="00053AB4" w:rsidRPr="00053AB4" w:rsidRDefault="00053AB4" w:rsidP="007009E7">
            <w:pPr>
              <w:pStyle w:val="TableParagraph"/>
              <w:spacing w:before="6"/>
              <w:ind w:left="107"/>
              <w:rPr>
                <w:rFonts w:asciiTheme="majorHAnsi" w:hAnsiTheme="majorHAnsi"/>
                <w:b/>
              </w:rPr>
            </w:pPr>
            <w:r w:rsidRPr="00053AB4">
              <w:rPr>
                <w:rFonts w:asciiTheme="majorHAnsi" w:hAnsiTheme="majorHAnsi"/>
                <w:b/>
                <w:spacing w:val="-2"/>
              </w:rPr>
              <w:t>Danışmanlık</w:t>
            </w:r>
          </w:p>
          <w:p w:rsidR="00053AB4" w:rsidRPr="00053AB4" w:rsidRDefault="00053AB4" w:rsidP="007009E7">
            <w:pPr>
              <w:pStyle w:val="TableParagraph"/>
              <w:spacing w:before="8" w:line="216" w:lineRule="exact"/>
              <w:ind w:left="107"/>
              <w:rPr>
                <w:rFonts w:asciiTheme="majorHAnsi" w:hAnsiTheme="majorHAnsi"/>
                <w:b/>
              </w:rPr>
            </w:pPr>
            <w:r w:rsidRPr="00053AB4">
              <w:rPr>
                <w:rFonts w:asciiTheme="majorHAnsi" w:hAnsiTheme="majorHAnsi"/>
                <w:b/>
              </w:rPr>
              <w:t>Sunulan</w:t>
            </w:r>
            <w:r w:rsidRPr="00053AB4">
              <w:rPr>
                <w:rFonts w:asciiTheme="majorHAnsi" w:hAnsiTheme="majorHAnsi"/>
                <w:b/>
                <w:spacing w:val="-10"/>
              </w:rPr>
              <w:t xml:space="preserve"> </w:t>
            </w:r>
            <w:r w:rsidRPr="00053AB4">
              <w:rPr>
                <w:rFonts w:asciiTheme="majorHAnsi" w:hAnsiTheme="majorHAnsi"/>
                <w:b/>
                <w:spacing w:val="-2"/>
              </w:rPr>
              <w:t>Kuruluş</w:t>
            </w:r>
          </w:p>
        </w:tc>
        <w:tc>
          <w:tcPr>
            <w:tcW w:w="1841" w:type="dxa"/>
          </w:tcPr>
          <w:p w:rsidR="00053AB4" w:rsidRPr="00053AB4" w:rsidRDefault="00053AB4" w:rsidP="007009E7">
            <w:pPr>
              <w:pStyle w:val="TableParagraph"/>
              <w:spacing w:line="240" w:lineRule="exact"/>
              <w:ind w:left="105" w:right="367"/>
              <w:rPr>
                <w:rFonts w:asciiTheme="majorHAnsi" w:hAnsiTheme="majorHAnsi"/>
                <w:b/>
              </w:rPr>
            </w:pPr>
            <w:r w:rsidRPr="00053AB4">
              <w:rPr>
                <w:rFonts w:asciiTheme="majorHAnsi" w:hAnsiTheme="majorHAnsi"/>
                <w:b/>
                <w:spacing w:val="-2"/>
              </w:rPr>
              <w:t xml:space="preserve">Danışmanlık </w:t>
            </w:r>
            <w:r w:rsidRPr="00053AB4">
              <w:rPr>
                <w:rFonts w:asciiTheme="majorHAnsi" w:hAnsiTheme="majorHAnsi"/>
                <w:b/>
              </w:rPr>
              <w:t>Sunan</w:t>
            </w:r>
            <w:r w:rsidRPr="00053AB4">
              <w:rPr>
                <w:rFonts w:asciiTheme="majorHAnsi" w:hAnsiTheme="majorHAnsi"/>
                <w:b/>
                <w:spacing w:val="-16"/>
              </w:rPr>
              <w:t xml:space="preserve"> </w:t>
            </w:r>
            <w:r w:rsidRPr="00053AB4">
              <w:rPr>
                <w:rFonts w:asciiTheme="majorHAnsi" w:hAnsiTheme="majorHAnsi"/>
                <w:b/>
              </w:rPr>
              <w:t>Kişi(ler)</w:t>
            </w:r>
          </w:p>
        </w:tc>
        <w:tc>
          <w:tcPr>
            <w:tcW w:w="1843" w:type="dxa"/>
          </w:tcPr>
          <w:p w:rsidR="00053AB4" w:rsidRPr="00053AB4" w:rsidRDefault="00053AB4" w:rsidP="007009E7">
            <w:pPr>
              <w:pStyle w:val="TableParagraph"/>
              <w:spacing w:line="240" w:lineRule="exact"/>
              <w:ind w:left="108" w:right="304"/>
              <w:rPr>
                <w:rFonts w:asciiTheme="majorHAnsi" w:hAnsiTheme="majorHAnsi"/>
                <w:b/>
              </w:rPr>
            </w:pPr>
            <w:r w:rsidRPr="00053AB4">
              <w:rPr>
                <w:rFonts w:asciiTheme="majorHAnsi" w:hAnsiTheme="majorHAnsi"/>
                <w:b/>
              </w:rPr>
              <w:t>Görev Alan Merkez</w:t>
            </w:r>
            <w:r w:rsidRPr="00053AB4">
              <w:rPr>
                <w:rFonts w:asciiTheme="majorHAnsi" w:hAnsiTheme="majorHAnsi"/>
                <w:b/>
                <w:spacing w:val="-16"/>
              </w:rPr>
              <w:t xml:space="preserve"> </w:t>
            </w:r>
            <w:r w:rsidRPr="00053AB4">
              <w:rPr>
                <w:rFonts w:asciiTheme="majorHAnsi" w:hAnsiTheme="majorHAnsi"/>
                <w:b/>
              </w:rPr>
              <w:t>Üyeleri</w:t>
            </w:r>
          </w:p>
        </w:tc>
        <w:tc>
          <w:tcPr>
            <w:tcW w:w="1843" w:type="dxa"/>
          </w:tcPr>
          <w:p w:rsidR="00053AB4" w:rsidRPr="00053AB4" w:rsidRDefault="00053AB4" w:rsidP="007009E7">
            <w:pPr>
              <w:pStyle w:val="TableParagraph"/>
              <w:spacing w:line="240" w:lineRule="exact"/>
              <w:ind w:left="106" w:right="304"/>
              <w:rPr>
                <w:rFonts w:asciiTheme="majorHAnsi" w:hAnsiTheme="majorHAnsi"/>
                <w:b/>
              </w:rPr>
            </w:pPr>
            <w:r w:rsidRPr="00053AB4">
              <w:rPr>
                <w:rFonts w:asciiTheme="majorHAnsi" w:hAnsiTheme="majorHAnsi"/>
                <w:b/>
                <w:spacing w:val="-2"/>
              </w:rPr>
              <w:t>Danışmanlık Süresi</w:t>
            </w:r>
          </w:p>
        </w:tc>
        <w:tc>
          <w:tcPr>
            <w:tcW w:w="1325" w:type="dxa"/>
          </w:tcPr>
          <w:p w:rsidR="00053AB4" w:rsidRPr="00053AB4" w:rsidRDefault="00053AB4" w:rsidP="007009E7">
            <w:pPr>
              <w:pStyle w:val="TableParagraph"/>
              <w:spacing w:before="6"/>
              <w:ind w:left="107"/>
              <w:rPr>
                <w:rFonts w:asciiTheme="majorHAnsi" w:hAnsiTheme="majorHAnsi"/>
                <w:b/>
              </w:rPr>
            </w:pPr>
            <w:r w:rsidRPr="00053AB4">
              <w:rPr>
                <w:rFonts w:asciiTheme="majorHAnsi" w:hAnsiTheme="majorHAnsi"/>
                <w:b/>
                <w:spacing w:val="-2"/>
              </w:rPr>
              <w:t>Merkeze</w:t>
            </w:r>
          </w:p>
          <w:p w:rsidR="00053AB4" w:rsidRPr="00053AB4" w:rsidRDefault="00053AB4" w:rsidP="007009E7">
            <w:pPr>
              <w:pStyle w:val="TableParagraph"/>
              <w:spacing w:before="8" w:line="216" w:lineRule="exact"/>
              <w:ind w:left="107"/>
              <w:rPr>
                <w:rFonts w:asciiTheme="majorHAnsi" w:hAnsiTheme="majorHAnsi"/>
                <w:b/>
              </w:rPr>
            </w:pPr>
            <w:r w:rsidRPr="00053AB4">
              <w:rPr>
                <w:rFonts w:asciiTheme="majorHAnsi" w:hAnsiTheme="majorHAnsi"/>
                <w:b/>
              </w:rPr>
              <w:t>Sağlanan</w:t>
            </w:r>
            <w:r w:rsidRPr="00053AB4">
              <w:rPr>
                <w:rFonts w:asciiTheme="majorHAnsi" w:hAnsiTheme="majorHAnsi"/>
                <w:b/>
                <w:spacing w:val="-10"/>
              </w:rPr>
              <w:t xml:space="preserve"> </w:t>
            </w:r>
            <w:r w:rsidRPr="00053AB4">
              <w:rPr>
                <w:rFonts w:asciiTheme="majorHAnsi" w:hAnsiTheme="majorHAnsi"/>
                <w:b/>
                <w:spacing w:val="-2"/>
              </w:rPr>
              <w:t>Gelir</w:t>
            </w:r>
          </w:p>
        </w:tc>
      </w:tr>
      <w:tr w:rsidR="00053AB4" w:rsidRPr="00053AB4" w:rsidTr="00053AB4">
        <w:trPr>
          <w:trHeight w:val="479"/>
        </w:trPr>
        <w:tc>
          <w:tcPr>
            <w:tcW w:w="2362" w:type="dxa"/>
          </w:tcPr>
          <w:p w:rsidR="00053AB4" w:rsidRPr="00053AB4" w:rsidRDefault="00053AB4" w:rsidP="007009E7">
            <w:pPr>
              <w:pStyle w:val="TableParagraph"/>
              <w:spacing w:before="4"/>
              <w:ind w:left="107"/>
              <w:rPr>
                <w:rFonts w:asciiTheme="majorHAnsi" w:hAnsiTheme="majorHAnsi"/>
              </w:rPr>
            </w:pPr>
            <w:r w:rsidRPr="00053AB4">
              <w:rPr>
                <w:rFonts w:asciiTheme="majorHAnsi" w:hAnsiTheme="majorHAnsi"/>
              </w:rPr>
              <w:t>FMV</w:t>
            </w:r>
            <w:r w:rsidRPr="00053AB4">
              <w:rPr>
                <w:rFonts w:asciiTheme="majorHAnsi" w:hAnsiTheme="majorHAnsi"/>
                <w:spacing w:val="-4"/>
              </w:rPr>
              <w:t xml:space="preserve"> </w:t>
            </w:r>
            <w:r w:rsidRPr="00053AB4">
              <w:rPr>
                <w:rFonts w:asciiTheme="majorHAnsi" w:hAnsiTheme="majorHAnsi"/>
              </w:rPr>
              <w:t>Işık</w:t>
            </w:r>
            <w:r w:rsidRPr="00053AB4">
              <w:rPr>
                <w:rFonts w:asciiTheme="majorHAnsi" w:hAnsiTheme="majorHAnsi"/>
                <w:spacing w:val="-5"/>
              </w:rPr>
              <w:t xml:space="preserve"> </w:t>
            </w:r>
            <w:r w:rsidRPr="00053AB4">
              <w:rPr>
                <w:rFonts w:asciiTheme="majorHAnsi" w:hAnsiTheme="majorHAnsi"/>
                <w:spacing w:val="-2"/>
              </w:rPr>
              <w:t>Okulları</w:t>
            </w:r>
          </w:p>
        </w:tc>
        <w:tc>
          <w:tcPr>
            <w:tcW w:w="1841" w:type="dxa"/>
          </w:tcPr>
          <w:p w:rsidR="00053AB4" w:rsidRPr="00053AB4" w:rsidRDefault="00053AB4" w:rsidP="007009E7">
            <w:pPr>
              <w:pStyle w:val="TableParagraph"/>
              <w:spacing w:line="240" w:lineRule="exact"/>
              <w:ind w:left="105" w:right="775"/>
              <w:rPr>
                <w:rFonts w:asciiTheme="majorHAnsi" w:hAnsiTheme="majorHAnsi"/>
              </w:rPr>
            </w:pPr>
            <w:r w:rsidRPr="00053AB4">
              <w:rPr>
                <w:rFonts w:asciiTheme="majorHAnsi" w:hAnsiTheme="majorHAnsi"/>
              </w:rPr>
              <w:t>Mutlu</w:t>
            </w:r>
            <w:r w:rsidRPr="00053AB4">
              <w:rPr>
                <w:rFonts w:asciiTheme="majorHAnsi" w:hAnsiTheme="majorHAnsi"/>
                <w:spacing w:val="-16"/>
              </w:rPr>
              <w:t xml:space="preserve"> </w:t>
            </w:r>
            <w:r w:rsidRPr="00053AB4">
              <w:rPr>
                <w:rFonts w:asciiTheme="majorHAnsi" w:hAnsiTheme="majorHAnsi"/>
              </w:rPr>
              <w:t xml:space="preserve">Şen- </w:t>
            </w:r>
            <w:r w:rsidRPr="00053AB4">
              <w:rPr>
                <w:rFonts w:asciiTheme="majorHAnsi" w:hAnsiTheme="majorHAnsi"/>
                <w:spacing w:val="-2"/>
              </w:rPr>
              <w:t>Akbulut</w:t>
            </w:r>
          </w:p>
        </w:tc>
        <w:tc>
          <w:tcPr>
            <w:tcW w:w="1843" w:type="dxa"/>
          </w:tcPr>
          <w:p w:rsidR="00053AB4" w:rsidRPr="00053AB4" w:rsidRDefault="00053AB4" w:rsidP="007009E7">
            <w:pPr>
              <w:pStyle w:val="TableParagraph"/>
              <w:spacing w:line="240" w:lineRule="exact"/>
              <w:ind w:left="108" w:right="774"/>
              <w:rPr>
                <w:rFonts w:asciiTheme="majorHAnsi" w:hAnsiTheme="majorHAnsi"/>
              </w:rPr>
            </w:pPr>
            <w:r w:rsidRPr="00053AB4">
              <w:rPr>
                <w:rFonts w:asciiTheme="majorHAnsi" w:hAnsiTheme="majorHAnsi"/>
              </w:rPr>
              <w:t>Mutlu</w:t>
            </w:r>
            <w:r w:rsidRPr="00053AB4">
              <w:rPr>
                <w:rFonts w:asciiTheme="majorHAnsi" w:hAnsiTheme="majorHAnsi"/>
                <w:spacing w:val="-16"/>
              </w:rPr>
              <w:t xml:space="preserve"> </w:t>
            </w:r>
            <w:r w:rsidRPr="00053AB4">
              <w:rPr>
                <w:rFonts w:asciiTheme="majorHAnsi" w:hAnsiTheme="majorHAnsi"/>
              </w:rPr>
              <w:t xml:space="preserve">Şen- </w:t>
            </w:r>
            <w:r w:rsidRPr="00053AB4">
              <w:rPr>
                <w:rFonts w:asciiTheme="majorHAnsi" w:hAnsiTheme="majorHAnsi"/>
                <w:spacing w:val="-2"/>
              </w:rPr>
              <w:t>Akbulut</w:t>
            </w:r>
          </w:p>
        </w:tc>
        <w:tc>
          <w:tcPr>
            <w:tcW w:w="1843" w:type="dxa"/>
          </w:tcPr>
          <w:p w:rsidR="00053AB4" w:rsidRPr="00053AB4" w:rsidRDefault="00053AB4" w:rsidP="007009E7">
            <w:pPr>
              <w:pStyle w:val="TableParagraph"/>
              <w:spacing w:before="4"/>
              <w:ind w:left="106"/>
              <w:rPr>
                <w:rFonts w:asciiTheme="majorHAnsi" w:hAnsiTheme="majorHAnsi"/>
              </w:rPr>
            </w:pPr>
            <w:r w:rsidRPr="00053AB4">
              <w:rPr>
                <w:rFonts w:asciiTheme="majorHAnsi" w:hAnsiTheme="majorHAnsi"/>
              </w:rPr>
              <w:t>1</w:t>
            </w:r>
            <w:r w:rsidRPr="00053AB4">
              <w:rPr>
                <w:rFonts w:asciiTheme="majorHAnsi" w:hAnsiTheme="majorHAnsi"/>
                <w:spacing w:val="-2"/>
              </w:rPr>
              <w:t xml:space="preserve"> </w:t>
            </w:r>
            <w:r w:rsidRPr="00053AB4">
              <w:rPr>
                <w:rFonts w:asciiTheme="majorHAnsi" w:hAnsiTheme="majorHAnsi"/>
                <w:spacing w:val="-5"/>
              </w:rPr>
              <w:t>Gün</w:t>
            </w:r>
          </w:p>
        </w:tc>
        <w:tc>
          <w:tcPr>
            <w:tcW w:w="1325" w:type="dxa"/>
          </w:tcPr>
          <w:p w:rsidR="00053AB4" w:rsidRPr="00053AB4" w:rsidRDefault="00053AB4" w:rsidP="00053AB4">
            <w:pPr>
              <w:pStyle w:val="TableParagraph"/>
              <w:spacing w:before="4"/>
              <w:ind w:left="107"/>
              <w:jc w:val="center"/>
              <w:rPr>
                <w:rFonts w:asciiTheme="majorHAnsi" w:hAnsiTheme="majorHAnsi"/>
              </w:rPr>
            </w:pPr>
            <w:r w:rsidRPr="00053AB4">
              <w:rPr>
                <w:rFonts w:asciiTheme="majorHAnsi" w:hAnsiTheme="majorHAnsi"/>
                <w:spacing w:val="-10"/>
              </w:rPr>
              <w:t>-</w:t>
            </w:r>
          </w:p>
        </w:tc>
      </w:tr>
      <w:tr w:rsidR="00053AB4" w:rsidRPr="00053AB4" w:rsidTr="00053AB4">
        <w:trPr>
          <w:trHeight w:val="472"/>
        </w:trPr>
        <w:tc>
          <w:tcPr>
            <w:tcW w:w="2362" w:type="dxa"/>
          </w:tcPr>
          <w:p w:rsidR="00053AB4" w:rsidRPr="00053AB4" w:rsidRDefault="00053AB4" w:rsidP="007009E7">
            <w:pPr>
              <w:pStyle w:val="TableParagraph"/>
              <w:spacing w:before="3"/>
              <w:ind w:left="107"/>
              <w:rPr>
                <w:rFonts w:asciiTheme="majorHAnsi" w:hAnsiTheme="majorHAnsi"/>
              </w:rPr>
            </w:pPr>
            <w:r w:rsidRPr="00053AB4">
              <w:rPr>
                <w:rFonts w:asciiTheme="majorHAnsi" w:hAnsiTheme="majorHAnsi"/>
                <w:color w:val="0D0D0D"/>
                <w:spacing w:val="-2"/>
              </w:rPr>
              <w:t>TÜPRAŞ</w:t>
            </w:r>
          </w:p>
        </w:tc>
        <w:tc>
          <w:tcPr>
            <w:tcW w:w="1841" w:type="dxa"/>
          </w:tcPr>
          <w:p w:rsidR="00053AB4" w:rsidRPr="00053AB4" w:rsidRDefault="00053AB4" w:rsidP="007009E7">
            <w:pPr>
              <w:pStyle w:val="TableParagraph"/>
              <w:spacing w:before="119"/>
              <w:ind w:left="105"/>
              <w:rPr>
                <w:rFonts w:asciiTheme="majorHAnsi" w:hAnsiTheme="majorHAnsi"/>
              </w:rPr>
            </w:pPr>
            <w:r w:rsidRPr="00053AB4">
              <w:rPr>
                <w:rFonts w:asciiTheme="majorHAnsi" w:hAnsiTheme="majorHAnsi"/>
                <w:color w:val="0D0D0D"/>
              </w:rPr>
              <w:t>Serkan</w:t>
            </w:r>
            <w:r w:rsidRPr="00053AB4">
              <w:rPr>
                <w:rFonts w:asciiTheme="majorHAnsi" w:hAnsiTheme="majorHAnsi"/>
                <w:color w:val="0D0D0D"/>
                <w:spacing w:val="-6"/>
              </w:rPr>
              <w:t xml:space="preserve"> </w:t>
            </w:r>
            <w:r w:rsidRPr="00053AB4">
              <w:rPr>
                <w:rFonts w:asciiTheme="majorHAnsi" w:hAnsiTheme="majorHAnsi"/>
                <w:color w:val="0D0D0D"/>
                <w:spacing w:val="-4"/>
              </w:rPr>
              <w:t>Özel</w:t>
            </w:r>
          </w:p>
        </w:tc>
        <w:tc>
          <w:tcPr>
            <w:tcW w:w="1843" w:type="dxa"/>
          </w:tcPr>
          <w:p w:rsidR="00053AB4" w:rsidRPr="00053AB4" w:rsidRDefault="00053AB4" w:rsidP="007009E7">
            <w:pPr>
              <w:pStyle w:val="TableParagraph"/>
              <w:spacing w:before="119"/>
              <w:ind w:left="108"/>
              <w:rPr>
                <w:rFonts w:asciiTheme="majorHAnsi" w:hAnsiTheme="majorHAnsi"/>
              </w:rPr>
            </w:pPr>
            <w:r w:rsidRPr="00053AB4">
              <w:rPr>
                <w:rFonts w:asciiTheme="majorHAnsi" w:hAnsiTheme="majorHAnsi"/>
                <w:color w:val="0D0D0D"/>
              </w:rPr>
              <w:t>Serkan</w:t>
            </w:r>
            <w:r w:rsidRPr="00053AB4">
              <w:rPr>
                <w:rFonts w:asciiTheme="majorHAnsi" w:hAnsiTheme="majorHAnsi"/>
                <w:color w:val="0D0D0D"/>
                <w:spacing w:val="-6"/>
              </w:rPr>
              <w:t xml:space="preserve"> </w:t>
            </w:r>
            <w:r w:rsidRPr="00053AB4">
              <w:rPr>
                <w:rFonts w:asciiTheme="majorHAnsi" w:hAnsiTheme="majorHAnsi"/>
                <w:color w:val="0D0D0D"/>
                <w:spacing w:val="-4"/>
              </w:rPr>
              <w:t>Özel</w:t>
            </w:r>
          </w:p>
        </w:tc>
        <w:tc>
          <w:tcPr>
            <w:tcW w:w="1843" w:type="dxa"/>
          </w:tcPr>
          <w:p w:rsidR="00053AB4" w:rsidRPr="00053AB4" w:rsidRDefault="00053AB4" w:rsidP="007009E7">
            <w:pPr>
              <w:pStyle w:val="TableParagraph"/>
              <w:spacing w:before="119"/>
              <w:ind w:left="106"/>
              <w:rPr>
                <w:rFonts w:asciiTheme="majorHAnsi" w:hAnsiTheme="majorHAnsi"/>
              </w:rPr>
            </w:pPr>
            <w:r w:rsidRPr="00053AB4">
              <w:rPr>
                <w:rFonts w:asciiTheme="majorHAnsi" w:hAnsiTheme="majorHAnsi"/>
                <w:color w:val="0D0D0D"/>
              </w:rPr>
              <w:t>4</w:t>
            </w:r>
            <w:r w:rsidRPr="00053AB4">
              <w:rPr>
                <w:rFonts w:asciiTheme="majorHAnsi" w:hAnsiTheme="majorHAnsi"/>
                <w:color w:val="0D0D0D"/>
                <w:spacing w:val="-2"/>
              </w:rPr>
              <w:t xml:space="preserve"> </w:t>
            </w:r>
            <w:r w:rsidRPr="00053AB4">
              <w:rPr>
                <w:rFonts w:asciiTheme="majorHAnsi" w:hAnsiTheme="majorHAnsi"/>
                <w:color w:val="0D0D0D"/>
                <w:spacing w:val="-5"/>
              </w:rPr>
              <w:t>yıl</w:t>
            </w:r>
          </w:p>
        </w:tc>
        <w:tc>
          <w:tcPr>
            <w:tcW w:w="1325" w:type="dxa"/>
          </w:tcPr>
          <w:p w:rsidR="00053AB4" w:rsidRPr="00053AB4" w:rsidRDefault="00053AB4" w:rsidP="00053AB4">
            <w:pPr>
              <w:pStyle w:val="TableParagraph"/>
              <w:spacing w:line="219" w:lineRule="exact"/>
              <w:ind w:left="7"/>
              <w:jc w:val="center"/>
              <w:rPr>
                <w:rFonts w:asciiTheme="majorHAnsi" w:hAnsiTheme="majorHAnsi"/>
              </w:rPr>
            </w:pPr>
            <w:r w:rsidRPr="00053AB4">
              <w:rPr>
                <w:rFonts w:asciiTheme="majorHAnsi" w:hAnsiTheme="majorHAnsi"/>
                <w:color w:val="0D0D0D"/>
                <w:spacing w:val="-4"/>
              </w:rPr>
              <w:t>-</w:t>
            </w:r>
            <w:r w:rsidRPr="00053AB4">
              <w:rPr>
                <w:rFonts w:asciiTheme="majorHAnsi" w:hAnsiTheme="majorHAnsi"/>
                <w:color w:val="0D0D0D"/>
                <w:spacing w:val="-10"/>
              </w:rPr>
              <w:t>-</w:t>
            </w:r>
          </w:p>
        </w:tc>
      </w:tr>
      <w:tr w:rsidR="00053AB4" w:rsidRPr="00053AB4" w:rsidTr="00053AB4">
        <w:trPr>
          <w:trHeight w:val="479"/>
        </w:trPr>
        <w:tc>
          <w:tcPr>
            <w:tcW w:w="2362" w:type="dxa"/>
          </w:tcPr>
          <w:p w:rsidR="00053AB4" w:rsidRPr="00053AB4" w:rsidRDefault="00053AB4" w:rsidP="007009E7">
            <w:pPr>
              <w:pStyle w:val="TableParagraph"/>
              <w:spacing w:before="4"/>
              <w:ind w:left="107"/>
              <w:rPr>
                <w:rFonts w:asciiTheme="majorHAnsi" w:hAnsiTheme="majorHAnsi"/>
              </w:rPr>
            </w:pPr>
            <w:r w:rsidRPr="00053AB4">
              <w:rPr>
                <w:rFonts w:asciiTheme="majorHAnsi" w:hAnsiTheme="majorHAnsi"/>
                <w:color w:val="0D0D0D"/>
              </w:rPr>
              <w:t>Altındağ</w:t>
            </w:r>
            <w:r w:rsidRPr="00053AB4">
              <w:rPr>
                <w:rFonts w:asciiTheme="majorHAnsi" w:hAnsiTheme="majorHAnsi"/>
                <w:color w:val="0D0D0D"/>
                <w:spacing w:val="-9"/>
              </w:rPr>
              <w:t xml:space="preserve"> </w:t>
            </w:r>
            <w:r w:rsidRPr="00053AB4">
              <w:rPr>
                <w:rFonts w:asciiTheme="majorHAnsi" w:hAnsiTheme="majorHAnsi"/>
                <w:color w:val="0D0D0D"/>
                <w:spacing w:val="-2"/>
              </w:rPr>
              <w:t>Ahiler</w:t>
            </w:r>
          </w:p>
          <w:p w:rsidR="00053AB4" w:rsidRPr="00053AB4" w:rsidRDefault="00053AB4" w:rsidP="007009E7">
            <w:pPr>
              <w:pStyle w:val="TableParagraph"/>
              <w:spacing w:before="7" w:line="216" w:lineRule="exact"/>
              <w:ind w:left="107"/>
              <w:rPr>
                <w:rFonts w:asciiTheme="majorHAnsi" w:hAnsiTheme="majorHAnsi"/>
              </w:rPr>
            </w:pPr>
            <w:r w:rsidRPr="00053AB4">
              <w:rPr>
                <w:rFonts w:asciiTheme="majorHAnsi" w:hAnsiTheme="majorHAnsi"/>
                <w:color w:val="0D0D0D"/>
                <w:spacing w:val="-2"/>
              </w:rPr>
              <w:t>Ortaokulu</w:t>
            </w:r>
          </w:p>
        </w:tc>
        <w:tc>
          <w:tcPr>
            <w:tcW w:w="1841" w:type="dxa"/>
          </w:tcPr>
          <w:p w:rsidR="00053AB4" w:rsidRPr="00053AB4" w:rsidRDefault="00053AB4" w:rsidP="007009E7">
            <w:pPr>
              <w:pStyle w:val="TableParagraph"/>
              <w:spacing w:before="124"/>
              <w:ind w:left="105"/>
              <w:rPr>
                <w:rFonts w:asciiTheme="majorHAnsi" w:hAnsiTheme="majorHAnsi"/>
              </w:rPr>
            </w:pPr>
            <w:r w:rsidRPr="00053AB4">
              <w:rPr>
                <w:rFonts w:asciiTheme="majorHAnsi" w:hAnsiTheme="majorHAnsi"/>
                <w:color w:val="0D0D0D"/>
              </w:rPr>
              <w:t>Serkan</w:t>
            </w:r>
            <w:r w:rsidRPr="00053AB4">
              <w:rPr>
                <w:rFonts w:asciiTheme="majorHAnsi" w:hAnsiTheme="majorHAnsi"/>
                <w:color w:val="0D0D0D"/>
                <w:spacing w:val="-6"/>
              </w:rPr>
              <w:t xml:space="preserve"> </w:t>
            </w:r>
            <w:r w:rsidRPr="00053AB4">
              <w:rPr>
                <w:rFonts w:asciiTheme="majorHAnsi" w:hAnsiTheme="majorHAnsi"/>
                <w:color w:val="0D0D0D"/>
                <w:spacing w:val="-4"/>
              </w:rPr>
              <w:t>Özel</w:t>
            </w:r>
          </w:p>
        </w:tc>
        <w:tc>
          <w:tcPr>
            <w:tcW w:w="1843" w:type="dxa"/>
          </w:tcPr>
          <w:p w:rsidR="00053AB4" w:rsidRPr="00053AB4" w:rsidRDefault="00053AB4" w:rsidP="007009E7">
            <w:pPr>
              <w:pStyle w:val="TableParagraph"/>
              <w:spacing w:before="124"/>
              <w:ind w:left="108"/>
              <w:rPr>
                <w:rFonts w:asciiTheme="majorHAnsi" w:hAnsiTheme="majorHAnsi"/>
              </w:rPr>
            </w:pPr>
            <w:r w:rsidRPr="00053AB4">
              <w:rPr>
                <w:rFonts w:asciiTheme="majorHAnsi" w:hAnsiTheme="majorHAnsi"/>
                <w:color w:val="0D0D0D"/>
              </w:rPr>
              <w:t>Serkan</w:t>
            </w:r>
            <w:r w:rsidRPr="00053AB4">
              <w:rPr>
                <w:rFonts w:asciiTheme="majorHAnsi" w:hAnsiTheme="majorHAnsi"/>
                <w:color w:val="0D0D0D"/>
                <w:spacing w:val="-6"/>
              </w:rPr>
              <w:t xml:space="preserve"> </w:t>
            </w:r>
            <w:r w:rsidRPr="00053AB4">
              <w:rPr>
                <w:rFonts w:asciiTheme="majorHAnsi" w:hAnsiTheme="majorHAnsi"/>
                <w:color w:val="0D0D0D"/>
                <w:spacing w:val="-4"/>
              </w:rPr>
              <w:t>Özel</w:t>
            </w:r>
          </w:p>
        </w:tc>
        <w:tc>
          <w:tcPr>
            <w:tcW w:w="1843" w:type="dxa"/>
          </w:tcPr>
          <w:p w:rsidR="00053AB4" w:rsidRPr="00053AB4" w:rsidRDefault="00053AB4" w:rsidP="007009E7">
            <w:pPr>
              <w:pStyle w:val="TableParagraph"/>
              <w:spacing w:before="124"/>
              <w:ind w:left="106"/>
              <w:rPr>
                <w:rFonts w:asciiTheme="majorHAnsi" w:hAnsiTheme="majorHAnsi"/>
              </w:rPr>
            </w:pPr>
            <w:r w:rsidRPr="00053AB4">
              <w:rPr>
                <w:rFonts w:asciiTheme="majorHAnsi" w:hAnsiTheme="majorHAnsi"/>
                <w:color w:val="0D0D0D"/>
              </w:rPr>
              <w:t>4</w:t>
            </w:r>
            <w:r w:rsidRPr="00053AB4">
              <w:rPr>
                <w:rFonts w:asciiTheme="majorHAnsi" w:hAnsiTheme="majorHAnsi"/>
                <w:color w:val="0D0D0D"/>
                <w:spacing w:val="-2"/>
              </w:rPr>
              <w:t xml:space="preserve"> </w:t>
            </w:r>
            <w:r w:rsidRPr="00053AB4">
              <w:rPr>
                <w:rFonts w:asciiTheme="majorHAnsi" w:hAnsiTheme="majorHAnsi"/>
                <w:color w:val="0D0D0D"/>
                <w:spacing w:val="-5"/>
              </w:rPr>
              <w:t>yıl</w:t>
            </w:r>
          </w:p>
        </w:tc>
        <w:tc>
          <w:tcPr>
            <w:tcW w:w="1325" w:type="dxa"/>
          </w:tcPr>
          <w:p w:rsidR="00053AB4" w:rsidRPr="00053AB4" w:rsidRDefault="00053AB4" w:rsidP="00053AB4">
            <w:pPr>
              <w:pStyle w:val="TableParagraph"/>
              <w:spacing w:before="4"/>
              <w:ind w:left="107"/>
              <w:jc w:val="center"/>
              <w:rPr>
                <w:rFonts w:asciiTheme="majorHAnsi" w:hAnsiTheme="majorHAnsi"/>
              </w:rPr>
            </w:pPr>
            <w:r w:rsidRPr="00053AB4">
              <w:rPr>
                <w:rFonts w:asciiTheme="majorHAnsi" w:hAnsiTheme="majorHAnsi"/>
                <w:color w:val="0D0D0D"/>
                <w:spacing w:val="-4"/>
              </w:rPr>
              <w:t>-</w:t>
            </w:r>
            <w:r w:rsidRPr="00053AB4">
              <w:rPr>
                <w:rFonts w:asciiTheme="majorHAnsi" w:hAnsiTheme="majorHAnsi"/>
                <w:color w:val="0D0D0D"/>
                <w:spacing w:val="-10"/>
              </w:rPr>
              <w:t>-</w:t>
            </w:r>
          </w:p>
        </w:tc>
      </w:tr>
      <w:tr w:rsidR="00053AB4" w:rsidRPr="00053AB4" w:rsidTr="00053AB4">
        <w:trPr>
          <w:trHeight w:val="239"/>
        </w:trPr>
        <w:tc>
          <w:tcPr>
            <w:tcW w:w="2362" w:type="dxa"/>
          </w:tcPr>
          <w:p w:rsidR="00053AB4" w:rsidRPr="00053AB4" w:rsidRDefault="00053AB4" w:rsidP="007009E7">
            <w:pPr>
              <w:pStyle w:val="TableParagraph"/>
              <w:spacing w:before="4" w:line="216" w:lineRule="exact"/>
              <w:ind w:left="107"/>
              <w:rPr>
                <w:rFonts w:asciiTheme="majorHAnsi" w:hAnsiTheme="majorHAnsi"/>
              </w:rPr>
            </w:pPr>
            <w:r w:rsidRPr="00053AB4">
              <w:rPr>
                <w:rFonts w:asciiTheme="majorHAnsi" w:hAnsiTheme="majorHAnsi"/>
                <w:color w:val="0D0D0D"/>
              </w:rPr>
              <w:t>Sev</w:t>
            </w:r>
            <w:r w:rsidRPr="00053AB4">
              <w:rPr>
                <w:rFonts w:asciiTheme="majorHAnsi" w:hAnsiTheme="majorHAnsi"/>
                <w:color w:val="0D0D0D"/>
                <w:spacing w:val="-5"/>
              </w:rPr>
              <w:t xml:space="preserve"> </w:t>
            </w:r>
            <w:r w:rsidRPr="00053AB4">
              <w:rPr>
                <w:rFonts w:asciiTheme="majorHAnsi" w:hAnsiTheme="majorHAnsi"/>
                <w:color w:val="0D0D0D"/>
                <w:spacing w:val="-2"/>
              </w:rPr>
              <w:t>Anaokulu</w:t>
            </w:r>
          </w:p>
        </w:tc>
        <w:tc>
          <w:tcPr>
            <w:tcW w:w="1841" w:type="dxa"/>
          </w:tcPr>
          <w:p w:rsidR="00053AB4" w:rsidRPr="00053AB4" w:rsidRDefault="00053AB4" w:rsidP="007009E7">
            <w:pPr>
              <w:pStyle w:val="TableParagraph"/>
              <w:spacing w:before="4" w:line="216" w:lineRule="exact"/>
              <w:ind w:left="105"/>
              <w:rPr>
                <w:rFonts w:asciiTheme="majorHAnsi" w:hAnsiTheme="majorHAnsi"/>
              </w:rPr>
            </w:pPr>
            <w:r w:rsidRPr="00053AB4">
              <w:rPr>
                <w:rFonts w:asciiTheme="majorHAnsi" w:hAnsiTheme="majorHAnsi"/>
                <w:color w:val="0D0D0D"/>
              </w:rPr>
              <w:t>Serkan</w:t>
            </w:r>
            <w:r w:rsidRPr="00053AB4">
              <w:rPr>
                <w:rFonts w:asciiTheme="majorHAnsi" w:hAnsiTheme="majorHAnsi"/>
                <w:color w:val="0D0D0D"/>
                <w:spacing w:val="-6"/>
              </w:rPr>
              <w:t xml:space="preserve"> </w:t>
            </w:r>
            <w:r w:rsidRPr="00053AB4">
              <w:rPr>
                <w:rFonts w:asciiTheme="majorHAnsi" w:hAnsiTheme="majorHAnsi"/>
                <w:color w:val="0D0D0D"/>
                <w:spacing w:val="-4"/>
              </w:rPr>
              <w:t>Özel</w:t>
            </w:r>
          </w:p>
        </w:tc>
        <w:tc>
          <w:tcPr>
            <w:tcW w:w="1843" w:type="dxa"/>
          </w:tcPr>
          <w:p w:rsidR="00053AB4" w:rsidRPr="00053AB4" w:rsidRDefault="00053AB4" w:rsidP="007009E7">
            <w:pPr>
              <w:pStyle w:val="TableParagraph"/>
              <w:spacing w:before="4" w:line="216" w:lineRule="exact"/>
              <w:ind w:left="108"/>
              <w:rPr>
                <w:rFonts w:asciiTheme="majorHAnsi" w:hAnsiTheme="majorHAnsi"/>
              </w:rPr>
            </w:pPr>
            <w:r w:rsidRPr="00053AB4">
              <w:rPr>
                <w:rFonts w:asciiTheme="majorHAnsi" w:hAnsiTheme="majorHAnsi"/>
                <w:color w:val="0D0D0D"/>
              </w:rPr>
              <w:t>Serkan</w:t>
            </w:r>
            <w:r w:rsidRPr="00053AB4">
              <w:rPr>
                <w:rFonts w:asciiTheme="majorHAnsi" w:hAnsiTheme="majorHAnsi"/>
                <w:color w:val="0D0D0D"/>
                <w:spacing w:val="-6"/>
              </w:rPr>
              <w:t xml:space="preserve"> </w:t>
            </w:r>
            <w:r w:rsidRPr="00053AB4">
              <w:rPr>
                <w:rFonts w:asciiTheme="majorHAnsi" w:hAnsiTheme="majorHAnsi"/>
                <w:color w:val="0D0D0D"/>
                <w:spacing w:val="-4"/>
              </w:rPr>
              <w:t>Özel</w:t>
            </w:r>
          </w:p>
        </w:tc>
        <w:tc>
          <w:tcPr>
            <w:tcW w:w="1843" w:type="dxa"/>
          </w:tcPr>
          <w:p w:rsidR="00053AB4" w:rsidRPr="00053AB4" w:rsidRDefault="00053AB4" w:rsidP="007009E7">
            <w:pPr>
              <w:pStyle w:val="TableParagraph"/>
              <w:spacing w:before="4" w:line="216" w:lineRule="exact"/>
              <w:ind w:left="106"/>
              <w:rPr>
                <w:rFonts w:asciiTheme="majorHAnsi" w:hAnsiTheme="majorHAnsi"/>
              </w:rPr>
            </w:pPr>
            <w:r w:rsidRPr="00053AB4">
              <w:rPr>
                <w:rFonts w:asciiTheme="majorHAnsi" w:hAnsiTheme="majorHAnsi"/>
                <w:color w:val="0D0D0D"/>
              </w:rPr>
              <w:t>2</w:t>
            </w:r>
            <w:r w:rsidRPr="00053AB4">
              <w:rPr>
                <w:rFonts w:asciiTheme="majorHAnsi" w:hAnsiTheme="majorHAnsi"/>
                <w:color w:val="0D0D0D"/>
                <w:spacing w:val="-2"/>
              </w:rPr>
              <w:t xml:space="preserve"> </w:t>
            </w:r>
            <w:r w:rsidRPr="00053AB4">
              <w:rPr>
                <w:rFonts w:asciiTheme="majorHAnsi" w:hAnsiTheme="majorHAnsi"/>
                <w:color w:val="0D0D0D"/>
                <w:spacing w:val="-5"/>
              </w:rPr>
              <w:t>yıl</w:t>
            </w:r>
          </w:p>
        </w:tc>
        <w:tc>
          <w:tcPr>
            <w:tcW w:w="1325" w:type="dxa"/>
          </w:tcPr>
          <w:p w:rsidR="00053AB4" w:rsidRPr="00053AB4" w:rsidRDefault="00053AB4" w:rsidP="00053AB4">
            <w:pPr>
              <w:pStyle w:val="TableParagraph"/>
              <w:spacing w:before="4" w:line="216" w:lineRule="exact"/>
              <w:ind w:left="107"/>
              <w:jc w:val="center"/>
              <w:rPr>
                <w:rFonts w:asciiTheme="majorHAnsi" w:hAnsiTheme="majorHAnsi"/>
              </w:rPr>
            </w:pPr>
            <w:r w:rsidRPr="00053AB4">
              <w:rPr>
                <w:rFonts w:asciiTheme="majorHAnsi" w:hAnsiTheme="majorHAnsi"/>
                <w:color w:val="0D0D0D"/>
                <w:spacing w:val="-4"/>
              </w:rPr>
              <w:t>-</w:t>
            </w:r>
            <w:r w:rsidRPr="00053AB4">
              <w:rPr>
                <w:rFonts w:asciiTheme="majorHAnsi" w:hAnsiTheme="majorHAnsi"/>
                <w:color w:val="0D0D0D"/>
                <w:spacing w:val="-10"/>
              </w:rPr>
              <w:t>-</w:t>
            </w:r>
          </w:p>
        </w:tc>
      </w:tr>
      <w:tr w:rsidR="00053AB4" w:rsidRPr="00053AB4" w:rsidTr="00053AB4">
        <w:trPr>
          <w:trHeight w:val="479"/>
        </w:trPr>
        <w:tc>
          <w:tcPr>
            <w:tcW w:w="2362" w:type="dxa"/>
          </w:tcPr>
          <w:p w:rsidR="00053AB4" w:rsidRPr="00053AB4" w:rsidRDefault="00053AB4" w:rsidP="007009E7">
            <w:pPr>
              <w:pStyle w:val="TableParagraph"/>
              <w:spacing w:before="4"/>
              <w:ind w:left="107"/>
              <w:rPr>
                <w:rFonts w:asciiTheme="majorHAnsi" w:hAnsiTheme="majorHAnsi"/>
              </w:rPr>
            </w:pPr>
            <w:r w:rsidRPr="00053AB4">
              <w:rPr>
                <w:rFonts w:asciiTheme="majorHAnsi" w:hAnsiTheme="majorHAnsi"/>
                <w:color w:val="0D0D0D"/>
              </w:rPr>
              <w:t>Arter</w:t>
            </w:r>
            <w:r w:rsidRPr="00053AB4">
              <w:rPr>
                <w:rFonts w:asciiTheme="majorHAnsi" w:hAnsiTheme="majorHAnsi"/>
                <w:color w:val="0D0D0D"/>
                <w:spacing w:val="-6"/>
              </w:rPr>
              <w:t xml:space="preserve"> </w:t>
            </w:r>
            <w:r w:rsidRPr="00053AB4">
              <w:rPr>
                <w:rFonts w:asciiTheme="majorHAnsi" w:hAnsiTheme="majorHAnsi"/>
                <w:color w:val="0D0D0D"/>
                <w:spacing w:val="-2"/>
              </w:rPr>
              <w:t>Sanat</w:t>
            </w:r>
          </w:p>
          <w:p w:rsidR="00053AB4" w:rsidRPr="00053AB4" w:rsidRDefault="00053AB4" w:rsidP="007009E7">
            <w:pPr>
              <w:pStyle w:val="TableParagraph"/>
              <w:spacing w:before="7" w:line="216" w:lineRule="exact"/>
              <w:ind w:left="107"/>
              <w:rPr>
                <w:rFonts w:asciiTheme="majorHAnsi" w:hAnsiTheme="majorHAnsi"/>
              </w:rPr>
            </w:pPr>
            <w:r w:rsidRPr="00053AB4">
              <w:rPr>
                <w:rFonts w:asciiTheme="majorHAnsi" w:hAnsiTheme="majorHAnsi"/>
                <w:color w:val="0D0D0D"/>
                <w:spacing w:val="-2"/>
              </w:rPr>
              <w:t>Galerisi</w:t>
            </w:r>
          </w:p>
        </w:tc>
        <w:tc>
          <w:tcPr>
            <w:tcW w:w="1841" w:type="dxa"/>
          </w:tcPr>
          <w:p w:rsidR="00053AB4" w:rsidRPr="00053AB4" w:rsidRDefault="00053AB4" w:rsidP="007009E7">
            <w:pPr>
              <w:pStyle w:val="TableParagraph"/>
              <w:spacing w:before="124"/>
              <w:ind w:left="105"/>
              <w:rPr>
                <w:rFonts w:asciiTheme="majorHAnsi" w:hAnsiTheme="majorHAnsi"/>
              </w:rPr>
            </w:pPr>
            <w:r w:rsidRPr="00053AB4">
              <w:rPr>
                <w:rFonts w:asciiTheme="majorHAnsi" w:hAnsiTheme="majorHAnsi"/>
                <w:color w:val="0D0D0D"/>
              </w:rPr>
              <w:t>Serkan</w:t>
            </w:r>
            <w:r w:rsidRPr="00053AB4">
              <w:rPr>
                <w:rFonts w:asciiTheme="majorHAnsi" w:hAnsiTheme="majorHAnsi"/>
                <w:color w:val="0D0D0D"/>
                <w:spacing w:val="-6"/>
              </w:rPr>
              <w:t xml:space="preserve"> </w:t>
            </w:r>
            <w:r w:rsidRPr="00053AB4">
              <w:rPr>
                <w:rFonts w:asciiTheme="majorHAnsi" w:hAnsiTheme="majorHAnsi"/>
                <w:color w:val="0D0D0D"/>
                <w:spacing w:val="-4"/>
              </w:rPr>
              <w:t>Özel</w:t>
            </w:r>
          </w:p>
        </w:tc>
        <w:tc>
          <w:tcPr>
            <w:tcW w:w="1843" w:type="dxa"/>
          </w:tcPr>
          <w:p w:rsidR="00053AB4" w:rsidRPr="00053AB4" w:rsidRDefault="00053AB4" w:rsidP="007009E7">
            <w:pPr>
              <w:pStyle w:val="TableParagraph"/>
              <w:spacing w:before="124"/>
              <w:ind w:left="108"/>
              <w:rPr>
                <w:rFonts w:asciiTheme="majorHAnsi" w:hAnsiTheme="majorHAnsi"/>
              </w:rPr>
            </w:pPr>
            <w:r w:rsidRPr="00053AB4">
              <w:rPr>
                <w:rFonts w:asciiTheme="majorHAnsi" w:hAnsiTheme="majorHAnsi"/>
                <w:color w:val="0D0D0D"/>
              </w:rPr>
              <w:t>Serkan</w:t>
            </w:r>
            <w:r w:rsidRPr="00053AB4">
              <w:rPr>
                <w:rFonts w:asciiTheme="majorHAnsi" w:hAnsiTheme="majorHAnsi"/>
                <w:color w:val="0D0D0D"/>
                <w:spacing w:val="-6"/>
              </w:rPr>
              <w:t xml:space="preserve"> </w:t>
            </w:r>
            <w:r w:rsidRPr="00053AB4">
              <w:rPr>
                <w:rFonts w:asciiTheme="majorHAnsi" w:hAnsiTheme="majorHAnsi"/>
                <w:color w:val="0D0D0D"/>
                <w:spacing w:val="-4"/>
              </w:rPr>
              <w:t>Özel</w:t>
            </w:r>
          </w:p>
        </w:tc>
        <w:tc>
          <w:tcPr>
            <w:tcW w:w="1843" w:type="dxa"/>
          </w:tcPr>
          <w:p w:rsidR="00053AB4" w:rsidRPr="00053AB4" w:rsidRDefault="00053AB4" w:rsidP="007009E7">
            <w:pPr>
              <w:pStyle w:val="TableParagraph"/>
              <w:spacing w:before="124"/>
              <w:ind w:left="106"/>
              <w:rPr>
                <w:rFonts w:asciiTheme="majorHAnsi" w:hAnsiTheme="majorHAnsi"/>
              </w:rPr>
            </w:pPr>
            <w:r w:rsidRPr="00053AB4">
              <w:rPr>
                <w:rFonts w:asciiTheme="majorHAnsi" w:hAnsiTheme="majorHAnsi"/>
                <w:color w:val="0D0D0D"/>
              </w:rPr>
              <w:t>1</w:t>
            </w:r>
            <w:r w:rsidRPr="00053AB4">
              <w:rPr>
                <w:rFonts w:asciiTheme="majorHAnsi" w:hAnsiTheme="majorHAnsi"/>
                <w:color w:val="0D0D0D"/>
                <w:spacing w:val="-2"/>
              </w:rPr>
              <w:t xml:space="preserve"> </w:t>
            </w:r>
            <w:r w:rsidRPr="00053AB4">
              <w:rPr>
                <w:rFonts w:asciiTheme="majorHAnsi" w:hAnsiTheme="majorHAnsi"/>
                <w:color w:val="0D0D0D"/>
                <w:spacing w:val="-5"/>
              </w:rPr>
              <w:t>yıl</w:t>
            </w:r>
          </w:p>
        </w:tc>
        <w:tc>
          <w:tcPr>
            <w:tcW w:w="1325" w:type="dxa"/>
          </w:tcPr>
          <w:p w:rsidR="00053AB4" w:rsidRPr="00053AB4" w:rsidRDefault="00053AB4" w:rsidP="00053AB4">
            <w:pPr>
              <w:pStyle w:val="TableParagraph"/>
              <w:spacing w:before="4"/>
              <w:ind w:left="107"/>
              <w:jc w:val="center"/>
              <w:rPr>
                <w:rFonts w:asciiTheme="majorHAnsi" w:hAnsiTheme="majorHAnsi"/>
              </w:rPr>
            </w:pPr>
            <w:r w:rsidRPr="00053AB4">
              <w:rPr>
                <w:rFonts w:asciiTheme="majorHAnsi" w:hAnsiTheme="majorHAnsi"/>
                <w:color w:val="0D0D0D"/>
                <w:spacing w:val="-4"/>
              </w:rPr>
              <w:t>-</w:t>
            </w:r>
            <w:r w:rsidRPr="00053AB4">
              <w:rPr>
                <w:rFonts w:asciiTheme="majorHAnsi" w:hAnsiTheme="majorHAnsi"/>
                <w:color w:val="0D0D0D"/>
                <w:spacing w:val="-10"/>
              </w:rPr>
              <w:t>-</w:t>
            </w:r>
          </w:p>
        </w:tc>
      </w:tr>
      <w:tr w:rsidR="00053AB4" w:rsidRPr="00053AB4" w:rsidTr="00053AB4">
        <w:trPr>
          <w:trHeight w:val="3120"/>
        </w:trPr>
        <w:tc>
          <w:tcPr>
            <w:tcW w:w="2362" w:type="dxa"/>
          </w:tcPr>
          <w:p w:rsidR="00053AB4" w:rsidRPr="00053AB4" w:rsidRDefault="00053AB4" w:rsidP="007009E7">
            <w:pPr>
              <w:pStyle w:val="TableParagraph"/>
              <w:spacing w:line="228" w:lineRule="auto"/>
              <w:ind w:left="107"/>
              <w:rPr>
                <w:rFonts w:asciiTheme="majorHAnsi" w:hAnsiTheme="majorHAnsi"/>
              </w:rPr>
            </w:pPr>
            <w:r w:rsidRPr="00053AB4">
              <w:rPr>
                <w:rFonts w:asciiTheme="majorHAnsi" w:hAnsiTheme="majorHAnsi"/>
              </w:rPr>
              <w:t>Vehbi</w:t>
            </w:r>
            <w:r w:rsidRPr="00053AB4">
              <w:rPr>
                <w:rFonts w:asciiTheme="majorHAnsi" w:hAnsiTheme="majorHAnsi"/>
                <w:spacing w:val="-14"/>
              </w:rPr>
              <w:t xml:space="preserve"> </w:t>
            </w:r>
            <w:r w:rsidRPr="00053AB4">
              <w:rPr>
                <w:rFonts w:asciiTheme="majorHAnsi" w:hAnsiTheme="majorHAnsi"/>
              </w:rPr>
              <w:t>Koç</w:t>
            </w:r>
            <w:r w:rsidRPr="00053AB4">
              <w:rPr>
                <w:rFonts w:asciiTheme="majorHAnsi" w:hAnsiTheme="majorHAnsi"/>
                <w:spacing w:val="-14"/>
              </w:rPr>
              <w:t xml:space="preserve"> </w:t>
            </w:r>
            <w:r w:rsidRPr="00053AB4">
              <w:rPr>
                <w:rFonts w:asciiTheme="majorHAnsi" w:hAnsiTheme="majorHAnsi"/>
              </w:rPr>
              <w:t>Vakfı Özel Koç</w:t>
            </w:r>
          </w:p>
          <w:p w:rsidR="00053AB4" w:rsidRPr="00053AB4" w:rsidRDefault="00053AB4" w:rsidP="007009E7">
            <w:pPr>
              <w:pStyle w:val="TableParagraph"/>
              <w:spacing w:line="236" w:lineRule="exact"/>
              <w:ind w:left="107"/>
              <w:rPr>
                <w:rFonts w:asciiTheme="majorHAnsi" w:hAnsiTheme="majorHAnsi"/>
              </w:rPr>
            </w:pPr>
            <w:r w:rsidRPr="00053AB4">
              <w:rPr>
                <w:rFonts w:asciiTheme="majorHAnsi" w:hAnsiTheme="majorHAnsi"/>
                <w:spacing w:val="-2"/>
              </w:rPr>
              <w:t>İlkokulu</w:t>
            </w:r>
          </w:p>
          <w:p w:rsidR="00053AB4" w:rsidRPr="00053AB4" w:rsidRDefault="00053AB4" w:rsidP="007009E7">
            <w:pPr>
              <w:pStyle w:val="TableParagraph"/>
              <w:spacing w:line="228" w:lineRule="auto"/>
              <w:ind w:left="107" w:right="177"/>
              <w:rPr>
                <w:rFonts w:asciiTheme="majorHAnsi" w:hAnsiTheme="majorHAnsi"/>
              </w:rPr>
            </w:pPr>
            <w:r w:rsidRPr="00053AB4">
              <w:rPr>
                <w:rFonts w:asciiTheme="majorHAnsi" w:hAnsiTheme="majorHAnsi"/>
              </w:rPr>
              <w:t>“Kültür</w:t>
            </w:r>
            <w:r w:rsidRPr="00053AB4">
              <w:rPr>
                <w:rFonts w:asciiTheme="majorHAnsi" w:hAnsiTheme="majorHAnsi"/>
                <w:spacing w:val="-14"/>
              </w:rPr>
              <w:t xml:space="preserve"> </w:t>
            </w:r>
            <w:r w:rsidRPr="00053AB4">
              <w:rPr>
                <w:rFonts w:asciiTheme="majorHAnsi" w:hAnsiTheme="majorHAnsi"/>
              </w:rPr>
              <w:t xml:space="preserve">Turnaları (İİKMT) Projesi </w:t>
            </w:r>
            <w:r w:rsidRPr="00053AB4">
              <w:rPr>
                <w:rFonts w:asciiTheme="majorHAnsi" w:hAnsiTheme="majorHAnsi"/>
                <w:spacing w:val="-2"/>
              </w:rPr>
              <w:t>İstanbul uygulama</w:t>
            </w:r>
          </w:p>
          <w:p w:rsidR="00053AB4" w:rsidRPr="00053AB4" w:rsidRDefault="00053AB4" w:rsidP="007009E7">
            <w:pPr>
              <w:pStyle w:val="TableParagraph"/>
              <w:spacing w:line="241" w:lineRule="exact"/>
              <w:ind w:left="107"/>
              <w:rPr>
                <w:rFonts w:asciiTheme="majorHAnsi" w:hAnsiTheme="majorHAnsi"/>
              </w:rPr>
            </w:pPr>
            <w:r w:rsidRPr="00053AB4">
              <w:rPr>
                <w:rFonts w:asciiTheme="majorHAnsi" w:hAnsiTheme="majorHAnsi"/>
                <w:spacing w:val="-2"/>
              </w:rPr>
              <w:t>danışmanlığı”</w:t>
            </w:r>
          </w:p>
        </w:tc>
        <w:tc>
          <w:tcPr>
            <w:tcW w:w="1841" w:type="dxa"/>
          </w:tcPr>
          <w:p w:rsidR="00053AB4" w:rsidRPr="00053AB4" w:rsidRDefault="00053AB4" w:rsidP="007009E7">
            <w:pPr>
              <w:pStyle w:val="TableParagraph"/>
              <w:spacing w:line="228" w:lineRule="auto"/>
              <w:ind w:left="105" w:right="304"/>
              <w:jc w:val="both"/>
              <w:rPr>
                <w:rFonts w:asciiTheme="majorHAnsi" w:hAnsiTheme="majorHAnsi"/>
              </w:rPr>
            </w:pPr>
            <w:r w:rsidRPr="00053AB4">
              <w:rPr>
                <w:rFonts w:asciiTheme="majorHAnsi" w:hAnsiTheme="majorHAnsi"/>
              </w:rPr>
              <w:t>Prof.</w:t>
            </w:r>
            <w:r w:rsidRPr="00053AB4">
              <w:rPr>
                <w:rFonts w:asciiTheme="majorHAnsi" w:hAnsiTheme="majorHAnsi"/>
                <w:spacing w:val="-14"/>
              </w:rPr>
              <w:t xml:space="preserve"> </w:t>
            </w:r>
            <w:r w:rsidRPr="00053AB4">
              <w:rPr>
                <w:rFonts w:asciiTheme="majorHAnsi" w:hAnsiTheme="majorHAnsi"/>
              </w:rPr>
              <w:t>Dr.</w:t>
            </w:r>
            <w:r w:rsidRPr="00053AB4">
              <w:rPr>
                <w:rFonts w:asciiTheme="majorHAnsi" w:hAnsiTheme="majorHAnsi"/>
                <w:spacing w:val="-14"/>
              </w:rPr>
              <w:t xml:space="preserve"> </w:t>
            </w:r>
            <w:r w:rsidRPr="00053AB4">
              <w:rPr>
                <w:rFonts w:asciiTheme="majorHAnsi" w:hAnsiTheme="majorHAnsi"/>
              </w:rPr>
              <w:t xml:space="preserve">Bülent </w:t>
            </w:r>
            <w:r w:rsidRPr="00053AB4">
              <w:rPr>
                <w:rFonts w:asciiTheme="majorHAnsi" w:hAnsiTheme="majorHAnsi"/>
                <w:spacing w:val="-2"/>
              </w:rPr>
              <w:t>Himmetoğlu</w:t>
            </w:r>
          </w:p>
          <w:p w:rsidR="00053AB4" w:rsidRPr="00053AB4" w:rsidRDefault="00053AB4" w:rsidP="007009E7">
            <w:pPr>
              <w:pStyle w:val="TableParagraph"/>
              <w:spacing w:before="236" w:line="228" w:lineRule="auto"/>
              <w:ind w:left="105" w:right="366"/>
              <w:jc w:val="both"/>
              <w:rPr>
                <w:rFonts w:asciiTheme="majorHAnsi" w:hAnsiTheme="majorHAnsi"/>
              </w:rPr>
            </w:pPr>
            <w:r w:rsidRPr="00053AB4">
              <w:rPr>
                <w:rFonts w:asciiTheme="majorHAnsi" w:hAnsiTheme="majorHAnsi"/>
              </w:rPr>
              <w:t>Prof.</w:t>
            </w:r>
            <w:r w:rsidRPr="00053AB4">
              <w:rPr>
                <w:rFonts w:asciiTheme="majorHAnsi" w:hAnsiTheme="majorHAnsi"/>
                <w:spacing w:val="-14"/>
              </w:rPr>
              <w:t xml:space="preserve"> </w:t>
            </w:r>
            <w:r w:rsidRPr="00053AB4">
              <w:rPr>
                <w:rFonts w:asciiTheme="majorHAnsi" w:hAnsiTheme="majorHAnsi"/>
              </w:rPr>
              <w:t>Dr.</w:t>
            </w:r>
            <w:r w:rsidRPr="00053AB4">
              <w:rPr>
                <w:rFonts w:asciiTheme="majorHAnsi" w:hAnsiTheme="majorHAnsi"/>
                <w:spacing w:val="-14"/>
              </w:rPr>
              <w:t xml:space="preserve"> </w:t>
            </w:r>
            <w:r w:rsidRPr="00053AB4">
              <w:rPr>
                <w:rFonts w:asciiTheme="majorHAnsi" w:hAnsiTheme="majorHAnsi"/>
              </w:rPr>
              <w:t xml:space="preserve">Bengi </w:t>
            </w:r>
            <w:r w:rsidRPr="00053AB4">
              <w:rPr>
                <w:rFonts w:asciiTheme="majorHAnsi" w:hAnsiTheme="majorHAnsi"/>
                <w:spacing w:val="-2"/>
              </w:rPr>
              <w:t>Ertuna</w:t>
            </w:r>
          </w:p>
          <w:p w:rsidR="00053AB4" w:rsidRPr="00053AB4" w:rsidRDefault="00053AB4" w:rsidP="007009E7">
            <w:pPr>
              <w:pStyle w:val="TableParagraph"/>
              <w:spacing w:before="240" w:line="228" w:lineRule="auto"/>
              <w:ind w:left="105" w:right="293"/>
              <w:jc w:val="both"/>
              <w:rPr>
                <w:rFonts w:asciiTheme="majorHAnsi" w:hAnsiTheme="majorHAnsi"/>
              </w:rPr>
            </w:pPr>
            <w:r w:rsidRPr="00053AB4">
              <w:rPr>
                <w:rFonts w:asciiTheme="majorHAnsi" w:hAnsiTheme="majorHAnsi"/>
              </w:rPr>
              <w:t>Doç.</w:t>
            </w:r>
            <w:r w:rsidRPr="00053AB4">
              <w:rPr>
                <w:rFonts w:asciiTheme="majorHAnsi" w:hAnsiTheme="majorHAnsi"/>
                <w:spacing w:val="-14"/>
              </w:rPr>
              <w:t xml:space="preserve"> </w:t>
            </w:r>
            <w:r w:rsidRPr="00053AB4">
              <w:rPr>
                <w:rFonts w:asciiTheme="majorHAnsi" w:hAnsiTheme="majorHAnsi"/>
              </w:rPr>
              <w:t>Dr.</w:t>
            </w:r>
            <w:r w:rsidRPr="00053AB4">
              <w:rPr>
                <w:rFonts w:asciiTheme="majorHAnsi" w:hAnsiTheme="majorHAnsi"/>
                <w:spacing w:val="-14"/>
              </w:rPr>
              <w:t xml:space="preserve"> </w:t>
            </w:r>
            <w:r w:rsidRPr="00053AB4">
              <w:rPr>
                <w:rFonts w:asciiTheme="majorHAnsi" w:hAnsiTheme="majorHAnsi"/>
              </w:rPr>
              <w:t xml:space="preserve">Serkan </w:t>
            </w:r>
            <w:r w:rsidRPr="00053AB4">
              <w:rPr>
                <w:rFonts w:asciiTheme="majorHAnsi" w:hAnsiTheme="majorHAnsi"/>
                <w:spacing w:val="-4"/>
              </w:rPr>
              <w:t>Özel</w:t>
            </w:r>
          </w:p>
          <w:p w:rsidR="00053AB4" w:rsidRPr="00053AB4" w:rsidRDefault="00053AB4" w:rsidP="007009E7">
            <w:pPr>
              <w:pStyle w:val="TableParagraph"/>
              <w:spacing w:before="239" w:line="228" w:lineRule="auto"/>
              <w:ind w:left="105" w:right="411"/>
              <w:jc w:val="both"/>
              <w:rPr>
                <w:rFonts w:asciiTheme="majorHAnsi" w:hAnsiTheme="majorHAnsi"/>
              </w:rPr>
            </w:pPr>
            <w:r w:rsidRPr="00053AB4">
              <w:rPr>
                <w:rFonts w:asciiTheme="majorHAnsi" w:hAnsiTheme="majorHAnsi"/>
              </w:rPr>
              <w:t>Dr.</w:t>
            </w:r>
            <w:r w:rsidRPr="00053AB4">
              <w:rPr>
                <w:rFonts w:asciiTheme="majorHAnsi" w:hAnsiTheme="majorHAnsi"/>
                <w:spacing w:val="-14"/>
              </w:rPr>
              <w:t xml:space="preserve"> </w:t>
            </w:r>
            <w:r w:rsidRPr="00053AB4">
              <w:rPr>
                <w:rFonts w:asciiTheme="majorHAnsi" w:hAnsiTheme="majorHAnsi"/>
              </w:rPr>
              <w:t>Öğr.</w:t>
            </w:r>
            <w:r w:rsidRPr="00053AB4">
              <w:rPr>
                <w:rFonts w:asciiTheme="majorHAnsi" w:hAnsiTheme="majorHAnsi"/>
                <w:spacing w:val="-14"/>
              </w:rPr>
              <w:t xml:space="preserve"> </w:t>
            </w:r>
            <w:r w:rsidRPr="00053AB4">
              <w:rPr>
                <w:rFonts w:asciiTheme="majorHAnsi" w:hAnsiTheme="majorHAnsi"/>
              </w:rPr>
              <w:t>Üyesi Duygu</w:t>
            </w:r>
            <w:r w:rsidRPr="00053AB4">
              <w:rPr>
                <w:rFonts w:asciiTheme="majorHAnsi" w:hAnsiTheme="majorHAnsi"/>
                <w:spacing w:val="-14"/>
              </w:rPr>
              <w:t xml:space="preserve"> </w:t>
            </w:r>
            <w:r w:rsidRPr="00053AB4">
              <w:rPr>
                <w:rFonts w:asciiTheme="majorHAnsi" w:hAnsiTheme="majorHAnsi"/>
              </w:rPr>
              <w:t xml:space="preserve">Salman </w:t>
            </w:r>
            <w:r w:rsidRPr="00053AB4">
              <w:rPr>
                <w:rFonts w:asciiTheme="majorHAnsi" w:hAnsiTheme="majorHAnsi"/>
                <w:spacing w:val="-2"/>
              </w:rPr>
              <w:t>Öztürk</w:t>
            </w:r>
          </w:p>
        </w:tc>
        <w:tc>
          <w:tcPr>
            <w:tcW w:w="1843" w:type="dxa"/>
          </w:tcPr>
          <w:p w:rsidR="00053AB4" w:rsidRPr="00053AB4" w:rsidRDefault="00053AB4" w:rsidP="007009E7">
            <w:pPr>
              <w:pStyle w:val="TableParagraph"/>
              <w:spacing w:line="228" w:lineRule="auto"/>
              <w:ind w:left="108"/>
              <w:rPr>
                <w:rFonts w:asciiTheme="majorHAnsi" w:hAnsiTheme="majorHAnsi"/>
              </w:rPr>
            </w:pPr>
            <w:r w:rsidRPr="00053AB4">
              <w:rPr>
                <w:rFonts w:asciiTheme="majorHAnsi" w:hAnsiTheme="majorHAnsi"/>
              </w:rPr>
              <w:t>Doç.</w:t>
            </w:r>
            <w:r w:rsidRPr="00053AB4">
              <w:rPr>
                <w:rFonts w:asciiTheme="majorHAnsi" w:hAnsiTheme="majorHAnsi"/>
                <w:spacing w:val="-14"/>
              </w:rPr>
              <w:t xml:space="preserve"> </w:t>
            </w:r>
            <w:r w:rsidRPr="00053AB4">
              <w:rPr>
                <w:rFonts w:asciiTheme="majorHAnsi" w:hAnsiTheme="majorHAnsi"/>
              </w:rPr>
              <w:t>Dr.</w:t>
            </w:r>
            <w:r w:rsidRPr="00053AB4">
              <w:rPr>
                <w:rFonts w:asciiTheme="majorHAnsi" w:hAnsiTheme="majorHAnsi"/>
                <w:spacing w:val="-14"/>
              </w:rPr>
              <w:t xml:space="preserve"> </w:t>
            </w:r>
            <w:r w:rsidRPr="00053AB4">
              <w:rPr>
                <w:rFonts w:asciiTheme="majorHAnsi" w:hAnsiTheme="majorHAnsi"/>
              </w:rPr>
              <w:t xml:space="preserve">Serkan </w:t>
            </w:r>
            <w:r w:rsidRPr="00053AB4">
              <w:rPr>
                <w:rFonts w:asciiTheme="majorHAnsi" w:hAnsiTheme="majorHAnsi"/>
                <w:spacing w:val="-4"/>
              </w:rPr>
              <w:t>Özel</w:t>
            </w:r>
          </w:p>
        </w:tc>
        <w:tc>
          <w:tcPr>
            <w:tcW w:w="1843" w:type="dxa"/>
          </w:tcPr>
          <w:p w:rsidR="00053AB4" w:rsidRPr="00053AB4" w:rsidRDefault="00053AB4" w:rsidP="007009E7">
            <w:pPr>
              <w:pStyle w:val="TableParagraph"/>
              <w:spacing w:line="228" w:lineRule="auto"/>
              <w:ind w:left="106" w:right="174"/>
              <w:rPr>
                <w:rFonts w:asciiTheme="majorHAnsi" w:hAnsiTheme="majorHAnsi"/>
              </w:rPr>
            </w:pPr>
            <w:r w:rsidRPr="00053AB4">
              <w:rPr>
                <w:rFonts w:asciiTheme="majorHAnsi" w:hAnsiTheme="majorHAnsi"/>
              </w:rPr>
              <w:t>Eylül</w:t>
            </w:r>
            <w:r w:rsidRPr="00053AB4">
              <w:rPr>
                <w:rFonts w:asciiTheme="majorHAnsi" w:hAnsiTheme="majorHAnsi"/>
                <w:spacing w:val="-14"/>
              </w:rPr>
              <w:t xml:space="preserve"> </w:t>
            </w:r>
            <w:r w:rsidRPr="00053AB4">
              <w:rPr>
                <w:rFonts w:asciiTheme="majorHAnsi" w:hAnsiTheme="majorHAnsi"/>
              </w:rPr>
              <w:t xml:space="preserve">2022-Şubat </w:t>
            </w:r>
            <w:r w:rsidRPr="00053AB4">
              <w:rPr>
                <w:rFonts w:asciiTheme="majorHAnsi" w:hAnsiTheme="majorHAnsi"/>
                <w:spacing w:val="-4"/>
              </w:rPr>
              <w:t>2023</w:t>
            </w:r>
          </w:p>
        </w:tc>
        <w:tc>
          <w:tcPr>
            <w:tcW w:w="1325" w:type="dxa"/>
          </w:tcPr>
          <w:p w:rsidR="00053AB4" w:rsidRPr="00053AB4" w:rsidRDefault="00053AB4" w:rsidP="00053AB4">
            <w:pPr>
              <w:pStyle w:val="TableParagraph"/>
              <w:spacing w:before="4"/>
              <w:ind w:left="107"/>
              <w:jc w:val="center"/>
              <w:rPr>
                <w:rFonts w:asciiTheme="majorHAnsi" w:hAnsiTheme="majorHAnsi"/>
              </w:rPr>
            </w:pPr>
            <w:r w:rsidRPr="00053AB4">
              <w:rPr>
                <w:rFonts w:asciiTheme="majorHAnsi" w:hAnsiTheme="majorHAnsi"/>
                <w:color w:val="0D0D0D"/>
                <w:spacing w:val="-4"/>
              </w:rPr>
              <w:t>-</w:t>
            </w:r>
            <w:r w:rsidRPr="00053AB4">
              <w:rPr>
                <w:rFonts w:asciiTheme="majorHAnsi" w:hAnsiTheme="majorHAnsi"/>
                <w:color w:val="0D0D0D"/>
                <w:spacing w:val="-10"/>
              </w:rPr>
              <w:t>-</w:t>
            </w:r>
          </w:p>
        </w:tc>
      </w:tr>
      <w:tr w:rsidR="00053AB4" w:rsidRPr="00053AB4" w:rsidTr="00053AB4">
        <w:trPr>
          <w:trHeight w:val="919"/>
        </w:trPr>
        <w:tc>
          <w:tcPr>
            <w:tcW w:w="2362" w:type="dxa"/>
          </w:tcPr>
          <w:p w:rsidR="00053AB4" w:rsidRPr="00053AB4" w:rsidRDefault="00053AB4" w:rsidP="007009E7">
            <w:pPr>
              <w:pStyle w:val="TableParagraph"/>
              <w:spacing w:before="7" w:line="213" w:lineRule="auto"/>
              <w:ind w:left="107" w:right="304"/>
              <w:rPr>
                <w:rFonts w:asciiTheme="majorHAnsi" w:hAnsiTheme="majorHAnsi"/>
              </w:rPr>
            </w:pPr>
            <w:r w:rsidRPr="00053AB4">
              <w:rPr>
                <w:rFonts w:asciiTheme="majorHAnsi" w:hAnsiTheme="majorHAnsi"/>
                <w:spacing w:val="-2"/>
              </w:rPr>
              <w:t>İstanbul Büyükşehir Belediyesi Teknoloji</w:t>
            </w:r>
          </w:p>
          <w:p w:rsidR="00053AB4" w:rsidRPr="00053AB4" w:rsidRDefault="00053AB4" w:rsidP="007009E7">
            <w:pPr>
              <w:pStyle w:val="TableParagraph"/>
              <w:spacing w:line="219" w:lineRule="exact"/>
              <w:ind w:left="107"/>
              <w:rPr>
                <w:rFonts w:asciiTheme="majorHAnsi" w:hAnsiTheme="majorHAnsi"/>
              </w:rPr>
            </w:pPr>
            <w:r w:rsidRPr="00053AB4">
              <w:rPr>
                <w:rFonts w:asciiTheme="majorHAnsi" w:hAnsiTheme="majorHAnsi"/>
                <w:spacing w:val="-2"/>
              </w:rPr>
              <w:t>Atölyeleri</w:t>
            </w:r>
          </w:p>
        </w:tc>
        <w:tc>
          <w:tcPr>
            <w:tcW w:w="1841" w:type="dxa"/>
          </w:tcPr>
          <w:p w:rsidR="00053AB4" w:rsidRPr="00053AB4" w:rsidRDefault="00053AB4" w:rsidP="007009E7">
            <w:pPr>
              <w:pStyle w:val="TableParagraph"/>
              <w:spacing w:line="253" w:lineRule="exact"/>
              <w:ind w:left="105"/>
              <w:rPr>
                <w:rFonts w:asciiTheme="majorHAnsi" w:hAnsiTheme="majorHAnsi"/>
              </w:rPr>
            </w:pPr>
            <w:r w:rsidRPr="00053AB4">
              <w:rPr>
                <w:rFonts w:asciiTheme="majorHAnsi" w:hAnsiTheme="majorHAnsi"/>
              </w:rPr>
              <w:t>Günizi</w:t>
            </w:r>
            <w:r w:rsidRPr="00053AB4">
              <w:rPr>
                <w:rFonts w:asciiTheme="majorHAnsi" w:hAnsiTheme="majorHAnsi"/>
                <w:spacing w:val="-5"/>
              </w:rPr>
              <w:t xml:space="preserve"> </w:t>
            </w:r>
            <w:r w:rsidRPr="00053AB4">
              <w:rPr>
                <w:rFonts w:asciiTheme="majorHAnsi" w:hAnsiTheme="majorHAnsi"/>
                <w:spacing w:val="-2"/>
              </w:rPr>
              <w:t>Kartal</w:t>
            </w:r>
          </w:p>
        </w:tc>
        <w:tc>
          <w:tcPr>
            <w:tcW w:w="1843" w:type="dxa"/>
          </w:tcPr>
          <w:p w:rsidR="00053AB4" w:rsidRPr="00053AB4" w:rsidRDefault="00053AB4" w:rsidP="007009E7">
            <w:pPr>
              <w:pStyle w:val="TableParagraph"/>
              <w:spacing w:before="7" w:line="213" w:lineRule="auto"/>
              <w:ind w:left="108" w:right="72"/>
              <w:rPr>
                <w:rFonts w:asciiTheme="majorHAnsi" w:hAnsiTheme="majorHAnsi"/>
              </w:rPr>
            </w:pPr>
            <w:r w:rsidRPr="00053AB4">
              <w:rPr>
                <w:rFonts w:asciiTheme="majorHAnsi" w:hAnsiTheme="majorHAnsi"/>
              </w:rPr>
              <w:t>Mutlu Şen Akbulut,</w:t>
            </w:r>
            <w:r w:rsidRPr="00053AB4">
              <w:rPr>
                <w:rFonts w:asciiTheme="majorHAnsi" w:hAnsiTheme="majorHAnsi"/>
                <w:spacing w:val="-13"/>
              </w:rPr>
              <w:t xml:space="preserve"> </w:t>
            </w:r>
            <w:r w:rsidRPr="00053AB4">
              <w:rPr>
                <w:rFonts w:asciiTheme="majorHAnsi" w:hAnsiTheme="majorHAnsi"/>
              </w:rPr>
              <w:t>Oğuz</w:t>
            </w:r>
            <w:r w:rsidRPr="00053AB4">
              <w:rPr>
                <w:rFonts w:asciiTheme="majorHAnsi" w:hAnsiTheme="majorHAnsi"/>
                <w:spacing w:val="-12"/>
              </w:rPr>
              <w:t xml:space="preserve"> </w:t>
            </w:r>
            <w:r w:rsidRPr="00053AB4">
              <w:rPr>
                <w:rFonts w:asciiTheme="majorHAnsi" w:hAnsiTheme="majorHAnsi"/>
              </w:rPr>
              <w:t>Ak, Duygu Umutlu</w:t>
            </w:r>
          </w:p>
        </w:tc>
        <w:tc>
          <w:tcPr>
            <w:tcW w:w="1843" w:type="dxa"/>
          </w:tcPr>
          <w:p w:rsidR="00053AB4" w:rsidRPr="00053AB4" w:rsidRDefault="00053AB4" w:rsidP="007009E7">
            <w:pPr>
              <w:pStyle w:val="TableParagraph"/>
              <w:spacing w:line="253" w:lineRule="exact"/>
              <w:ind w:left="106"/>
              <w:rPr>
                <w:rFonts w:asciiTheme="majorHAnsi" w:hAnsiTheme="majorHAnsi"/>
              </w:rPr>
            </w:pPr>
            <w:r w:rsidRPr="00053AB4">
              <w:rPr>
                <w:rFonts w:asciiTheme="majorHAnsi" w:hAnsiTheme="majorHAnsi"/>
              </w:rPr>
              <w:t>3</w:t>
            </w:r>
            <w:r w:rsidRPr="00053AB4">
              <w:rPr>
                <w:rFonts w:asciiTheme="majorHAnsi" w:hAnsiTheme="majorHAnsi"/>
                <w:spacing w:val="1"/>
              </w:rPr>
              <w:t xml:space="preserve"> </w:t>
            </w:r>
            <w:r w:rsidRPr="00053AB4">
              <w:rPr>
                <w:rFonts w:asciiTheme="majorHAnsi" w:hAnsiTheme="majorHAnsi"/>
                <w:spacing w:val="-5"/>
              </w:rPr>
              <w:t>yıl</w:t>
            </w:r>
          </w:p>
        </w:tc>
        <w:tc>
          <w:tcPr>
            <w:tcW w:w="1325" w:type="dxa"/>
          </w:tcPr>
          <w:p w:rsidR="00053AB4" w:rsidRPr="00053AB4" w:rsidRDefault="00053AB4" w:rsidP="00053AB4">
            <w:pPr>
              <w:pStyle w:val="TableParagraph"/>
              <w:spacing w:line="253" w:lineRule="exact"/>
              <w:ind w:left="107"/>
              <w:jc w:val="center"/>
              <w:rPr>
                <w:rFonts w:asciiTheme="majorHAnsi" w:hAnsiTheme="majorHAnsi"/>
              </w:rPr>
            </w:pPr>
            <w:r>
              <w:rPr>
                <w:rFonts w:asciiTheme="majorHAnsi" w:hAnsiTheme="majorHAnsi"/>
              </w:rPr>
              <w:t>-</w:t>
            </w:r>
          </w:p>
        </w:tc>
      </w:tr>
    </w:tbl>
    <w:p w:rsidR="00053AB4" w:rsidRDefault="00053AB4" w:rsidP="00E34413">
      <w:pPr>
        <w:pStyle w:val="NormalWeb"/>
        <w:spacing w:before="0" w:after="0" w:line="300" w:lineRule="exact"/>
        <w:jc w:val="both"/>
        <w:rPr>
          <w:rFonts w:ascii="Cambria" w:eastAsia="Calibri" w:hAnsi="Cambria"/>
          <w:b/>
          <w:color w:val="365F91" w:themeColor="accent1" w:themeShade="BF"/>
          <w:sz w:val="28"/>
          <w:szCs w:val="28"/>
        </w:rPr>
      </w:pPr>
    </w:p>
    <w:p w:rsidR="00053AB4" w:rsidRPr="00053AB4" w:rsidRDefault="00B65A0C" w:rsidP="00053AB4">
      <w:pPr>
        <w:spacing w:before="60" w:after="0" w:line="360" w:lineRule="auto"/>
        <w:rPr>
          <w:rFonts w:asciiTheme="majorHAnsi" w:eastAsia="Trebuchet MS" w:hAnsiTheme="majorHAnsi" w:cs="Trebuchet MS"/>
          <w:color w:val="0D0D0D"/>
          <w:szCs w:val="20"/>
          <w:lang w:eastAsia="zh-CN"/>
        </w:rPr>
      </w:pPr>
      <w:r>
        <w:rPr>
          <w:rFonts w:ascii="Cambria" w:eastAsia="Calibri" w:hAnsi="Cambria" w:cs="Times New Roman"/>
          <w:b/>
          <w:color w:val="365F91" w:themeColor="accent1" w:themeShade="BF"/>
          <w:sz w:val="28"/>
          <w:szCs w:val="28"/>
          <w:lang w:eastAsia="tr-TR"/>
        </w:rPr>
        <w:t>VI-</w:t>
      </w:r>
      <w:r w:rsidRPr="00B65A0C">
        <w:rPr>
          <w:rFonts w:ascii="Cambria" w:eastAsia="Calibri" w:hAnsi="Cambria" w:cs="Times New Roman"/>
          <w:b/>
          <w:color w:val="365F91" w:themeColor="accent1" w:themeShade="BF"/>
          <w:sz w:val="28"/>
          <w:szCs w:val="28"/>
          <w:lang w:eastAsia="tr-TR"/>
        </w:rPr>
        <w:t>TOPLUMA HİZMET</w:t>
      </w:r>
      <w:r w:rsidR="002335CE" w:rsidRPr="002335CE">
        <w:rPr>
          <w:rFonts w:asciiTheme="majorHAnsi" w:eastAsia="Trebuchet MS" w:hAnsiTheme="majorHAnsi" w:cs="Trebuchet MS"/>
          <w:color w:val="0D0D0D"/>
          <w:szCs w:val="20"/>
          <w:lang w:eastAsia="zh-CN"/>
        </w:rPr>
        <w:t xml:space="preserve"> </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1417"/>
        <w:gridCol w:w="1559"/>
        <w:gridCol w:w="3119"/>
      </w:tblGrid>
      <w:tr w:rsidR="00053AB4" w:rsidRPr="00053AB4" w:rsidTr="00053AB4">
        <w:trPr>
          <w:trHeight w:val="489"/>
        </w:trPr>
        <w:tc>
          <w:tcPr>
            <w:tcW w:w="3261" w:type="dxa"/>
          </w:tcPr>
          <w:p w:rsidR="00053AB4" w:rsidRPr="00053AB4" w:rsidRDefault="00053AB4" w:rsidP="007009E7">
            <w:pPr>
              <w:pStyle w:val="TableParagraph"/>
              <w:spacing w:line="243" w:lineRule="exact"/>
              <w:ind w:left="107"/>
              <w:rPr>
                <w:rFonts w:asciiTheme="majorHAnsi" w:hAnsiTheme="majorHAnsi"/>
                <w:b/>
              </w:rPr>
            </w:pPr>
            <w:r w:rsidRPr="00053AB4">
              <w:rPr>
                <w:rFonts w:asciiTheme="majorHAnsi" w:hAnsiTheme="majorHAnsi"/>
                <w:b/>
                <w:spacing w:val="-2"/>
              </w:rPr>
              <w:t>Etkinlik</w:t>
            </w:r>
          </w:p>
        </w:tc>
        <w:tc>
          <w:tcPr>
            <w:tcW w:w="1417" w:type="dxa"/>
          </w:tcPr>
          <w:p w:rsidR="00053AB4" w:rsidRPr="00053AB4" w:rsidRDefault="00053AB4" w:rsidP="007009E7">
            <w:pPr>
              <w:pStyle w:val="TableParagraph"/>
              <w:spacing w:line="243" w:lineRule="exact"/>
              <w:ind w:left="105"/>
              <w:rPr>
                <w:rFonts w:asciiTheme="majorHAnsi" w:hAnsiTheme="majorHAnsi"/>
                <w:b/>
              </w:rPr>
            </w:pPr>
            <w:r w:rsidRPr="00053AB4">
              <w:rPr>
                <w:rFonts w:asciiTheme="majorHAnsi" w:hAnsiTheme="majorHAnsi"/>
                <w:b/>
                <w:spacing w:val="-2"/>
              </w:rPr>
              <w:t>Tarih</w:t>
            </w:r>
          </w:p>
        </w:tc>
        <w:tc>
          <w:tcPr>
            <w:tcW w:w="1559" w:type="dxa"/>
          </w:tcPr>
          <w:p w:rsidR="00053AB4" w:rsidRPr="00053AB4" w:rsidRDefault="00053AB4" w:rsidP="007009E7">
            <w:pPr>
              <w:pStyle w:val="TableParagraph"/>
              <w:spacing w:line="243" w:lineRule="exact"/>
              <w:ind w:left="108"/>
              <w:rPr>
                <w:rFonts w:asciiTheme="majorHAnsi" w:hAnsiTheme="majorHAnsi"/>
                <w:b/>
              </w:rPr>
            </w:pPr>
            <w:r w:rsidRPr="00053AB4">
              <w:rPr>
                <w:rFonts w:asciiTheme="majorHAnsi" w:hAnsiTheme="majorHAnsi"/>
                <w:b/>
                <w:spacing w:val="-2"/>
              </w:rPr>
              <w:t>Düzenleyen</w:t>
            </w:r>
          </w:p>
          <w:p w:rsidR="00053AB4" w:rsidRPr="00053AB4" w:rsidRDefault="00053AB4" w:rsidP="007009E7">
            <w:pPr>
              <w:pStyle w:val="TableParagraph"/>
              <w:spacing w:line="225" w:lineRule="exact"/>
              <w:ind w:left="108"/>
              <w:rPr>
                <w:rFonts w:asciiTheme="majorHAnsi" w:hAnsiTheme="majorHAnsi"/>
                <w:b/>
              </w:rPr>
            </w:pPr>
            <w:r w:rsidRPr="00053AB4">
              <w:rPr>
                <w:rFonts w:asciiTheme="majorHAnsi" w:hAnsiTheme="majorHAnsi"/>
                <w:b/>
              </w:rPr>
              <w:t>Merkez</w:t>
            </w:r>
            <w:r w:rsidRPr="00053AB4">
              <w:rPr>
                <w:rFonts w:asciiTheme="majorHAnsi" w:hAnsiTheme="majorHAnsi"/>
                <w:b/>
                <w:spacing w:val="-7"/>
              </w:rPr>
              <w:t xml:space="preserve"> </w:t>
            </w:r>
            <w:r w:rsidRPr="00053AB4">
              <w:rPr>
                <w:rFonts w:asciiTheme="majorHAnsi" w:hAnsiTheme="majorHAnsi"/>
                <w:b/>
                <w:spacing w:val="-2"/>
              </w:rPr>
              <w:t>üyesi</w:t>
            </w:r>
          </w:p>
        </w:tc>
        <w:tc>
          <w:tcPr>
            <w:tcW w:w="3119" w:type="dxa"/>
          </w:tcPr>
          <w:p w:rsidR="00053AB4" w:rsidRPr="00053AB4" w:rsidRDefault="00053AB4" w:rsidP="007009E7">
            <w:pPr>
              <w:pStyle w:val="TableParagraph"/>
              <w:spacing w:line="243" w:lineRule="exact"/>
              <w:ind w:left="108"/>
              <w:rPr>
                <w:rFonts w:asciiTheme="majorHAnsi" w:hAnsiTheme="majorHAnsi"/>
                <w:b/>
              </w:rPr>
            </w:pPr>
            <w:r w:rsidRPr="00053AB4">
              <w:rPr>
                <w:rFonts w:asciiTheme="majorHAnsi" w:hAnsiTheme="majorHAnsi"/>
                <w:b/>
                <w:spacing w:val="-2"/>
              </w:rPr>
              <w:t>Duyurusu</w:t>
            </w:r>
          </w:p>
        </w:tc>
      </w:tr>
      <w:tr w:rsidR="00053AB4" w:rsidRPr="00053AB4" w:rsidTr="00053AB4">
        <w:trPr>
          <w:trHeight w:val="537"/>
        </w:trPr>
        <w:tc>
          <w:tcPr>
            <w:tcW w:w="3261" w:type="dxa"/>
          </w:tcPr>
          <w:p w:rsidR="00053AB4" w:rsidRPr="00053AB4" w:rsidRDefault="00053AB4" w:rsidP="007009E7">
            <w:pPr>
              <w:pStyle w:val="TableParagraph"/>
              <w:spacing w:line="265" w:lineRule="exact"/>
              <w:ind w:left="107"/>
              <w:rPr>
                <w:rFonts w:asciiTheme="majorHAnsi" w:hAnsiTheme="majorHAnsi"/>
              </w:rPr>
            </w:pPr>
            <w:r w:rsidRPr="00053AB4">
              <w:rPr>
                <w:rFonts w:asciiTheme="majorHAnsi" w:hAnsiTheme="majorHAnsi"/>
              </w:rPr>
              <w:t>Biased</w:t>
            </w:r>
            <w:r w:rsidRPr="00053AB4">
              <w:rPr>
                <w:rFonts w:asciiTheme="majorHAnsi" w:hAnsiTheme="majorHAnsi"/>
                <w:spacing w:val="-4"/>
              </w:rPr>
              <w:t xml:space="preserve"> </w:t>
            </w:r>
            <w:r w:rsidRPr="00053AB4">
              <w:rPr>
                <w:rFonts w:asciiTheme="majorHAnsi" w:hAnsiTheme="majorHAnsi"/>
              </w:rPr>
              <w:t>or</w:t>
            </w:r>
            <w:r w:rsidRPr="00053AB4">
              <w:rPr>
                <w:rFonts w:asciiTheme="majorHAnsi" w:hAnsiTheme="majorHAnsi"/>
                <w:spacing w:val="-4"/>
              </w:rPr>
              <w:t xml:space="preserve"> </w:t>
            </w:r>
            <w:r w:rsidRPr="00053AB4">
              <w:rPr>
                <w:rFonts w:asciiTheme="majorHAnsi" w:hAnsiTheme="majorHAnsi"/>
              </w:rPr>
              <w:t>Unbiased</w:t>
            </w:r>
            <w:r w:rsidRPr="00053AB4">
              <w:rPr>
                <w:rFonts w:asciiTheme="majorHAnsi" w:hAnsiTheme="majorHAnsi"/>
                <w:spacing w:val="-4"/>
              </w:rPr>
              <w:t xml:space="preserve"> </w:t>
            </w:r>
            <w:r w:rsidRPr="00053AB4">
              <w:rPr>
                <w:rFonts w:asciiTheme="majorHAnsi" w:hAnsiTheme="majorHAnsi"/>
              </w:rPr>
              <w:t>AI,</w:t>
            </w:r>
            <w:r w:rsidRPr="00053AB4">
              <w:rPr>
                <w:rFonts w:asciiTheme="majorHAnsi" w:hAnsiTheme="majorHAnsi"/>
                <w:spacing w:val="-7"/>
              </w:rPr>
              <w:t xml:space="preserve"> </w:t>
            </w:r>
            <w:r w:rsidRPr="00053AB4">
              <w:rPr>
                <w:rFonts w:asciiTheme="majorHAnsi" w:hAnsiTheme="majorHAnsi"/>
              </w:rPr>
              <w:t>That's</w:t>
            </w:r>
            <w:r w:rsidRPr="00053AB4">
              <w:rPr>
                <w:rFonts w:asciiTheme="majorHAnsi" w:hAnsiTheme="majorHAnsi"/>
                <w:spacing w:val="-3"/>
              </w:rPr>
              <w:t xml:space="preserve"> </w:t>
            </w:r>
            <w:r w:rsidRPr="00053AB4">
              <w:rPr>
                <w:rFonts w:asciiTheme="majorHAnsi" w:hAnsiTheme="majorHAnsi"/>
                <w:spacing w:val="-5"/>
              </w:rPr>
              <w:t>the</w:t>
            </w:r>
          </w:p>
          <w:p w:rsidR="00053AB4" w:rsidRPr="00053AB4" w:rsidRDefault="00053AB4" w:rsidP="007009E7">
            <w:pPr>
              <w:pStyle w:val="TableParagraph"/>
              <w:spacing w:line="252" w:lineRule="exact"/>
              <w:ind w:left="107"/>
              <w:rPr>
                <w:rFonts w:asciiTheme="majorHAnsi" w:hAnsiTheme="majorHAnsi"/>
              </w:rPr>
            </w:pPr>
            <w:r w:rsidRPr="00053AB4">
              <w:rPr>
                <w:rFonts w:asciiTheme="majorHAnsi" w:hAnsiTheme="majorHAnsi"/>
                <w:spacing w:val="-2"/>
              </w:rPr>
              <w:t>Question!</w:t>
            </w:r>
          </w:p>
        </w:tc>
        <w:tc>
          <w:tcPr>
            <w:tcW w:w="1417" w:type="dxa"/>
          </w:tcPr>
          <w:p w:rsidR="00053AB4" w:rsidRPr="00053AB4" w:rsidRDefault="00053AB4" w:rsidP="007009E7">
            <w:pPr>
              <w:pStyle w:val="TableParagraph"/>
              <w:spacing w:line="265" w:lineRule="exact"/>
              <w:ind w:left="105"/>
              <w:rPr>
                <w:rFonts w:asciiTheme="majorHAnsi" w:hAnsiTheme="majorHAnsi"/>
              </w:rPr>
            </w:pPr>
            <w:r w:rsidRPr="00053AB4">
              <w:rPr>
                <w:rFonts w:asciiTheme="majorHAnsi" w:hAnsiTheme="majorHAnsi"/>
              </w:rPr>
              <w:t xml:space="preserve">6 </w:t>
            </w:r>
            <w:r w:rsidRPr="00053AB4">
              <w:rPr>
                <w:rFonts w:asciiTheme="majorHAnsi" w:hAnsiTheme="majorHAnsi"/>
                <w:spacing w:val="-2"/>
              </w:rPr>
              <w:t>Temmuz</w:t>
            </w:r>
          </w:p>
          <w:p w:rsidR="00053AB4" w:rsidRPr="00053AB4" w:rsidRDefault="00053AB4" w:rsidP="007009E7">
            <w:pPr>
              <w:pStyle w:val="TableParagraph"/>
              <w:spacing w:line="252" w:lineRule="exact"/>
              <w:ind w:left="105"/>
              <w:rPr>
                <w:rFonts w:asciiTheme="majorHAnsi" w:hAnsiTheme="majorHAnsi"/>
              </w:rPr>
            </w:pPr>
            <w:r w:rsidRPr="00053AB4">
              <w:rPr>
                <w:rFonts w:asciiTheme="majorHAnsi" w:hAnsiTheme="majorHAnsi"/>
                <w:spacing w:val="-4"/>
              </w:rPr>
              <w:t>2023</w:t>
            </w:r>
          </w:p>
        </w:tc>
        <w:tc>
          <w:tcPr>
            <w:tcW w:w="1559" w:type="dxa"/>
          </w:tcPr>
          <w:p w:rsidR="00053AB4" w:rsidRPr="00053AB4" w:rsidRDefault="00053AB4" w:rsidP="007009E7">
            <w:pPr>
              <w:pStyle w:val="TableParagraph"/>
              <w:spacing w:line="265" w:lineRule="exact"/>
              <w:ind w:left="108"/>
              <w:rPr>
                <w:rFonts w:asciiTheme="majorHAnsi" w:hAnsiTheme="majorHAnsi"/>
              </w:rPr>
            </w:pPr>
            <w:r w:rsidRPr="00053AB4">
              <w:rPr>
                <w:rFonts w:asciiTheme="majorHAnsi" w:hAnsiTheme="majorHAnsi"/>
              </w:rPr>
              <w:t>Dr.</w:t>
            </w:r>
            <w:r w:rsidRPr="00053AB4">
              <w:rPr>
                <w:rFonts w:asciiTheme="majorHAnsi" w:hAnsiTheme="majorHAnsi"/>
                <w:spacing w:val="-3"/>
              </w:rPr>
              <w:t xml:space="preserve"> </w:t>
            </w:r>
            <w:r w:rsidRPr="00053AB4">
              <w:rPr>
                <w:rFonts w:asciiTheme="majorHAnsi" w:hAnsiTheme="majorHAnsi"/>
              </w:rPr>
              <w:t>Öğr.</w:t>
            </w:r>
            <w:r w:rsidRPr="00053AB4">
              <w:rPr>
                <w:rFonts w:asciiTheme="majorHAnsi" w:hAnsiTheme="majorHAnsi"/>
                <w:spacing w:val="-2"/>
              </w:rPr>
              <w:t xml:space="preserve"> Üyesi</w:t>
            </w:r>
          </w:p>
          <w:p w:rsidR="00053AB4" w:rsidRPr="00053AB4" w:rsidRDefault="00053AB4" w:rsidP="007009E7">
            <w:pPr>
              <w:pStyle w:val="TableParagraph"/>
              <w:spacing w:line="252" w:lineRule="exact"/>
              <w:ind w:left="108"/>
              <w:rPr>
                <w:rFonts w:asciiTheme="majorHAnsi" w:hAnsiTheme="majorHAnsi"/>
              </w:rPr>
            </w:pPr>
            <w:r w:rsidRPr="00053AB4">
              <w:rPr>
                <w:rFonts w:asciiTheme="majorHAnsi" w:hAnsiTheme="majorHAnsi"/>
              </w:rPr>
              <w:t>Duygu</w:t>
            </w:r>
            <w:r w:rsidRPr="00053AB4">
              <w:rPr>
                <w:rFonts w:asciiTheme="majorHAnsi" w:hAnsiTheme="majorHAnsi"/>
                <w:spacing w:val="-5"/>
              </w:rPr>
              <w:t xml:space="preserve"> </w:t>
            </w:r>
            <w:r w:rsidRPr="00053AB4">
              <w:rPr>
                <w:rFonts w:asciiTheme="majorHAnsi" w:hAnsiTheme="majorHAnsi"/>
                <w:spacing w:val="-2"/>
              </w:rPr>
              <w:t>Umutlu</w:t>
            </w:r>
          </w:p>
        </w:tc>
        <w:tc>
          <w:tcPr>
            <w:tcW w:w="3119" w:type="dxa"/>
          </w:tcPr>
          <w:p w:rsidR="00053AB4" w:rsidRPr="00053AB4" w:rsidRDefault="00053AB4" w:rsidP="00053AB4">
            <w:pPr>
              <w:pStyle w:val="TableParagraph"/>
              <w:spacing w:line="265" w:lineRule="exact"/>
              <w:ind w:left="108"/>
              <w:rPr>
                <w:rFonts w:asciiTheme="majorHAnsi" w:hAnsiTheme="majorHAnsi"/>
              </w:rPr>
            </w:pPr>
            <w:r w:rsidRPr="00053AB4">
              <w:rPr>
                <w:rFonts w:asciiTheme="majorHAnsi" w:hAnsiTheme="majorHAnsi"/>
                <w:spacing w:val="-2"/>
              </w:rPr>
              <w:t>https://etam.boun.edu.tr/ElifKArtal.</w:t>
            </w:r>
            <w:r w:rsidRPr="00053AB4">
              <w:rPr>
                <w:rFonts w:asciiTheme="majorHAnsi" w:hAnsiTheme="majorHAnsi"/>
                <w:spacing w:val="-4"/>
              </w:rPr>
              <w:t>html</w:t>
            </w:r>
          </w:p>
        </w:tc>
      </w:tr>
      <w:tr w:rsidR="00053AB4" w:rsidRPr="00053AB4" w:rsidTr="00053AB4">
        <w:trPr>
          <w:trHeight w:val="805"/>
        </w:trPr>
        <w:tc>
          <w:tcPr>
            <w:tcW w:w="3261" w:type="dxa"/>
          </w:tcPr>
          <w:p w:rsidR="00053AB4" w:rsidRPr="00053AB4" w:rsidRDefault="00053AB4" w:rsidP="007009E7">
            <w:pPr>
              <w:pStyle w:val="TableParagraph"/>
              <w:spacing w:line="265" w:lineRule="exact"/>
              <w:ind w:left="107"/>
              <w:rPr>
                <w:rFonts w:asciiTheme="majorHAnsi" w:hAnsiTheme="majorHAnsi"/>
              </w:rPr>
            </w:pPr>
            <w:r w:rsidRPr="00053AB4">
              <w:rPr>
                <w:rFonts w:asciiTheme="majorHAnsi" w:hAnsiTheme="majorHAnsi"/>
              </w:rPr>
              <w:t>Robotik</w:t>
            </w:r>
            <w:r w:rsidRPr="00053AB4">
              <w:rPr>
                <w:rFonts w:asciiTheme="majorHAnsi" w:hAnsiTheme="majorHAnsi"/>
                <w:spacing w:val="-4"/>
              </w:rPr>
              <w:t xml:space="preserve"> </w:t>
            </w:r>
            <w:r w:rsidRPr="00053AB4">
              <w:rPr>
                <w:rFonts w:asciiTheme="majorHAnsi" w:hAnsiTheme="majorHAnsi"/>
              </w:rPr>
              <w:t>Eğitmeni</w:t>
            </w:r>
            <w:r w:rsidRPr="00053AB4">
              <w:rPr>
                <w:rFonts w:asciiTheme="majorHAnsi" w:hAnsiTheme="majorHAnsi"/>
                <w:spacing w:val="-5"/>
              </w:rPr>
              <w:t xml:space="preserve"> </w:t>
            </w:r>
            <w:r w:rsidRPr="00053AB4">
              <w:rPr>
                <w:rFonts w:asciiTheme="majorHAnsi" w:hAnsiTheme="majorHAnsi"/>
              </w:rPr>
              <w:t>Sertifika</w:t>
            </w:r>
            <w:r w:rsidRPr="00053AB4">
              <w:rPr>
                <w:rFonts w:asciiTheme="majorHAnsi" w:hAnsiTheme="majorHAnsi"/>
                <w:spacing w:val="-5"/>
              </w:rPr>
              <w:t xml:space="preserve"> </w:t>
            </w:r>
            <w:r w:rsidRPr="00053AB4">
              <w:rPr>
                <w:rFonts w:asciiTheme="majorHAnsi" w:hAnsiTheme="majorHAnsi"/>
                <w:spacing w:val="-2"/>
              </w:rPr>
              <w:t>Programı</w:t>
            </w:r>
          </w:p>
          <w:p w:rsidR="00053AB4" w:rsidRPr="00053AB4" w:rsidRDefault="00053AB4" w:rsidP="007009E7">
            <w:pPr>
              <w:pStyle w:val="TableParagraph"/>
              <w:ind w:left="107"/>
              <w:rPr>
                <w:rFonts w:asciiTheme="majorHAnsi" w:hAnsiTheme="majorHAnsi"/>
              </w:rPr>
            </w:pPr>
            <w:r w:rsidRPr="00053AB4">
              <w:rPr>
                <w:rFonts w:asciiTheme="majorHAnsi" w:hAnsiTheme="majorHAnsi"/>
              </w:rPr>
              <w:t>--</w:t>
            </w:r>
            <w:r w:rsidRPr="00053AB4">
              <w:rPr>
                <w:rFonts w:asciiTheme="majorHAnsi" w:hAnsiTheme="majorHAnsi"/>
                <w:spacing w:val="-4"/>
              </w:rPr>
              <w:t xml:space="preserve"> </w:t>
            </w:r>
            <w:r w:rsidRPr="00053AB4">
              <w:rPr>
                <w:rFonts w:asciiTheme="majorHAnsi" w:hAnsiTheme="majorHAnsi"/>
              </w:rPr>
              <w:t>Öğretmen</w:t>
            </w:r>
            <w:r w:rsidRPr="00053AB4">
              <w:rPr>
                <w:rFonts w:asciiTheme="majorHAnsi" w:hAnsiTheme="majorHAnsi"/>
                <w:spacing w:val="-3"/>
              </w:rPr>
              <w:t xml:space="preserve"> </w:t>
            </w:r>
            <w:r w:rsidRPr="00053AB4">
              <w:rPr>
                <w:rFonts w:asciiTheme="majorHAnsi" w:hAnsiTheme="majorHAnsi"/>
              </w:rPr>
              <w:t>adayları</w:t>
            </w:r>
            <w:r w:rsidRPr="00053AB4">
              <w:rPr>
                <w:rFonts w:asciiTheme="majorHAnsi" w:hAnsiTheme="majorHAnsi"/>
                <w:spacing w:val="-3"/>
              </w:rPr>
              <w:t xml:space="preserve"> </w:t>
            </w:r>
            <w:r w:rsidRPr="00053AB4">
              <w:rPr>
                <w:rFonts w:asciiTheme="majorHAnsi" w:hAnsiTheme="majorHAnsi"/>
                <w:spacing w:val="-4"/>
              </w:rPr>
              <w:t>için</w:t>
            </w:r>
          </w:p>
        </w:tc>
        <w:tc>
          <w:tcPr>
            <w:tcW w:w="1417" w:type="dxa"/>
          </w:tcPr>
          <w:p w:rsidR="00053AB4" w:rsidRPr="00053AB4" w:rsidRDefault="00053AB4" w:rsidP="007009E7">
            <w:pPr>
              <w:pStyle w:val="TableParagraph"/>
              <w:spacing w:line="265" w:lineRule="exact"/>
              <w:ind w:left="105"/>
              <w:rPr>
                <w:rFonts w:asciiTheme="majorHAnsi" w:hAnsiTheme="majorHAnsi"/>
              </w:rPr>
            </w:pPr>
            <w:r w:rsidRPr="00053AB4">
              <w:rPr>
                <w:rFonts w:asciiTheme="majorHAnsi" w:hAnsiTheme="majorHAnsi"/>
                <w:spacing w:val="-2"/>
              </w:rPr>
              <w:t>12-</w:t>
            </w:r>
            <w:r w:rsidRPr="00053AB4">
              <w:rPr>
                <w:rFonts w:asciiTheme="majorHAnsi" w:hAnsiTheme="majorHAnsi"/>
                <w:spacing w:val="-5"/>
              </w:rPr>
              <w:t>15</w:t>
            </w:r>
          </w:p>
          <w:p w:rsidR="00053AB4" w:rsidRPr="00053AB4" w:rsidRDefault="00053AB4" w:rsidP="007009E7">
            <w:pPr>
              <w:pStyle w:val="TableParagraph"/>
              <w:ind w:left="105"/>
              <w:rPr>
                <w:rFonts w:asciiTheme="majorHAnsi" w:hAnsiTheme="majorHAnsi"/>
              </w:rPr>
            </w:pPr>
            <w:r w:rsidRPr="00053AB4">
              <w:rPr>
                <w:rFonts w:asciiTheme="majorHAnsi" w:hAnsiTheme="majorHAnsi"/>
              </w:rPr>
              <w:t>Haziran</w:t>
            </w:r>
            <w:r w:rsidRPr="00053AB4">
              <w:rPr>
                <w:rFonts w:asciiTheme="majorHAnsi" w:hAnsiTheme="majorHAnsi"/>
                <w:spacing w:val="-6"/>
              </w:rPr>
              <w:t xml:space="preserve"> </w:t>
            </w:r>
            <w:r w:rsidRPr="00053AB4">
              <w:rPr>
                <w:rFonts w:asciiTheme="majorHAnsi" w:hAnsiTheme="majorHAnsi"/>
                <w:spacing w:val="-4"/>
              </w:rPr>
              <w:t>2023</w:t>
            </w:r>
          </w:p>
        </w:tc>
        <w:tc>
          <w:tcPr>
            <w:tcW w:w="1559" w:type="dxa"/>
          </w:tcPr>
          <w:p w:rsidR="00053AB4" w:rsidRPr="00053AB4" w:rsidRDefault="00053AB4" w:rsidP="007009E7">
            <w:pPr>
              <w:pStyle w:val="TableParagraph"/>
              <w:ind w:left="108"/>
              <w:rPr>
                <w:rFonts w:asciiTheme="majorHAnsi" w:hAnsiTheme="majorHAnsi"/>
              </w:rPr>
            </w:pPr>
            <w:r w:rsidRPr="00053AB4">
              <w:rPr>
                <w:rFonts w:asciiTheme="majorHAnsi" w:hAnsiTheme="majorHAnsi"/>
              </w:rPr>
              <w:t>Doç.</w:t>
            </w:r>
            <w:r w:rsidRPr="00053AB4">
              <w:rPr>
                <w:rFonts w:asciiTheme="majorHAnsi" w:hAnsiTheme="majorHAnsi"/>
                <w:spacing w:val="-13"/>
              </w:rPr>
              <w:t xml:space="preserve"> </w:t>
            </w:r>
            <w:r w:rsidRPr="00053AB4">
              <w:rPr>
                <w:rFonts w:asciiTheme="majorHAnsi" w:hAnsiTheme="majorHAnsi"/>
              </w:rPr>
              <w:t>Dr.</w:t>
            </w:r>
            <w:r w:rsidRPr="00053AB4">
              <w:rPr>
                <w:rFonts w:asciiTheme="majorHAnsi" w:hAnsiTheme="majorHAnsi"/>
                <w:spacing w:val="-12"/>
              </w:rPr>
              <w:t xml:space="preserve"> </w:t>
            </w:r>
            <w:r w:rsidRPr="00053AB4">
              <w:rPr>
                <w:rFonts w:asciiTheme="majorHAnsi" w:hAnsiTheme="majorHAnsi"/>
              </w:rPr>
              <w:t xml:space="preserve">Günizi </w:t>
            </w:r>
            <w:r w:rsidRPr="00053AB4">
              <w:rPr>
                <w:rFonts w:asciiTheme="majorHAnsi" w:hAnsiTheme="majorHAnsi"/>
                <w:spacing w:val="-2"/>
              </w:rPr>
              <w:t>Kartal</w:t>
            </w:r>
          </w:p>
        </w:tc>
        <w:tc>
          <w:tcPr>
            <w:tcW w:w="3119" w:type="dxa"/>
          </w:tcPr>
          <w:p w:rsidR="00053AB4" w:rsidRPr="00053AB4" w:rsidRDefault="00053AB4" w:rsidP="007009E7">
            <w:pPr>
              <w:pStyle w:val="TableParagraph"/>
              <w:ind w:left="108"/>
              <w:rPr>
                <w:rFonts w:asciiTheme="majorHAnsi" w:hAnsiTheme="majorHAnsi"/>
              </w:rPr>
            </w:pPr>
            <w:r w:rsidRPr="00053AB4">
              <w:rPr>
                <w:rFonts w:asciiTheme="majorHAnsi" w:hAnsiTheme="majorHAnsi"/>
                <w:spacing w:val="-2"/>
              </w:rPr>
              <w:t>https://etam.boun.edu.tr/buyemrob otik.html</w:t>
            </w:r>
          </w:p>
        </w:tc>
      </w:tr>
      <w:tr w:rsidR="00053AB4" w:rsidRPr="00053AB4" w:rsidTr="00053AB4">
        <w:trPr>
          <w:trHeight w:val="1074"/>
        </w:trPr>
        <w:tc>
          <w:tcPr>
            <w:tcW w:w="3261" w:type="dxa"/>
          </w:tcPr>
          <w:p w:rsidR="00053AB4" w:rsidRPr="00053AB4" w:rsidRDefault="00053AB4" w:rsidP="007009E7">
            <w:pPr>
              <w:pStyle w:val="TableParagraph"/>
              <w:ind w:left="107" w:right="158"/>
              <w:rPr>
                <w:rFonts w:asciiTheme="majorHAnsi" w:hAnsiTheme="majorHAnsi"/>
              </w:rPr>
            </w:pPr>
            <w:r w:rsidRPr="00053AB4">
              <w:rPr>
                <w:rFonts w:asciiTheme="majorHAnsi" w:hAnsiTheme="majorHAnsi"/>
              </w:rPr>
              <w:t>Examination of multimedia learning</w:t>
            </w:r>
            <w:r w:rsidRPr="00053AB4">
              <w:rPr>
                <w:rFonts w:asciiTheme="majorHAnsi" w:hAnsiTheme="majorHAnsi"/>
                <w:spacing w:val="-1"/>
              </w:rPr>
              <w:t xml:space="preserve"> </w:t>
            </w:r>
            <w:r w:rsidRPr="00053AB4">
              <w:rPr>
                <w:rFonts w:asciiTheme="majorHAnsi" w:hAnsiTheme="majorHAnsi"/>
              </w:rPr>
              <w:t>principles in augmented reality</w:t>
            </w:r>
            <w:r w:rsidRPr="00053AB4">
              <w:rPr>
                <w:rFonts w:asciiTheme="majorHAnsi" w:hAnsiTheme="majorHAnsi"/>
                <w:spacing w:val="-4"/>
              </w:rPr>
              <w:t xml:space="preserve"> </w:t>
            </w:r>
            <w:r w:rsidRPr="00053AB4">
              <w:rPr>
                <w:rFonts w:asciiTheme="majorHAnsi" w:hAnsiTheme="majorHAnsi"/>
              </w:rPr>
              <w:t>and</w:t>
            </w:r>
            <w:r w:rsidRPr="00053AB4">
              <w:rPr>
                <w:rFonts w:asciiTheme="majorHAnsi" w:hAnsiTheme="majorHAnsi"/>
                <w:spacing w:val="-4"/>
              </w:rPr>
              <w:t xml:space="preserve"> </w:t>
            </w:r>
            <w:r w:rsidRPr="00053AB4">
              <w:rPr>
                <w:rFonts w:asciiTheme="majorHAnsi" w:hAnsiTheme="majorHAnsi"/>
              </w:rPr>
              <w:t>virtual</w:t>
            </w:r>
            <w:r w:rsidRPr="00053AB4">
              <w:rPr>
                <w:rFonts w:asciiTheme="majorHAnsi" w:hAnsiTheme="majorHAnsi"/>
                <w:spacing w:val="-5"/>
              </w:rPr>
              <w:t xml:space="preserve"> </w:t>
            </w:r>
            <w:r w:rsidRPr="00053AB4">
              <w:rPr>
                <w:rFonts w:asciiTheme="majorHAnsi" w:hAnsiTheme="majorHAnsi"/>
              </w:rPr>
              <w:t>reality</w:t>
            </w:r>
            <w:r w:rsidRPr="00053AB4">
              <w:rPr>
                <w:rFonts w:asciiTheme="majorHAnsi" w:hAnsiTheme="majorHAnsi"/>
                <w:spacing w:val="-2"/>
              </w:rPr>
              <w:t xml:space="preserve"> learning</w:t>
            </w:r>
          </w:p>
          <w:p w:rsidR="00053AB4" w:rsidRPr="00053AB4" w:rsidRDefault="00053AB4" w:rsidP="007009E7">
            <w:pPr>
              <w:pStyle w:val="TableParagraph"/>
              <w:spacing w:line="252" w:lineRule="exact"/>
              <w:ind w:left="107"/>
              <w:rPr>
                <w:rFonts w:asciiTheme="majorHAnsi" w:hAnsiTheme="majorHAnsi"/>
              </w:rPr>
            </w:pPr>
            <w:r w:rsidRPr="00053AB4">
              <w:rPr>
                <w:rFonts w:asciiTheme="majorHAnsi" w:hAnsiTheme="majorHAnsi"/>
                <w:spacing w:val="-2"/>
              </w:rPr>
              <w:t>environments</w:t>
            </w:r>
          </w:p>
        </w:tc>
        <w:tc>
          <w:tcPr>
            <w:tcW w:w="1417" w:type="dxa"/>
          </w:tcPr>
          <w:p w:rsidR="00053AB4" w:rsidRPr="00053AB4" w:rsidRDefault="00053AB4" w:rsidP="007009E7">
            <w:pPr>
              <w:pStyle w:val="TableParagraph"/>
              <w:spacing w:line="265" w:lineRule="exact"/>
              <w:ind w:left="105"/>
              <w:rPr>
                <w:rFonts w:asciiTheme="majorHAnsi" w:hAnsiTheme="majorHAnsi"/>
              </w:rPr>
            </w:pPr>
            <w:r w:rsidRPr="00053AB4">
              <w:rPr>
                <w:rFonts w:asciiTheme="majorHAnsi" w:hAnsiTheme="majorHAnsi"/>
              </w:rPr>
              <w:t>26</w:t>
            </w:r>
            <w:r w:rsidRPr="00053AB4">
              <w:rPr>
                <w:rFonts w:asciiTheme="majorHAnsi" w:hAnsiTheme="majorHAnsi"/>
                <w:spacing w:val="-4"/>
              </w:rPr>
              <w:t xml:space="preserve"> </w:t>
            </w:r>
            <w:r w:rsidRPr="00053AB4">
              <w:rPr>
                <w:rFonts w:asciiTheme="majorHAnsi" w:hAnsiTheme="majorHAnsi"/>
                <w:spacing w:val="-2"/>
              </w:rPr>
              <w:t>Mayıs</w:t>
            </w:r>
          </w:p>
          <w:p w:rsidR="00053AB4" w:rsidRPr="00053AB4" w:rsidRDefault="00053AB4" w:rsidP="007009E7">
            <w:pPr>
              <w:pStyle w:val="TableParagraph"/>
              <w:ind w:left="105"/>
              <w:rPr>
                <w:rFonts w:asciiTheme="majorHAnsi" w:hAnsiTheme="majorHAnsi"/>
              </w:rPr>
            </w:pPr>
            <w:r w:rsidRPr="00053AB4">
              <w:rPr>
                <w:rFonts w:asciiTheme="majorHAnsi" w:hAnsiTheme="majorHAnsi"/>
                <w:spacing w:val="-4"/>
              </w:rPr>
              <w:t>2023</w:t>
            </w:r>
          </w:p>
        </w:tc>
        <w:tc>
          <w:tcPr>
            <w:tcW w:w="1559" w:type="dxa"/>
          </w:tcPr>
          <w:p w:rsidR="00053AB4" w:rsidRPr="00053AB4" w:rsidRDefault="00053AB4" w:rsidP="007009E7">
            <w:pPr>
              <w:pStyle w:val="TableParagraph"/>
              <w:ind w:left="108"/>
              <w:rPr>
                <w:rFonts w:asciiTheme="majorHAnsi" w:hAnsiTheme="majorHAnsi"/>
              </w:rPr>
            </w:pPr>
            <w:r w:rsidRPr="00053AB4">
              <w:rPr>
                <w:rFonts w:asciiTheme="majorHAnsi" w:hAnsiTheme="majorHAnsi"/>
              </w:rPr>
              <w:t>Doç.</w:t>
            </w:r>
            <w:r w:rsidRPr="00053AB4">
              <w:rPr>
                <w:rFonts w:asciiTheme="majorHAnsi" w:hAnsiTheme="majorHAnsi"/>
                <w:spacing w:val="-13"/>
              </w:rPr>
              <w:t xml:space="preserve"> </w:t>
            </w:r>
            <w:r w:rsidRPr="00053AB4">
              <w:rPr>
                <w:rFonts w:asciiTheme="majorHAnsi" w:hAnsiTheme="majorHAnsi"/>
              </w:rPr>
              <w:t>Dr.</w:t>
            </w:r>
            <w:r w:rsidRPr="00053AB4">
              <w:rPr>
                <w:rFonts w:asciiTheme="majorHAnsi" w:hAnsiTheme="majorHAnsi"/>
                <w:spacing w:val="-12"/>
              </w:rPr>
              <w:t xml:space="preserve"> </w:t>
            </w:r>
            <w:r w:rsidRPr="00053AB4">
              <w:rPr>
                <w:rFonts w:asciiTheme="majorHAnsi" w:hAnsiTheme="majorHAnsi"/>
              </w:rPr>
              <w:t xml:space="preserve">Günizi </w:t>
            </w:r>
            <w:r w:rsidRPr="00053AB4">
              <w:rPr>
                <w:rFonts w:asciiTheme="majorHAnsi" w:hAnsiTheme="majorHAnsi"/>
                <w:spacing w:val="-2"/>
              </w:rPr>
              <w:t>Kartal</w:t>
            </w:r>
          </w:p>
        </w:tc>
        <w:tc>
          <w:tcPr>
            <w:tcW w:w="3119" w:type="dxa"/>
          </w:tcPr>
          <w:p w:rsidR="00053AB4" w:rsidRPr="00053AB4" w:rsidRDefault="00053AB4" w:rsidP="007009E7">
            <w:pPr>
              <w:pStyle w:val="TableParagraph"/>
              <w:spacing w:line="265" w:lineRule="exact"/>
              <w:ind w:left="108"/>
              <w:rPr>
                <w:rFonts w:asciiTheme="majorHAnsi" w:hAnsiTheme="majorHAnsi"/>
              </w:rPr>
            </w:pPr>
            <w:r w:rsidRPr="00053AB4">
              <w:rPr>
                <w:rFonts w:asciiTheme="majorHAnsi" w:hAnsiTheme="majorHAnsi"/>
                <w:spacing w:val="-2"/>
              </w:rPr>
              <w:t>https://etam.boun.edu.tr/BCT.html</w:t>
            </w:r>
          </w:p>
        </w:tc>
      </w:tr>
      <w:tr w:rsidR="00053AB4" w:rsidRPr="00053AB4" w:rsidTr="00053AB4">
        <w:trPr>
          <w:trHeight w:val="1074"/>
        </w:trPr>
        <w:tc>
          <w:tcPr>
            <w:tcW w:w="3261" w:type="dxa"/>
          </w:tcPr>
          <w:p w:rsidR="00053AB4" w:rsidRPr="00053AB4" w:rsidRDefault="00053AB4" w:rsidP="007009E7">
            <w:pPr>
              <w:pStyle w:val="TableParagraph"/>
              <w:spacing w:line="267" w:lineRule="exact"/>
              <w:ind w:left="107"/>
              <w:rPr>
                <w:rFonts w:asciiTheme="majorHAnsi" w:hAnsiTheme="majorHAnsi"/>
              </w:rPr>
            </w:pPr>
            <w:r w:rsidRPr="00053AB4">
              <w:rPr>
                <w:rFonts w:asciiTheme="majorHAnsi" w:hAnsiTheme="majorHAnsi"/>
              </w:rPr>
              <w:t>Üniversite</w:t>
            </w:r>
            <w:r w:rsidRPr="00053AB4">
              <w:rPr>
                <w:rFonts w:asciiTheme="majorHAnsi" w:hAnsiTheme="majorHAnsi"/>
                <w:spacing w:val="-2"/>
              </w:rPr>
              <w:t xml:space="preserve"> </w:t>
            </w:r>
            <w:r w:rsidRPr="00053AB4">
              <w:rPr>
                <w:rFonts w:asciiTheme="majorHAnsi" w:hAnsiTheme="majorHAnsi"/>
              </w:rPr>
              <w:t>Okulla</w:t>
            </w:r>
            <w:r w:rsidRPr="00053AB4">
              <w:rPr>
                <w:rFonts w:asciiTheme="majorHAnsi" w:hAnsiTheme="majorHAnsi"/>
                <w:spacing w:val="-2"/>
              </w:rPr>
              <w:t xml:space="preserve"> </w:t>
            </w:r>
            <w:r w:rsidRPr="00053AB4">
              <w:rPr>
                <w:rFonts w:asciiTheme="majorHAnsi" w:hAnsiTheme="majorHAnsi"/>
              </w:rPr>
              <w:t>Buluşuyor</w:t>
            </w:r>
            <w:r w:rsidRPr="00053AB4">
              <w:rPr>
                <w:rFonts w:asciiTheme="majorHAnsi" w:hAnsiTheme="majorHAnsi"/>
                <w:spacing w:val="-2"/>
              </w:rPr>
              <w:t xml:space="preserve"> </w:t>
            </w:r>
            <w:r w:rsidRPr="00053AB4">
              <w:rPr>
                <w:rFonts w:asciiTheme="majorHAnsi" w:hAnsiTheme="majorHAnsi"/>
              </w:rPr>
              <w:t>Serisi</w:t>
            </w:r>
            <w:r w:rsidRPr="00053AB4">
              <w:rPr>
                <w:rFonts w:asciiTheme="majorHAnsi" w:hAnsiTheme="majorHAnsi"/>
                <w:spacing w:val="-1"/>
              </w:rPr>
              <w:t xml:space="preserve"> </w:t>
            </w:r>
            <w:r w:rsidRPr="00053AB4">
              <w:rPr>
                <w:rFonts w:asciiTheme="majorHAnsi" w:hAnsiTheme="majorHAnsi"/>
                <w:spacing w:val="-10"/>
              </w:rPr>
              <w:t>-</w:t>
            </w:r>
          </w:p>
          <w:p w:rsidR="00053AB4" w:rsidRPr="00053AB4" w:rsidRDefault="00053AB4" w:rsidP="007009E7">
            <w:pPr>
              <w:pStyle w:val="TableParagraph"/>
              <w:ind w:left="107"/>
              <w:rPr>
                <w:rFonts w:asciiTheme="majorHAnsi" w:hAnsiTheme="majorHAnsi"/>
              </w:rPr>
            </w:pPr>
            <w:r w:rsidRPr="00053AB4">
              <w:rPr>
                <w:rFonts w:asciiTheme="majorHAnsi" w:hAnsiTheme="majorHAnsi"/>
              </w:rPr>
              <w:t>-</w:t>
            </w:r>
            <w:r w:rsidRPr="00053AB4">
              <w:rPr>
                <w:rFonts w:asciiTheme="majorHAnsi" w:hAnsiTheme="majorHAnsi"/>
                <w:spacing w:val="-6"/>
              </w:rPr>
              <w:t xml:space="preserve"> </w:t>
            </w:r>
            <w:r w:rsidRPr="00053AB4">
              <w:rPr>
                <w:rFonts w:asciiTheme="majorHAnsi" w:hAnsiTheme="majorHAnsi"/>
              </w:rPr>
              <w:t>Hayrullah</w:t>
            </w:r>
            <w:r w:rsidRPr="00053AB4">
              <w:rPr>
                <w:rFonts w:asciiTheme="majorHAnsi" w:hAnsiTheme="majorHAnsi"/>
                <w:spacing w:val="-8"/>
              </w:rPr>
              <w:t xml:space="preserve"> </w:t>
            </w:r>
            <w:r w:rsidRPr="00053AB4">
              <w:rPr>
                <w:rFonts w:asciiTheme="majorHAnsi" w:hAnsiTheme="majorHAnsi"/>
              </w:rPr>
              <w:t>Kefoğlu</w:t>
            </w:r>
            <w:r w:rsidRPr="00053AB4">
              <w:rPr>
                <w:rFonts w:asciiTheme="majorHAnsi" w:hAnsiTheme="majorHAnsi"/>
                <w:spacing w:val="-8"/>
              </w:rPr>
              <w:t xml:space="preserve"> </w:t>
            </w:r>
            <w:r w:rsidRPr="00053AB4">
              <w:rPr>
                <w:rFonts w:asciiTheme="majorHAnsi" w:hAnsiTheme="majorHAnsi"/>
              </w:rPr>
              <w:t>Anadolu</w:t>
            </w:r>
            <w:r w:rsidRPr="00053AB4">
              <w:rPr>
                <w:rFonts w:asciiTheme="majorHAnsi" w:hAnsiTheme="majorHAnsi"/>
                <w:spacing w:val="-7"/>
              </w:rPr>
              <w:t xml:space="preserve"> </w:t>
            </w:r>
            <w:r w:rsidRPr="00053AB4">
              <w:rPr>
                <w:rFonts w:asciiTheme="majorHAnsi" w:hAnsiTheme="majorHAnsi"/>
              </w:rPr>
              <w:t>Lisesi</w:t>
            </w:r>
            <w:r w:rsidRPr="00053AB4">
              <w:rPr>
                <w:rFonts w:asciiTheme="majorHAnsi" w:hAnsiTheme="majorHAnsi"/>
                <w:spacing w:val="-4"/>
              </w:rPr>
              <w:t xml:space="preserve"> </w:t>
            </w:r>
            <w:r w:rsidRPr="00053AB4">
              <w:rPr>
                <w:rFonts w:asciiTheme="majorHAnsi" w:hAnsiTheme="majorHAnsi"/>
              </w:rPr>
              <w:t>- How to flip your classes effectively</w:t>
            </w:r>
          </w:p>
          <w:p w:rsidR="00053AB4" w:rsidRPr="00053AB4" w:rsidRDefault="00053AB4" w:rsidP="007009E7">
            <w:pPr>
              <w:pStyle w:val="TableParagraph"/>
              <w:ind w:left="107"/>
              <w:rPr>
                <w:rFonts w:asciiTheme="majorHAnsi" w:hAnsiTheme="majorHAnsi"/>
              </w:rPr>
            </w:pPr>
            <w:r w:rsidRPr="00053AB4">
              <w:rPr>
                <w:rFonts w:asciiTheme="majorHAnsi" w:hAnsiTheme="majorHAnsi"/>
              </w:rPr>
              <w:t>--</w:t>
            </w:r>
            <w:r w:rsidRPr="00053AB4">
              <w:rPr>
                <w:rFonts w:asciiTheme="majorHAnsi" w:hAnsiTheme="majorHAnsi"/>
                <w:spacing w:val="-3"/>
              </w:rPr>
              <w:t xml:space="preserve"> </w:t>
            </w:r>
            <w:r w:rsidRPr="00053AB4">
              <w:rPr>
                <w:rFonts w:asciiTheme="majorHAnsi" w:hAnsiTheme="majorHAnsi"/>
              </w:rPr>
              <w:t>Dersleri</w:t>
            </w:r>
            <w:r w:rsidRPr="00053AB4">
              <w:rPr>
                <w:rFonts w:asciiTheme="majorHAnsi" w:hAnsiTheme="majorHAnsi"/>
                <w:spacing w:val="-2"/>
              </w:rPr>
              <w:t xml:space="preserve"> </w:t>
            </w:r>
            <w:r w:rsidRPr="00053AB4">
              <w:rPr>
                <w:rFonts w:asciiTheme="majorHAnsi" w:hAnsiTheme="majorHAnsi"/>
              </w:rPr>
              <w:t>nasıl</w:t>
            </w:r>
            <w:r w:rsidRPr="00053AB4">
              <w:rPr>
                <w:rFonts w:asciiTheme="majorHAnsi" w:hAnsiTheme="majorHAnsi"/>
                <w:spacing w:val="-2"/>
              </w:rPr>
              <w:t xml:space="preserve"> </w:t>
            </w:r>
            <w:r w:rsidRPr="00053AB4">
              <w:rPr>
                <w:rFonts w:asciiTheme="majorHAnsi" w:hAnsiTheme="majorHAnsi"/>
              </w:rPr>
              <w:t>ters</w:t>
            </w:r>
            <w:r w:rsidRPr="00053AB4">
              <w:rPr>
                <w:rFonts w:asciiTheme="majorHAnsi" w:hAnsiTheme="majorHAnsi"/>
                <w:spacing w:val="-4"/>
              </w:rPr>
              <w:t xml:space="preserve"> </w:t>
            </w:r>
            <w:r w:rsidRPr="00053AB4">
              <w:rPr>
                <w:rFonts w:asciiTheme="majorHAnsi" w:hAnsiTheme="majorHAnsi"/>
              </w:rPr>
              <w:t>yüz</w:t>
            </w:r>
            <w:r w:rsidRPr="00053AB4">
              <w:rPr>
                <w:rFonts w:asciiTheme="majorHAnsi" w:hAnsiTheme="majorHAnsi"/>
                <w:spacing w:val="-2"/>
              </w:rPr>
              <w:t xml:space="preserve"> etmeli?</w:t>
            </w:r>
          </w:p>
        </w:tc>
        <w:tc>
          <w:tcPr>
            <w:tcW w:w="1417" w:type="dxa"/>
          </w:tcPr>
          <w:p w:rsidR="00053AB4" w:rsidRPr="00053AB4" w:rsidRDefault="00053AB4" w:rsidP="007009E7">
            <w:pPr>
              <w:pStyle w:val="TableParagraph"/>
              <w:spacing w:line="267" w:lineRule="exact"/>
              <w:ind w:left="105"/>
              <w:rPr>
                <w:rFonts w:asciiTheme="majorHAnsi" w:hAnsiTheme="majorHAnsi"/>
              </w:rPr>
            </w:pPr>
            <w:r w:rsidRPr="00053AB4">
              <w:rPr>
                <w:rFonts w:asciiTheme="majorHAnsi" w:hAnsiTheme="majorHAnsi"/>
              </w:rPr>
              <w:t xml:space="preserve">27 </w:t>
            </w:r>
            <w:r w:rsidRPr="00053AB4">
              <w:rPr>
                <w:rFonts w:asciiTheme="majorHAnsi" w:hAnsiTheme="majorHAnsi"/>
                <w:spacing w:val="-2"/>
              </w:rPr>
              <w:t>Nisan</w:t>
            </w:r>
          </w:p>
          <w:p w:rsidR="00053AB4" w:rsidRPr="00053AB4" w:rsidRDefault="00053AB4" w:rsidP="007009E7">
            <w:pPr>
              <w:pStyle w:val="TableParagraph"/>
              <w:spacing w:line="268" w:lineRule="exact"/>
              <w:ind w:left="105"/>
              <w:rPr>
                <w:rFonts w:asciiTheme="majorHAnsi" w:hAnsiTheme="majorHAnsi"/>
              </w:rPr>
            </w:pPr>
            <w:r w:rsidRPr="00053AB4">
              <w:rPr>
                <w:rFonts w:asciiTheme="majorHAnsi" w:hAnsiTheme="majorHAnsi"/>
                <w:spacing w:val="-4"/>
              </w:rPr>
              <w:t>2023</w:t>
            </w:r>
          </w:p>
        </w:tc>
        <w:tc>
          <w:tcPr>
            <w:tcW w:w="1559" w:type="dxa"/>
          </w:tcPr>
          <w:p w:rsidR="00053AB4" w:rsidRPr="00053AB4" w:rsidRDefault="00053AB4" w:rsidP="005E4DFE">
            <w:pPr>
              <w:pStyle w:val="TableParagraph"/>
              <w:ind w:left="108" w:right="145"/>
              <w:rPr>
                <w:rFonts w:asciiTheme="majorHAnsi" w:hAnsiTheme="majorHAnsi"/>
              </w:rPr>
            </w:pPr>
            <w:r w:rsidRPr="00053AB4">
              <w:rPr>
                <w:rFonts w:asciiTheme="majorHAnsi" w:hAnsiTheme="majorHAnsi"/>
              </w:rPr>
              <w:t>Dr. Öğr. Üyesi Duygu</w:t>
            </w:r>
            <w:r w:rsidRPr="00053AB4">
              <w:rPr>
                <w:rFonts w:asciiTheme="majorHAnsi" w:hAnsiTheme="majorHAnsi"/>
                <w:spacing w:val="-3"/>
              </w:rPr>
              <w:t xml:space="preserve"> </w:t>
            </w:r>
            <w:r w:rsidRPr="00053AB4">
              <w:rPr>
                <w:rFonts w:asciiTheme="majorHAnsi" w:hAnsiTheme="majorHAnsi"/>
                <w:spacing w:val="-2"/>
              </w:rPr>
              <w:t>Umutlu</w:t>
            </w:r>
            <w:r w:rsidR="005E4DFE">
              <w:rPr>
                <w:rFonts w:asciiTheme="majorHAnsi" w:hAnsiTheme="majorHAnsi"/>
              </w:rPr>
              <w:t xml:space="preserve">       </w:t>
            </w:r>
            <w:r w:rsidRPr="00053AB4">
              <w:rPr>
                <w:rFonts w:asciiTheme="majorHAnsi" w:hAnsiTheme="majorHAnsi"/>
              </w:rPr>
              <w:t>Dr.</w:t>
            </w:r>
            <w:r w:rsidRPr="00053AB4">
              <w:rPr>
                <w:rFonts w:asciiTheme="majorHAnsi" w:hAnsiTheme="majorHAnsi"/>
                <w:spacing w:val="-13"/>
              </w:rPr>
              <w:t xml:space="preserve"> </w:t>
            </w:r>
            <w:r w:rsidRPr="00053AB4">
              <w:rPr>
                <w:rFonts w:asciiTheme="majorHAnsi" w:hAnsiTheme="majorHAnsi"/>
              </w:rPr>
              <w:t>Öğr.</w:t>
            </w:r>
            <w:r w:rsidRPr="00053AB4">
              <w:rPr>
                <w:rFonts w:asciiTheme="majorHAnsi" w:hAnsiTheme="majorHAnsi"/>
                <w:spacing w:val="-12"/>
              </w:rPr>
              <w:t xml:space="preserve"> </w:t>
            </w:r>
            <w:r w:rsidRPr="00053AB4">
              <w:rPr>
                <w:rFonts w:asciiTheme="majorHAnsi" w:hAnsiTheme="majorHAnsi"/>
              </w:rPr>
              <w:t xml:space="preserve">Üyesi Mutlu Şen </w:t>
            </w:r>
            <w:r w:rsidRPr="00053AB4">
              <w:rPr>
                <w:rFonts w:asciiTheme="majorHAnsi" w:hAnsiTheme="majorHAnsi"/>
                <w:spacing w:val="-2"/>
              </w:rPr>
              <w:t>Akbulut</w:t>
            </w:r>
          </w:p>
        </w:tc>
        <w:tc>
          <w:tcPr>
            <w:tcW w:w="3119" w:type="dxa"/>
          </w:tcPr>
          <w:p w:rsidR="00053AB4" w:rsidRPr="00053AB4" w:rsidRDefault="00053AB4" w:rsidP="007009E7">
            <w:pPr>
              <w:pStyle w:val="TableParagraph"/>
              <w:spacing w:line="268" w:lineRule="exact"/>
              <w:ind w:left="108"/>
              <w:rPr>
                <w:rFonts w:asciiTheme="majorHAnsi" w:hAnsiTheme="majorHAnsi"/>
              </w:rPr>
            </w:pPr>
            <w:r w:rsidRPr="00053AB4">
              <w:rPr>
                <w:rFonts w:asciiTheme="majorHAnsi" w:hAnsiTheme="majorHAnsi"/>
                <w:spacing w:val="-2"/>
              </w:rPr>
              <w:t>https://etam.boun.edu.tr/hfyc.html</w:t>
            </w:r>
          </w:p>
        </w:tc>
      </w:tr>
    </w:tbl>
    <w:p w:rsidR="001F2CE1" w:rsidRDefault="001F2CE1" w:rsidP="00053AB4">
      <w:pPr>
        <w:pStyle w:val="NormalWeb"/>
        <w:spacing w:before="0" w:after="0" w:line="300" w:lineRule="exact"/>
        <w:jc w:val="both"/>
        <w:rPr>
          <w:rFonts w:ascii="Cambria" w:eastAsia="Calibri" w:hAnsi="Cambria"/>
          <w:b/>
          <w:color w:val="365F91" w:themeColor="accent1" w:themeShade="BF"/>
          <w:sz w:val="28"/>
          <w:szCs w:val="28"/>
        </w:rPr>
      </w:pPr>
    </w:p>
    <w:p w:rsidR="00630165" w:rsidRDefault="005E4DFE" w:rsidP="00053AB4">
      <w:pPr>
        <w:pStyle w:val="NormalWeb"/>
        <w:spacing w:before="0" w:after="0" w:line="300" w:lineRule="exact"/>
        <w:jc w:val="both"/>
        <w:rPr>
          <w:rFonts w:ascii="Cambria" w:eastAsia="Calibri" w:hAnsi="Cambria"/>
          <w:b/>
          <w:color w:val="365F91" w:themeColor="accent1" w:themeShade="BF"/>
          <w:sz w:val="28"/>
          <w:szCs w:val="28"/>
        </w:rPr>
      </w:pPr>
      <w:r>
        <w:rPr>
          <w:rFonts w:ascii="Cambria" w:eastAsia="Calibri" w:hAnsi="Cambria"/>
          <w:b/>
          <w:color w:val="365F91" w:themeColor="accent1" w:themeShade="BF"/>
          <w:sz w:val="28"/>
          <w:szCs w:val="28"/>
        </w:rPr>
        <w:lastRenderedPageBreak/>
        <w:t>VII</w:t>
      </w:r>
      <w:r w:rsidR="00B034F1" w:rsidRPr="005B6F1E">
        <w:rPr>
          <w:rFonts w:ascii="Cambria" w:eastAsia="Calibri" w:hAnsi="Cambria"/>
          <w:b/>
          <w:color w:val="365F91" w:themeColor="accent1" w:themeShade="BF"/>
          <w:sz w:val="28"/>
          <w:szCs w:val="28"/>
        </w:rPr>
        <w:t>-MERKEZ TARAFINDAN DÜZENLENEN BİLİMSEL TOPLANTILAR</w:t>
      </w:r>
    </w:p>
    <w:p w:rsidR="00053AB4" w:rsidRDefault="00053AB4" w:rsidP="00D11D45">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1842"/>
        <w:gridCol w:w="3686"/>
        <w:gridCol w:w="1701"/>
      </w:tblGrid>
      <w:tr w:rsidR="001F2CE1" w:rsidRPr="001F2CE1" w:rsidTr="001F2CE1">
        <w:trPr>
          <w:trHeight w:val="808"/>
        </w:trPr>
        <w:tc>
          <w:tcPr>
            <w:tcW w:w="2127" w:type="dxa"/>
          </w:tcPr>
          <w:p w:rsidR="001F2CE1" w:rsidRPr="001F2CE1" w:rsidRDefault="001F2CE1" w:rsidP="001F2CE1">
            <w:pPr>
              <w:spacing w:before="200"/>
              <w:ind w:left="148"/>
              <w:rPr>
                <w:rFonts w:asciiTheme="majorHAnsi" w:eastAsia="Trebuchet MS" w:hAnsiTheme="majorHAnsi" w:cs="Trebuchet MS"/>
                <w:b/>
              </w:rPr>
            </w:pPr>
            <w:r w:rsidRPr="001F2CE1">
              <w:rPr>
                <w:rFonts w:asciiTheme="majorHAnsi" w:eastAsia="Trebuchet MS" w:hAnsiTheme="majorHAnsi" w:cs="Trebuchet MS"/>
                <w:b/>
              </w:rPr>
              <w:t>Faaliyetin</w:t>
            </w:r>
            <w:r w:rsidRPr="001F2CE1">
              <w:rPr>
                <w:rFonts w:asciiTheme="majorHAnsi" w:eastAsia="Trebuchet MS" w:hAnsiTheme="majorHAnsi" w:cs="Trebuchet MS"/>
                <w:b/>
                <w:spacing w:val="-8"/>
              </w:rPr>
              <w:t xml:space="preserve"> </w:t>
            </w:r>
            <w:r w:rsidRPr="001F2CE1">
              <w:rPr>
                <w:rFonts w:asciiTheme="majorHAnsi" w:eastAsia="Trebuchet MS" w:hAnsiTheme="majorHAnsi" w:cs="Trebuchet MS"/>
                <w:b/>
              </w:rPr>
              <w:t>Tarihi</w:t>
            </w:r>
            <w:r w:rsidRPr="001F2CE1">
              <w:rPr>
                <w:rFonts w:asciiTheme="majorHAnsi" w:eastAsia="Trebuchet MS" w:hAnsiTheme="majorHAnsi" w:cs="Trebuchet MS"/>
                <w:b/>
                <w:spacing w:val="-7"/>
              </w:rPr>
              <w:t xml:space="preserve"> </w:t>
            </w:r>
            <w:r w:rsidRPr="001F2CE1">
              <w:rPr>
                <w:rFonts w:asciiTheme="majorHAnsi" w:eastAsia="Trebuchet MS" w:hAnsiTheme="majorHAnsi" w:cs="Trebuchet MS"/>
                <w:b/>
                <w:spacing w:val="-2"/>
              </w:rPr>
              <w:t>(leri)</w:t>
            </w:r>
          </w:p>
        </w:tc>
        <w:tc>
          <w:tcPr>
            <w:tcW w:w="1842" w:type="dxa"/>
          </w:tcPr>
          <w:p w:rsidR="001F2CE1" w:rsidRPr="001F2CE1" w:rsidRDefault="001F2CE1" w:rsidP="001F2CE1">
            <w:pPr>
              <w:spacing w:before="200"/>
              <w:ind w:left="259"/>
              <w:rPr>
                <w:rFonts w:asciiTheme="majorHAnsi" w:eastAsia="Trebuchet MS" w:hAnsiTheme="majorHAnsi" w:cs="Trebuchet MS"/>
                <w:b/>
              </w:rPr>
            </w:pPr>
            <w:r w:rsidRPr="001F2CE1">
              <w:rPr>
                <w:rFonts w:asciiTheme="majorHAnsi" w:eastAsia="Trebuchet MS" w:hAnsiTheme="majorHAnsi" w:cs="Trebuchet MS"/>
                <w:b/>
              </w:rPr>
              <w:t>Faaliyetin</w:t>
            </w:r>
            <w:r w:rsidRPr="001F2CE1">
              <w:rPr>
                <w:rFonts w:asciiTheme="majorHAnsi" w:eastAsia="Trebuchet MS" w:hAnsiTheme="majorHAnsi" w:cs="Trebuchet MS"/>
                <w:b/>
                <w:spacing w:val="-9"/>
              </w:rPr>
              <w:t xml:space="preserve"> </w:t>
            </w:r>
            <w:r w:rsidRPr="001F2CE1">
              <w:rPr>
                <w:rFonts w:asciiTheme="majorHAnsi" w:eastAsia="Trebuchet MS" w:hAnsiTheme="majorHAnsi" w:cs="Trebuchet MS"/>
                <w:b/>
                <w:spacing w:val="-4"/>
              </w:rPr>
              <w:t>Türü</w:t>
            </w:r>
          </w:p>
        </w:tc>
        <w:tc>
          <w:tcPr>
            <w:tcW w:w="3686" w:type="dxa"/>
          </w:tcPr>
          <w:p w:rsidR="001F2CE1" w:rsidRPr="001F2CE1" w:rsidRDefault="001F2CE1" w:rsidP="001F2CE1">
            <w:pPr>
              <w:spacing w:before="200"/>
              <w:ind w:left="9"/>
              <w:jc w:val="center"/>
              <w:rPr>
                <w:rFonts w:asciiTheme="majorHAnsi" w:eastAsia="Trebuchet MS" w:hAnsiTheme="majorHAnsi" w:cs="Trebuchet MS"/>
                <w:b/>
              </w:rPr>
            </w:pPr>
            <w:r w:rsidRPr="001F2CE1">
              <w:rPr>
                <w:rFonts w:asciiTheme="majorHAnsi" w:eastAsia="Trebuchet MS" w:hAnsiTheme="majorHAnsi" w:cs="Trebuchet MS"/>
                <w:b/>
              </w:rPr>
              <w:t>Faliyetin</w:t>
            </w:r>
            <w:r w:rsidRPr="001F2CE1">
              <w:rPr>
                <w:rFonts w:asciiTheme="majorHAnsi" w:eastAsia="Trebuchet MS" w:hAnsiTheme="majorHAnsi" w:cs="Trebuchet MS"/>
                <w:b/>
                <w:spacing w:val="-7"/>
              </w:rPr>
              <w:t xml:space="preserve"> </w:t>
            </w:r>
            <w:r w:rsidRPr="001F2CE1">
              <w:rPr>
                <w:rFonts w:asciiTheme="majorHAnsi" w:eastAsia="Trebuchet MS" w:hAnsiTheme="majorHAnsi" w:cs="Trebuchet MS"/>
                <w:b/>
                <w:spacing w:val="-5"/>
              </w:rPr>
              <w:t>Adı</w:t>
            </w:r>
          </w:p>
        </w:tc>
        <w:tc>
          <w:tcPr>
            <w:tcW w:w="1701" w:type="dxa"/>
          </w:tcPr>
          <w:p w:rsidR="001F2CE1" w:rsidRPr="001F2CE1" w:rsidRDefault="001F2CE1" w:rsidP="001F2CE1">
            <w:pPr>
              <w:spacing w:line="268" w:lineRule="exact"/>
              <w:ind w:left="9" w:right="1"/>
              <w:jc w:val="center"/>
              <w:rPr>
                <w:rFonts w:asciiTheme="majorHAnsi" w:eastAsia="Trebuchet MS" w:hAnsiTheme="majorHAnsi" w:cs="Trebuchet MS"/>
                <w:b/>
              </w:rPr>
            </w:pPr>
            <w:r w:rsidRPr="001F2CE1">
              <w:rPr>
                <w:rFonts w:asciiTheme="majorHAnsi" w:eastAsia="Trebuchet MS" w:hAnsiTheme="majorHAnsi" w:cs="Trebuchet MS"/>
                <w:b/>
              </w:rPr>
              <w:t>Faaliyeti</w:t>
            </w:r>
            <w:r w:rsidRPr="001F2CE1">
              <w:rPr>
                <w:rFonts w:asciiTheme="majorHAnsi" w:eastAsia="Trebuchet MS" w:hAnsiTheme="majorHAnsi" w:cs="Trebuchet MS"/>
                <w:b/>
                <w:spacing w:val="-8"/>
              </w:rPr>
              <w:t xml:space="preserve"> </w:t>
            </w:r>
            <w:r w:rsidRPr="001F2CE1">
              <w:rPr>
                <w:rFonts w:asciiTheme="majorHAnsi" w:eastAsia="Trebuchet MS" w:hAnsiTheme="majorHAnsi" w:cs="Trebuchet MS"/>
                <w:b/>
                <w:spacing w:val="-2"/>
              </w:rPr>
              <w:t>Yapan</w:t>
            </w:r>
          </w:p>
          <w:p w:rsidR="001F2CE1" w:rsidRPr="001F2CE1" w:rsidRDefault="001F2CE1" w:rsidP="001F2CE1">
            <w:pPr>
              <w:spacing w:before="134"/>
              <w:ind w:left="9"/>
              <w:jc w:val="center"/>
              <w:rPr>
                <w:rFonts w:asciiTheme="majorHAnsi" w:eastAsia="Trebuchet MS" w:hAnsiTheme="majorHAnsi" w:cs="Trebuchet MS"/>
                <w:b/>
              </w:rPr>
            </w:pPr>
            <w:r w:rsidRPr="001F2CE1">
              <w:rPr>
                <w:rFonts w:asciiTheme="majorHAnsi" w:eastAsia="Trebuchet MS" w:hAnsiTheme="majorHAnsi" w:cs="Trebuchet MS"/>
                <w:b/>
              </w:rPr>
              <w:t>Birimin</w:t>
            </w:r>
            <w:r w:rsidRPr="001F2CE1">
              <w:rPr>
                <w:rFonts w:asciiTheme="majorHAnsi" w:eastAsia="Trebuchet MS" w:hAnsiTheme="majorHAnsi" w:cs="Trebuchet MS"/>
                <w:b/>
                <w:spacing w:val="-6"/>
              </w:rPr>
              <w:t xml:space="preserve"> </w:t>
            </w:r>
            <w:r w:rsidRPr="001F2CE1">
              <w:rPr>
                <w:rFonts w:asciiTheme="majorHAnsi" w:eastAsia="Trebuchet MS" w:hAnsiTheme="majorHAnsi" w:cs="Trebuchet MS"/>
                <w:b/>
                <w:spacing w:val="-5"/>
              </w:rPr>
              <w:t>Adı</w:t>
            </w:r>
          </w:p>
        </w:tc>
      </w:tr>
      <w:tr w:rsidR="001F2CE1" w:rsidRPr="001F2CE1" w:rsidTr="001F2CE1">
        <w:trPr>
          <w:trHeight w:val="806"/>
        </w:trPr>
        <w:tc>
          <w:tcPr>
            <w:tcW w:w="2127" w:type="dxa"/>
          </w:tcPr>
          <w:p w:rsidR="001F2CE1" w:rsidRPr="001F2CE1" w:rsidRDefault="001F2CE1" w:rsidP="001F2CE1">
            <w:pPr>
              <w:spacing w:line="265" w:lineRule="exact"/>
              <w:ind w:left="107"/>
              <w:rPr>
                <w:rFonts w:asciiTheme="majorHAnsi" w:eastAsia="Trebuchet MS" w:hAnsiTheme="majorHAnsi" w:cs="Trebuchet MS"/>
              </w:rPr>
            </w:pPr>
            <w:r w:rsidRPr="001F2CE1">
              <w:rPr>
                <w:rFonts w:asciiTheme="majorHAnsi" w:eastAsia="Trebuchet MS" w:hAnsiTheme="majorHAnsi" w:cs="Trebuchet MS"/>
              </w:rPr>
              <w:t>6</w:t>
            </w:r>
            <w:r w:rsidRPr="001F2CE1">
              <w:rPr>
                <w:rFonts w:asciiTheme="majorHAnsi" w:eastAsia="Trebuchet MS" w:hAnsiTheme="majorHAnsi" w:cs="Trebuchet MS"/>
                <w:spacing w:val="-3"/>
              </w:rPr>
              <w:t xml:space="preserve"> </w:t>
            </w:r>
            <w:r w:rsidRPr="001F2CE1">
              <w:rPr>
                <w:rFonts w:asciiTheme="majorHAnsi" w:eastAsia="Trebuchet MS" w:hAnsiTheme="majorHAnsi" w:cs="Trebuchet MS"/>
              </w:rPr>
              <w:t>Temmuz</w:t>
            </w:r>
            <w:r w:rsidRPr="001F2CE1">
              <w:rPr>
                <w:rFonts w:asciiTheme="majorHAnsi" w:eastAsia="Trebuchet MS" w:hAnsiTheme="majorHAnsi" w:cs="Trebuchet MS"/>
                <w:spacing w:val="-2"/>
              </w:rPr>
              <w:t xml:space="preserve"> </w:t>
            </w:r>
            <w:r w:rsidRPr="001F2CE1">
              <w:rPr>
                <w:rFonts w:asciiTheme="majorHAnsi" w:eastAsia="Trebuchet MS" w:hAnsiTheme="majorHAnsi" w:cs="Trebuchet MS"/>
                <w:spacing w:val="-4"/>
              </w:rPr>
              <w:t>2023</w:t>
            </w:r>
          </w:p>
        </w:tc>
        <w:tc>
          <w:tcPr>
            <w:tcW w:w="1842" w:type="dxa"/>
          </w:tcPr>
          <w:p w:rsidR="001F2CE1" w:rsidRPr="001F2CE1" w:rsidRDefault="001F2CE1" w:rsidP="001F2CE1">
            <w:pPr>
              <w:spacing w:line="265" w:lineRule="exact"/>
              <w:ind w:left="106"/>
              <w:rPr>
                <w:rFonts w:asciiTheme="majorHAnsi" w:eastAsia="Trebuchet MS" w:hAnsiTheme="majorHAnsi" w:cs="Trebuchet MS"/>
              </w:rPr>
            </w:pPr>
            <w:r w:rsidRPr="001F2CE1">
              <w:rPr>
                <w:rFonts w:asciiTheme="majorHAnsi" w:eastAsia="Trebuchet MS" w:hAnsiTheme="majorHAnsi" w:cs="Trebuchet MS"/>
              </w:rPr>
              <w:t>Çevrimiçi</w:t>
            </w:r>
            <w:r w:rsidRPr="001F2CE1">
              <w:rPr>
                <w:rFonts w:asciiTheme="majorHAnsi" w:eastAsia="Trebuchet MS" w:hAnsiTheme="majorHAnsi" w:cs="Trebuchet MS"/>
                <w:spacing w:val="-2"/>
              </w:rPr>
              <w:t xml:space="preserve"> Seminer</w:t>
            </w:r>
          </w:p>
        </w:tc>
        <w:tc>
          <w:tcPr>
            <w:tcW w:w="3686" w:type="dxa"/>
          </w:tcPr>
          <w:p w:rsidR="001F2CE1" w:rsidRPr="001F2CE1" w:rsidRDefault="001F2CE1" w:rsidP="001F2CE1">
            <w:pPr>
              <w:spacing w:line="265" w:lineRule="exact"/>
              <w:ind w:left="108"/>
              <w:rPr>
                <w:rFonts w:asciiTheme="majorHAnsi" w:eastAsia="Trebuchet MS" w:hAnsiTheme="majorHAnsi" w:cs="Trebuchet MS"/>
              </w:rPr>
            </w:pPr>
            <w:r w:rsidRPr="001F2CE1">
              <w:rPr>
                <w:rFonts w:asciiTheme="majorHAnsi" w:eastAsia="Trebuchet MS" w:hAnsiTheme="majorHAnsi" w:cs="Trebuchet MS"/>
              </w:rPr>
              <w:t>Biased</w:t>
            </w:r>
            <w:r w:rsidRPr="001F2CE1">
              <w:rPr>
                <w:rFonts w:asciiTheme="majorHAnsi" w:eastAsia="Trebuchet MS" w:hAnsiTheme="majorHAnsi" w:cs="Trebuchet MS"/>
                <w:spacing w:val="50"/>
              </w:rPr>
              <w:t xml:space="preserve"> </w:t>
            </w:r>
            <w:r w:rsidRPr="001F2CE1">
              <w:rPr>
                <w:rFonts w:asciiTheme="majorHAnsi" w:eastAsia="Trebuchet MS" w:hAnsiTheme="majorHAnsi" w:cs="Trebuchet MS"/>
              </w:rPr>
              <w:t>or</w:t>
            </w:r>
            <w:r w:rsidRPr="001F2CE1">
              <w:rPr>
                <w:rFonts w:asciiTheme="majorHAnsi" w:eastAsia="Trebuchet MS" w:hAnsiTheme="majorHAnsi" w:cs="Trebuchet MS"/>
                <w:spacing w:val="53"/>
              </w:rPr>
              <w:t xml:space="preserve"> </w:t>
            </w:r>
            <w:r w:rsidRPr="001F2CE1">
              <w:rPr>
                <w:rFonts w:asciiTheme="majorHAnsi" w:eastAsia="Trebuchet MS" w:hAnsiTheme="majorHAnsi" w:cs="Trebuchet MS"/>
              </w:rPr>
              <w:t>Unbiased</w:t>
            </w:r>
            <w:r w:rsidRPr="001F2CE1">
              <w:rPr>
                <w:rFonts w:asciiTheme="majorHAnsi" w:eastAsia="Trebuchet MS" w:hAnsiTheme="majorHAnsi" w:cs="Trebuchet MS"/>
                <w:spacing w:val="53"/>
              </w:rPr>
              <w:t xml:space="preserve"> </w:t>
            </w:r>
            <w:r w:rsidRPr="001F2CE1">
              <w:rPr>
                <w:rFonts w:asciiTheme="majorHAnsi" w:eastAsia="Trebuchet MS" w:hAnsiTheme="majorHAnsi" w:cs="Trebuchet MS"/>
              </w:rPr>
              <w:t>AI,</w:t>
            </w:r>
            <w:r w:rsidRPr="001F2CE1">
              <w:rPr>
                <w:rFonts w:asciiTheme="majorHAnsi" w:eastAsia="Trebuchet MS" w:hAnsiTheme="majorHAnsi" w:cs="Trebuchet MS"/>
                <w:spacing w:val="53"/>
              </w:rPr>
              <w:t xml:space="preserve"> </w:t>
            </w:r>
            <w:proofErr w:type="gramStart"/>
            <w:r w:rsidRPr="001F2CE1">
              <w:rPr>
                <w:rFonts w:asciiTheme="majorHAnsi" w:eastAsia="Trebuchet MS" w:hAnsiTheme="majorHAnsi" w:cs="Trebuchet MS"/>
              </w:rPr>
              <w:t>That's</w:t>
            </w:r>
            <w:proofErr w:type="gramEnd"/>
            <w:r w:rsidRPr="001F2CE1">
              <w:rPr>
                <w:rFonts w:asciiTheme="majorHAnsi" w:eastAsia="Trebuchet MS" w:hAnsiTheme="majorHAnsi" w:cs="Trebuchet MS"/>
                <w:spacing w:val="56"/>
              </w:rPr>
              <w:t xml:space="preserve"> </w:t>
            </w:r>
            <w:r w:rsidRPr="001F2CE1">
              <w:rPr>
                <w:rFonts w:asciiTheme="majorHAnsi" w:eastAsia="Trebuchet MS" w:hAnsiTheme="majorHAnsi" w:cs="Trebuchet MS"/>
                <w:spacing w:val="-5"/>
              </w:rPr>
              <w:t>the</w:t>
            </w:r>
            <w:r w:rsidRPr="001F2CE1">
              <w:rPr>
                <w:rFonts w:asciiTheme="majorHAnsi" w:eastAsia="Trebuchet MS" w:hAnsiTheme="majorHAnsi" w:cs="Trebuchet MS"/>
              </w:rPr>
              <w:t xml:space="preserve"> </w:t>
            </w:r>
            <w:r w:rsidRPr="001F2CE1">
              <w:rPr>
                <w:rFonts w:asciiTheme="majorHAnsi" w:eastAsia="Trebuchet MS" w:hAnsiTheme="majorHAnsi" w:cs="Trebuchet MS"/>
                <w:spacing w:val="-2"/>
              </w:rPr>
              <w:t>Question!</w:t>
            </w:r>
          </w:p>
        </w:tc>
        <w:tc>
          <w:tcPr>
            <w:tcW w:w="1701" w:type="dxa"/>
          </w:tcPr>
          <w:p w:rsidR="001F2CE1" w:rsidRPr="001F2CE1" w:rsidRDefault="001F2CE1" w:rsidP="001F2CE1">
            <w:pPr>
              <w:spacing w:line="243" w:lineRule="exact"/>
              <w:ind w:left="108"/>
              <w:rPr>
                <w:rFonts w:asciiTheme="majorHAnsi" w:eastAsia="Trebuchet MS" w:hAnsiTheme="majorHAnsi" w:cs="Trebuchet MS"/>
              </w:rPr>
            </w:pPr>
            <w:r w:rsidRPr="001F2CE1">
              <w:rPr>
                <w:rFonts w:asciiTheme="majorHAnsi" w:eastAsia="Trebuchet MS" w:hAnsiTheme="majorHAnsi" w:cs="Trebuchet MS"/>
              </w:rPr>
              <w:t>ET</w:t>
            </w:r>
            <w:r w:rsidRPr="001F2CE1">
              <w:rPr>
                <w:rFonts w:asciiTheme="majorHAnsi" w:eastAsia="Trebuchet MS" w:hAnsiTheme="majorHAnsi" w:cs="Trebuchet MS"/>
                <w:spacing w:val="-7"/>
              </w:rPr>
              <w:t xml:space="preserve"> </w:t>
            </w:r>
            <w:r w:rsidRPr="001F2CE1">
              <w:rPr>
                <w:rFonts w:asciiTheme="majorHAnsi" w:eastAsia="Trebuchet MS" w:hAnsiTheme="majorHAnsi" w:cs="Trebuchet MS"/>
              </w:rPr>
              <w:t>UYGAR</w:t>
            </w:r>
            <w:r w:rsidRPr="001F2CE1">
              <w:rPr>
                <w:rFonts w:asciiTheme="majorHAnsi" w:eastAsia="Trebuchet MS" w:hAnsiTheme="majorHAnsi" w:cs="Trebuchet MS"/>
                <w:spacing w:val="-6"/>
              </w:rPr>
              <w:t xml:space="preserve"> </w:t>
            </w:r>
            <w:r w:rsidRPr="001F2CE1">
              <w:rPr>
                <w:rFonts w:asciiTheme="majorHAnsi" w:eastAsia="Trebuchet MS" w:hAnsiTheme="majorHAnsi" w:cs="Trebuchet MS"/>
                <w:spacing w:val="-2"/>
              </w:rPr>
              <w:t>Merkezi</w:t>
            </w:r>
          </w:p>
        </w:tc>
      </w:tr>
      <w:tr w:rsidR="001F2CE1" w:rsidRPr="001F2CE1" w:rsidTr="001F2CE1">
        <w:trPr>
          <w:trHeight w:val="803"/>
        </w:trPr>
        <w:tc>
          <w:tcPr>
            <w:tcW w:w="2127" w:type="dxa"/>
          </w:tcPr>
          <w:p w:rsidR="001F2CE1" w:rsidRPr="001F2CE1" w:rsidRDefault="001F2CE1" w:rsidP="001F2CE1">
            <w:pPr>
              <w:spacing w:line="265" w:lineRule="exact"/>
              <w:ind w:left="107"/>
              <w:rPr>
                <w:rFonts w:asciiTheme="majorHAnsi" w:eastAsia="Trebuchet MS" w:hAnsiTheme="majorHAnsi" w:cs="Trebuchet MS"/>
              </w:rPr>
            </w:pPr>
            <w:r w:rsidRPr="001F2CE1">
              <w:rPr>
                <w:rFonts w:asciiTheme="majorHAnsi" w:eastAsia="Trebuchet MS" w:hAnsiTheme="majorHAnsi" w:cs="Trebuchet MS"/>
              </w:rPr>
              <w:t>12-15</w:t>
            </w:r>
            <w:r w:rsidRPr="001F2CE1">
              <w:rPr>
                <w:rFonts w:asciiTheme="majorHAnsi" w:eastAsia="Trebuchet MS" w:hAnsiTheme="majorHAnsi" w:cs="Trebuchet MS"/>
                <w:spacing w:val="-6"/>
              </w:rPr>
              <w:t xml:space="preserve"> </w:t>
            </w:r>
            <w:r w:rsidRPr="001F2CE1">
              <w:rPr>
                <w:rFonts w:asciiTheme="majorHAnsi" w:eastAsia="Trebuchet MS" w:hAnsiTheme="majorHAnsi" w:cs="Trebuchet MS"/>
              </w:rPr>
              <w:t>Haziran</w:t>
            </w:r>
            <w:r w:rsidRPr="001F2CE1">
              <w:rPr>
                <w:rFonts w:asciiTheme="majorHAnsi" w:eastAsia="Trebuchet MS" w:hAnsiTheme="majorHAnsi" w:cs="Trebuchet MS"/>
                <w:spacing w:val="-5"/>
              </w:rPr>
              <w:t xml:space="preserve"> </w:t>
            </w:r>
            <w:r w:rsidRPr="001F2CE1">
              <w:rPr>
                <w:rFonts w:asciiTheme="majorHAnsi" w:eastAsia="Trebuchet MS" w:hAnsiTheme="majorHAnsi" w:cs="Trebuchet MS"/>
                <w:spacing w:val="-4"/>
              </w:rPr>
              <w:t>2023</w:t>
            </w:r>
          </w:p>
        </w:tc>
        <w:tc>
          <w:tcPr>
            <w:tcW w:w="1842" w:type="dxa"/>
          </w:tcPr>
          <w:p w:rsidR="001F2CE1" w:rsidRPr="001F2CE1" w:rsidRDefault="001F2CE1" w:rsidP="001F2CE1">
            <w:pPr>
              <w:spacing w:line="265" w:lineRule="exact"/>
              <w:ind w:left="106"/>
              <w:rPr>
                <w:rFonts w:asciiTheme="majorHAnsi" w:eastAsia="Trebuchet MS" w:hAnsiTheme="majorHAnsi" w:cs="Trebuchet MS"/>
              </w:rPr>
            </w:pPr>
            <w:r w:rsidRPr="001F2CE1">
              <w:rPr>
                <w:rFonts w:asciiTheme="majorHAnsi" w:eastAsia="Trebuchet MS" w:hAnsiTheme="majorHAnsi" w:cs="Trebuchet MS"/>
                <w:spacing w:val="-2"/>
              </w:rPr>
              <w:t>Eğitim/Atölye</w:t>
            </w:r>
          </w:p>
        </w:tc>
        <w:tc>
          <w:tcPr>
            <w:tcW w:w="3686" w:type="dxa"/>
          </w:tcPr>
          <w:p w:rsidR="001F2CE1" w:rsidRPr="001F2CE1" w:rsidRDefault="001F2CE1" w:rsidP="001F2CE1">
            <w:pPr>
              <w:spacing w:line="265" w:lineRule="exact"/>
              <w:ind w:left="108"/>
              <w:rPr>
                <w:rFonts w:asciiTheme="majorHAnsi" w:eastAsia="Trebuchet MS" w:hAnsiTheme="majorHAnsi" w:cs="Trebuchet MS"/>
              </w:rPr>
            </w:pPr>
            <w:r w:rsidRPr="001F2CE1">
              <w:rPr>
                <w:rFonts w:asciiTheme="majorHAnsi" w:eastAsia="Trebuchet MS" w:hAnsiTheme="majorHAnsi" w:cs="Trebuchet MS"/>
              </w:rPr>
              <w:t>Robotik</w:t>
            </w:r>
            <w:r w:rsidRPr="001F2CE1">
              <w:rPr>
                <w:rFonts w:asciiTheme="majorHAnsi" w:eastAsia="Trebuchet MS" w:hAnsiTheme="majorHAnsi" w:cs="Trebuchet MS"/>
                <w:spacing w:val="14"/>
              </w:rPr>
              <w:t xml:space="preserve"> </w:t>
            </w:r>
            <w:r w:rsidRPr="001F2CE1">
              <w:rPr>
                <w:rFonts w:asciiTheme="majorHAnsi" w:eastAsia="Trebuchet MS" w:hAnsiTheme="majorHAnsi" w:cs="Trebuchet MS"/>
              </w:rPr>
              <w:t>Eğitmeni</w:t>
            </w:r>
            <w:r w:rsidRPr="001F2CE1">
              <w:rPr>
                <w:rFonts w:asciiTheme="majorHAnsi" w:eastAsia="Trebuchet MS" w:hAnsiTheme="majorHAnsi" w:cs="Trebuchet MS"/>
                <w:spacing w:val="15"/>
              </w:rPr>
              <w:t xml:space="preserve"> </w:t>
            </w:r>
            <w:r w:rsidRPr="001F2CE1">
              <w:rPr>
                <w:rFonts w:asciiTheme="majorHAnsi" w:eastAsia="Trebuchet MS" w:hAnsiTheme="majorHAnsi" w:cs="Trebuchet MS"/>
              </w:rPr>
              <w:t>Sertifika</w:t>
            </w:r>
            <w:r w:rsidRPr="001F2CE1">
              <w:rPr>
                <w:rFonts w:asciiTheme="majorHAnsi" w:eastAsia="Trebuchet MS" w:hAnsiTheme="majorHAnsi" w:cs="Trebuchet MS"/>
                <w:spacing w:val="14"/>
              </w:rPr>
              <w:t xml:space="preserve"> </w:t>
            </w:r>
            <w:r w:rsidRPr="001F2CE1">
              <w:rPr>
                <w:rFonts w:asciiTheme="majorHAnsi" w:eastAsia="Trebuchet MS" w:hAnsiTheme="majorHAnsi" w:cs="Trebuchet MS"/>
                <w:spacing w:val="-2"/>
              </w:rPr>
              <w:t>Programı</w:t>
            </w:r>
          </w:p>
          <w:p w:rsidR="001F2CE1" w:rsidRPr="001F2CE1" w:rsidRDefault="001F2CE1" w:rsidP="001F2CE1">
            <w:pPr>
              <w:spacing w:before="134"/>
              <w:ind w:left="108"/>
              <w:rPr>
                <w:rFonts w:asciiTheme="majorHAnsi" w:eastAsia="Trebuchet MS" w:hAnsiTheme="majorHAnsi" w:cs="Trebuchet MS"/>
              </w:rPr>
            </w:pPr>
            <w:r w:rsidRPr="001F2CE1">
              <w:rPr>
                <w:rFonts w:asciiTheme="majorHAnsi" w:eastAsia="Trebuchet MS" w:hAnsiTheme="majorHAnsi" w:cs="Trebuchet MS"/>
              </w:rPr>
              <w:t>--</w:t>
            </w:r>
            <w:r w:rsidRPr="001F2CE1">
              <w:rPr>
                <w:rFonts w:asciiTheme="majorHAnsi" w:eastAsia="Trebuchet MS" w:hAnsiTheme="majorHAnsi" w:cs="Trebuchet MS"/>
                <w:spacing w:val="-4"/>
              </w:rPr>
              <w:t xml:space="preserve"> </w:t>
            </w:r>
            <w:r w:rsidRPr="001F2CE1">
              <w:rPr>
                <w:rFonts w:asciiTheme="majorHAnsi" w:eastAsia="Trebuchet MS" w:hAnsiTheme="majorHAnsi" w:cs="Trebuchet MS"/>
              </w:rPr>
              <w:t>Öğretmen</w:t>
            </w:r>
            <w:r w:rsidRPr="001F2CE1">
              <w:rPr>
                <w:rFonts w:asciiTheme="majorHAnsi" w:eastAsia="Trebuchet MS" w:hAnsiTheme="majorHAnsi" w:cs="Trebuchet MS"/>
                <w:spacing w:val="-3"/>
              </w:rPr>
              <w:t xml:space="preserve"> </w:t>
            </w:r>
            <w:r w:rsidRPr="001F2CE1">
              <w:rPr>
                <w:rFonts w:asciiTheme="majorHAnsi" w:eastAsia="Trebuchet MS" w:hAnsiTheme="majorHAnsi" w:cs="Trebuchet MS"/>
              </w:rPr>
              <w:t>adayları</w:t>
            </w:r>
            <w:r w:rsidRPr="001F2CE1">
              <w:rPr>
                <w:rFonts w:asciiTheme="majorHAnsi" w:eastAsia="Trebuchet MS" w:hAnsiTheme="majorHAnsi" w:cs="Trebuchet MS"/>
                <w:spacing w:val="-3"/>
              </w:rPr>
              <w:t xml:space="preserve"> </w:t>
            </w:r>
            <w:r w:rsidRPr="001F2CE1">
              <w:rPr>
                <w:rFonts w:asciiTheme="majorHAnsi" w:eastAsia="Trebuchet MS" w:hAnsiTheme="majorHAnsi" w:cs="Trebuchet MS"/>
                <w:spacing w:val="-4"/>
              </w:rPr>
              <w:t>için</w:t>
            </w:r>
          </w:p>
        </w:tc>
        <w:tc>
          <w:tcPr>
            <w:tcW w:w="1701" w:type="dxa"/>
          </w:tcPr>
          <w:p w:rsidR="001F2CE1" w:rsidRPr="001F2CE1" w:rsidRDefault="001F2CE1" w:rsidP="001F2CE1">
            <w:pPr>
              <w:spacing w:line="243" w:lineRule="exact"/>
              <w:ind w:left="108"/>
              <w:rPr>
                <w:rFonts w:asciiTheme="majorHAnsi" w:eastAsia="Trebuchet MS" w:hAnsiTheme="majorHAnsi" w:cs="Trebuchet MS"/>
              </w:rPr>
            </w:pPr>
            <w:r w:rsidRPr="001F2CE1">
              <w:rPr>
                <w:rFonts w:asciiTheme="majorHAnsi" w:eastAsia="Trebuchet MS" w:hAnsiTheme="majorHAnsi" w:cs="Trebuchet MS"/>
              </w:rPr>
              <w:t>ET</w:t>
            </w:r>
            <w:r w:rsidRPr="001F2CE1">
              <w:rPr>
                <w:rFonts w:asciiTheme="majorHAnsi" w:eastAsia="Trebuchet MS" w:hAnsiTheme="majorHAnsi" w:cs="Trebuchet MS"/>
                <w:spacing w:val="-7"/>
              </w:rPr>
              <w:t xml:space="preserve"> </w:t>
            </w:r>
            <w:r w:rsidRPr="001F2CE1">
              <w:rPr>
                <w:rFonts w:asciiTheme="majorHAnsi" w:eastAsia="Trebuchet MS" w:hAnsiTheme="majorHAnsi" w:cs="Trebuchet MS"/>
              </w:rPr>
              <w:t>UYGAR</w:t>
            </w:r>
            <w:r w:rsidRPr="001F2CE1">
              <w:rPr>
                <w:rFonts w:asciiTheme="majorHAnsi" w:eastAsia="Trebuchet MS" w:hAnsiTheme="majorHAnsi" w:cs="Trebuchet MS"/>
                <w:spacing w:val="-6"/>
              </w:rPr>
              <w:t xml:space="preserve"> </w:t>
            </w:r>
            <w:r w:rsidRPr="001F2CE1">
              <w:rPr>
                <w:rFonts w:asciiTheme="majorHAnsi" w:eastAsia="Trebuchet MS" w:hAnsiTheme="majorHAnsi" w:cs="Trebuchet MS"/>
                <w:spacing w:val="-2"/>
              </w:rPr>
              <w:t>Merkezi</w:t>
            </w:r>
          </w:p>
        </w:tc>
      </w:tr>
      <w:tr w:rsidR="001F2CE1" w:rsidRPr="001F2CE1" w:rsidTr="001F2CE1">
        <w:trPr>
          <w:trHeight w:val="1209"/>
        </w:trPr>
        <w:tc>
          <w:tcPr>
            <w:tcW w:w="2127" w:type="dxa"/>
          </w:tcPr>
          <w:p w:rsidR="001F2CE1" w:rsidRPr="001F2CE1" w:rsidRDefault="001F2CE1" w:rsidP="001F2CE1">
            <w:pPr>
              <w:spacing w:line="268" w:lineRule="exact"/>
              <w:ind w:left="107"/>
              <w:rPr>
                <w:rFonts w:asciiTheme="majorHAnsi" w:eastAsia="Trebuchet MS" w:hAnsiTheme="majorHAnsi" w:cs="Trebuchet MS"/>
              </w:rPr>
            </w:pPr>
            <w:r w:rsidRPr="001F2CE1">
              <w:rPr>
                <w:rFonts w:asciiTheme="majorHAnsi" w:eastAsia="Trebuchet MS" w:hAnsiTheme="majorHAnsi" w:cs="Trebuchet MS"/>
              </w:rPr>
              <w:t>26</w:t>
            </w:r>
            <w:r w:rsidRPr="001F2CE1">
              <w:rPr>
                <w:rFonts w:asciiTheme="majorHAnsi" w:eastAsia="Trebuchet MS" w:hAnsiTheme="majorHAnsi" w:cs="Trebuchet MS"/>
                <w:spacing w:val="-4"/>
              </w:rPr>
              <w:t xml:space="preserve"> </w:t>
            </w:r>
            <w:r w:rsidRPr="001F2CE1">
              <w:rPr>
                <w:rFonts w:asciiTheme="majorHAnsi" w:eastAsia="Trebuchet MS" w:hAnsiTheme="majorHAnsi" w:cs="Trebuchet MS"/>
              </w:rPr>
              <w:t>Mayıs</w:t>
            </w:r>
            <w:r w:rsidRPr="001F2CE1">
              <w:rPr>
                <w:rFonts w:asciiTheme="majorHAnsi" w:eastAsia="Trebuchet MS" w:hAnsiTheme="majorHAnsi" w:cs="Trebuchet MS"/>
                <w:spacing w:val="-2"/>
              </w:rPr>
              <w:t xml:space="preserve"> </w:t>
            </w:r>
            <w:r w:rsidRPr="001F2CE1">
              <w:rPr>
                <w:rFonts w:asciiTheme="majorHAnsi" w:eastAsia="Trebuchet MS" w:hAnsiTheme="majorHAnsi" w:cs="Trebuchet MS"/>
                <w:spacing w:val="-4"/>
              </w:rPr>
              <w:t>2023</w:t>
            </w:r>
          </w:p>
        </w:tc>
        <w:tc>
          <w:tcPr>
            <w:tcW w:w="1842" w:type="dxa"/>
          </w:tcPr>
          <w:p w:rsidR="001F2CE1" w:rsidRPr="001F2CE1" w:rsidRDefault="001F2CE1" w:rsidP="001F2CE1">
            <w:pPr>
              <w:spacing w:line="268" w:lineRule="exact"/>
              <w:ind w:left="106"/>
              <w:rPr>
                <w:rFonts w:asciiTheme="majorHAnsi" w:eastAsia="Trebuchet MS" w:hAnsiTheme="majorHAnsi" w:cs="Trebuchet MS"/>
              </w:rPr>
            </w:pPr>
            <w:r w:rsidRPr="001F2CE1">
              <w:rPr>
                <w:rFonts w:asciiTheme="majorHAnsi" w:eastAsia="Trebuchet MS" w:hAnsiTheme="majorHAnsi" w:cs="Trebuchet MS"/>
              </w:rPr>
              <w:t>Çevrimiçi</w:t>
            </w:r>
            <w:r w:rsidRPr="001F2CE1">
              <w:rPr>
                <w:rFonts w:asciiTheme="majorHAnsi" w:eastAsia="Trebuchet MS" w:hAnsiTheme="majorHAnsi" w:cs="Trebuchet MS"/>
                <w:spacing w:val="-2"/>
              </w:rPr>
              <w:t xml:space="preserve"> Seminer</w:t>
            </w:r>
          </w:p>
        </w:tc>
        <w:tc>
          <w:tcPr>
            <w:tcW w:w="3686" w:type="dxa"/>
          </w:tcPr>
          <w:p w:rsidR="001F2CE1" w:rsidRPr="001F2CE1" w:rsidRDefault="001F2CE1" w:rsidP="001F2CE1">
            <w:pPr>
              <w:spacing w:line="357" w:lineRule="auto"/>
              <w:ind w:left="108"/>
              <w:rPr>
                <w:rFonts w:asciiTheme="majorHAnsi" w:eastAsia="Trebuchet MS" w:hAnsiTheme="majorHAnsi" w:cs="Trebuchet MS"/>
              </w:rPr>
            </w:pPr>
            <w:r w:rsidRPr="001F2CE1">
              <w:rPr>
                <w:rFonts w:asciiTheme="majorHAnsi" w:eastAsia="Trebuchet MS" w:hAnsiTheme="majorHAnsi" w:cs="Trebuchet MS"/>
              </w:rPr>
              <w:t>Examination of multimedia learning principles</w:t>
            </w:r>
            <w:r w:rsidRPr="001F2CE1">
              <w:rPr>
                <w:rFonts w:asciiTheme="majorHAnsi" w:eastAsia="Trebuchet MS" w:hAnsiTheme="majorHAnsi" w:cs="Trebuchet MS"/>
                <w:spacing w:val="13"/>
              </w:rPr>
              <w:t xml:space="preserve"> </w:t>
            </w:r>
            <w:r w:rsidRPr="001F2CE1">
              <w:rPr>
                <w:rFonts w:asciiTheme="majorHAnsi" w:eastAsia="Trebuchet MS" w:hAnsiTheme="majorHAnsi" w:cs="Trebuchet MS"/>
              </w:rPr>
              <w:t>in</w:t>
            </w:r>
            <w:r w:rsidRPr="001F2CE1">
              <w:rPr>
                <w:rFonts w:asciiTheme="majorHAnsi" w:eastAsia="Trebuchet MS" w:hAnsiTheme="majorHAnsi" w:cs="Trebuchet MS"/>
                <w:spacing w:val="13"/>
              </w:rPr>
              <w:t xml:space="preserve"> </w:t>
            </w:r>
            <w:r w:rsidRPr="001F2CE1">
              <w:rPr>
                <w:rFonts w:asciiTheme="majorHAnsi" w:eastAsia="Trebuchet MS" w:hAnsiTheme="majorHAnsi" w:cs="Trebuchet MS"/>
              </w:rPr>
              <w:t>augmented</w:t>
            </w:r>
            <w:r w:rsidRPr="001F2CE1">
              <w:rPr>
                <w:rFonts w:asciiTheme="majorHAnsi" w:eastAsia="Trebuchet MS" w:hAnsiTheme="majorHAnsi" w:cs="Trebuchet MS"/>
                <w:spacing w:val="13"/>
              </w:rPr>
              <w:t xml:space="preserve"> </w:t>
            </w:r>
            <w:r w:rsidRPr="001F2CE1">
              <w:rPr>
                <w:rFonts w:asciiTheme="majorHAnsi" w:eastAsia="Trebuchet MS" w:hAnsiTheme="majorHAnsi" w:cs="Trebuchet MS"/>
              </w:rPr>
              <w:t>reality</w:t>
            </w:r>
            <w:r w:rsidRPr="001F2CE1">
              <w:rPr>
                <w:rFonts w:asciiTheme="majorHAnsi" w:eastAsia="Trebuchet MS" w:hAnsiTheme="majorHAnsi" w:cs="Trebuchet MS"/>
                <w:spacing w:val="15"/>
              </w:rPr>
              <w:t xml:space="preserve"> </w:t>
            </w:r>
            <w:r w:rsidRPr="001F2CE1">
              <w:rPr>
                <w:rFonts w:asciiTheme="majorHAnsi" w:eastAsia="Trebuchet MS" w:hAnsiTheme="majorHAnsi" w:cs="Trebuchet MS"/>
                <w:spacing w:val="-5"/>
              </w:rPr>
              <w:t>and</w:t>
            </w:r>
            <w:r w:rsidRPr="001F2CE1">
              <w:rPr>
                <w:rFonts w:asciiTheme="majorHAnsi" w:eastAsia="Trebuchet MS" w:hAnsiTheme="majorHAnsi" w:cs="Trebuchet MS"/>
              </w:rPr>
              <w:t xml:space="preserve"> </w:t>
            </w:r>
            <w:r w:rsidRPr="001F2CE1">
              <w:rPr>
                <w:rFonts w:asciiTheme="majorHAnsi" w:eastAsia="Trebuchet MS" w:hAnsiTheme="majorHAnsi" w:cs="Trebuchet MS"/>
                <w:spacing w:val="-2"/>
              </w:rPr>
              <w:t>virtual</w:t>
            </w:r>
            <w:r w:rsidRPr="001F2CE1">
              <w:rPr>
                <w:rFonts w:asciiTheme="majorHAnsi" w:eastAsia="Trebuchet MS" w:hAnsiTheme="majorHAnsi" w:cs="Trebuchet MS"/>
                <w:spacing w:val="2"/>
              </w:rPr>
              <w:t xml:space="preserve"> </w:t>
            </w:r>
            <w:r w:rsidRPr="001F2CE1">
              <w:rPr>
                <w:rFonts w:asciiTheme="majorHAnsi" w:eastAsia="Trebuchet MS" w:hAnsiTheme="majorHAnsi" w:cs="Trebuchet MS"/>
                <w:spacing w:val="-2"/>
              </w:rPr>
              <w:t>reality</w:t>
            </w:r>
            <w:r w:rsidRPr="001F2CE1">
              <w:rPr>
                <w:rFonts w:asciiTheme="majorHAnsi" w:eastAsia="Trebuchet MS" w:hAnsiTheme="majorHAnsi" w:cs="Trebuchet MS"/>
              </w:rPr>
              <w:t xml:space="preserve"> </w:t>
            </w:r>
            <w:r w:rsidRPr="001F2CE1">
              <w:rPr>
                <w:rFonts w:asciiTheme="majorHAnsi" w:eastAsia="Trebuchet MS" w:hAnsiTheme="majorHAnsi" w:cs="Trebuchet MS"/>
                <w:spacing w:val="-2"/>
              </w:rPr>
              <w:t>learning</w:t>
            </w:r>
            <w:r w:rsidRPr="001F2CE1">
              <w:rPr>
                <w:rFonts w:asciiTheme="majorHAnsi" w:eastAsia="Trebuchet MS" w:hAnsiTheme="majorHAnsi" w:cs="Trebuchet MS"/>
              </w:rPr>
              <w:t xml:space="preserve"> </w:t>
            </w:r>
            <w:r w:rsidRPr="001F2CE1">
              <w:rPr>
                <w:rFonts w:asciiTheme="majorHAnsi" w:eastAsia="Trebuchet MS" w:hAnsiTheme="majorHAnsi" w:cs="Trebuchet MS"/>
                <w:spacing w:val="-2"/>
              </w:rPr>
              <w:t>environments</w:t>
            </w:r>
          </w:p>
        </w:tc>
        <w:tc>
          <w:tcPr>
            <w:tcW w:w="1701" w:type="dxa"/>
          </w:tcPr>
          <w:p w:rsidR="001F2CE1" w:rsidRPr="001F2CE1" w:rsidRDefault="001F2CE1" w:rsidP="001F2CE1">
            <w:pPr>
              <w:spacing w:before="1"/>
              <w:ind w:left="108"/>
              <w:rPr>
                <w:rFonts w:asciiTheme="majorHAnsi" w:eastAsia="Trebuchet MS" w:hAnsiTheme="majorHAnsi" w:cs="Trebuchet MS"/>
              </w:rPr>
            </w:pPr>
            <w:r w:rsidRPr="001F2CE1">
              <w:rPr>
                <w:rFonts w:asciiTheme="majorHAnsi" w:eastAsia="Trebuchet MS" w:hAnsiTheme="majorHAnsi" w:cs="Trebuchet MS"/>
              </w:rPr>
              <w:t>ET</w:t>
            </w:r>
            <w:r w:rsidRPr="001F2CE1">
              <w:rPr>
                <w:rFonts w:asciiTheme="majorHAnsi" w:eastAsia="Trebuchet MS" w:hAnsiTheme="majorHAnsi" w:cs="Trebuchet MS"/>
                <w:spacing w:val="-7"/>
              </w:rPr>
              <w:t xml:space="preserve"> </w:t>
            </w:r>
            <w:r w:rsidRPr="001F2CE1">
              <w:rPr>
                <w:rFonts w:asciiTheme="majorHAnsi" w:eastAsia="Trebuchet MS" w:hAnsiTheme="majorHAnsi" w:cs="Trebuchet MS"/>
              </w:rPr>
              <w:t>UYGAR</w:t>
            </w:r>
            <w:r w:rsidRPr="001F2CE1">
              <w:rPr>
                <w:rFonts w:asciiTheme="majorHAnsi" w:eastAsia="Trebuchet MS" w:hAnsiTheme="majorHAnsi" w:cs="Trebuchet MS"/>
                <w:spacing w:val="-6"/>
              </w:rPr>
              <w:t xml:space="preserve"> </w:t>
            </w:r>
            <w:r w:rsidRPr="001F2CE1">
              <w:rPr>
                <w:rFonts w:asciiTheme="majorHAnsi" w:eastAsia="Trebuchet MS" w:hAnsiTheme="majorHAnsi" w:cs="Trebuchet MS"/>
                <w:spacing w:val="-2"/>
              </w:rPr>
              <w:t>Merkezi</w:t>
            </w:r>
          </w:p>
        </w:tc>
      </w:tr>
      <w:tr w:rsidR="001F2CE1" w:rsidRPr="001F2CE1" w:rsidTr="001F2CE1">
        <w:trPr>
          <w:trHeight w:val="1343"/>
        </w:trPr>
        <w:tc>
          <w:tcPr>
            <w:tcW w:w="2127" w:type="dxa"/>
          </w:tcPr>
          <w:p w:rsidR="001F2CE1" w:rsidRPr="001F2CE1" w:rsidRDefault="001F2CE1" w:rsidP="001F2CE1">
            <w:pPr>
              <w:spacing w:line="265" w:lineRule="exact"/>
              <w:ind w:left="107"/>
              <w:rPr>
                <w:rFonts w:asciiTheme="majorHAnsi" w:eastAsia="Trebuchet MS" w:hAnsiTheme="majorHAnsi" w:cs="Trebuchet MS"/>
              </w:rPr>
            </w:pPr>
            <w:r w:rsidRPr="001F2CE1">
              <w:rPr>
                <w:rFonts w:asciiTheme="majorHAnsi" w:eastAsia="Trebuchet MS" w:hAnsiTheme="majorHAnsi" w:cs="Trebuchet MS"/>
              </w:rPr>
              <w:t>27</w:t>
            </w:r>
            <w:r w:rsidRPr="001F2CE1">
              <w:rPr>
                <w:rFonts w:asciiTheme="majorHAnsi" w:eastAsia="Trebuchet MS" w:hAnsiTheme="majorHAnsi" w:cs="Trebuchet MS"/>
                <w:spacing w:val="-2"/>
              </w:rPr>
              <w:t xml:space="preserve"> </w:t>
            </w:r>
            <w:r w:rsidRPr="001F2CE1">
              <w:rPr>
                <w:rFonts w:asciiTheme="majorHAnsi" w:eastAsia="Trebuchet MS" w:hAnsiTheme="majorHAnsi" w:cs="Trebuchet MS"/>
              </w:rPr>
              <w:t>Nisan</w:t>
            </w:r>
            <w:r w:rsidRPr="001F2CE1">
              <w:rPr>
                <w:rFonts w:asciiTheme="majorHAnsi" w:eastAsia="Trebuchet MS" w:hAnsiTheme="majorHAnsi" w:cs="Trebuchet MS"/>
                <w:spacing w:val="-4"/>
              </w:rPr>
              <w:t xml:space="preserve"> 2023</w:t>
            </w:r>
          </w:p>
        </w:tc>
        <w:tc>
          <w:tcPr>
            <w:tcW w:w="1842" w:type="dxa"/>
          </w:tcPr>
          <w:p w:rsidR="001F2CE1" w:rsidRPr="001F2CE1" w:rsidRDefault="001F2CE1" w:rsidP="001F2CE1">
            <w:pPr>
              <w:spacing w:line="265" w:lineRule="exact"/>
              <w:ind w:left="106"/>
              <w:rPr>
                <w:rFonts w:asciiTheme="majorHAnsi" w:eastAsia="Trebuchet MS" w:hAnsiTheme="majorHAnsi" w:cs="Trebuchet MS"/>
              </w:rPr>
            </w:pPr>
            <w:r w:rsidRPr="001F2CE1">
              <w:rPr>
                <w:rFonts w:asciiTheme="majorHAnsi" w:eastAsia="Trebuchet MS" w:hAnsiTheme="majorHAnsi" w:cs="Trebuchet MS"/>
                <w:spacing w:val="-2"/>
              </w:rPr>
              <w:t>Eğitim/Atölye</w:t>
            </w:r>
          </w:p>
        </w:tc>
        <w:tc>
          <w:tcPr>
            <w:tcW w:w="3686" w:type="dxa"/>
          </w:tcPr>
          <w:p w:rsidR="001F2CE1" w:rsidRPr="001F2CE1" w:rsidRDefault="001F2CE1" w:rsidP="001F2CE1">
            <w:pPr>
              <w:ind w:left="108"/>
              <w:rPr>
                <w:rFonts w:asciiTheme="majorHAnsi" w:eastAsia="Trebuchet MS" w:hAnsiTheme="majorHAnsi" w:cs="Trebuchet MS"/>
              </w:rPr>
            </w:pPr>
            <w:r w:rsidRPr="001F2CE1">
              <w:rPr>
                <w:rFonts w:asciiTheme="majorHAnsi" w:eastAsia="Trebuchet MS" w:hAnsiTheme="majorHAnsi" w:cs="Trebuchet MS"/>
              </w:rPr>
              <w:t>Üniversite Okulla Buluşuyor Serisi -- Hayrullah Kefoğlu Anadolu Lisesi - How</w:t>
            </w:r>
            <w:r w:rsidRPr="001F2CE1">
              <w:rPr>
                <w:rFonts w:asciiTheme="majorHAnsi" w:eastAsia="Trebuchet MS" w:hAnsiTheme="majorHAnsi" w:cs="Trebuchet MS"/>
                <w:spacing w:val="-1"/>
              </w:rPr>
              <w:t xml:space="preserve"> </w:t>
            </w:r>
            <w:r w:rsidRPr="001F2CE1">
              <w:rPr>
                <w:rFonts w:asciiTheme="majorHAnsi" w:eastAsia="Trebuchet MS" w:hAnsiTheme="majorHAnsi" w:cs="Trebuchet MS"/>
              </w:rPr>
              <w:t>to flip</w:t>
            </w:r>
            <w:r w:rsidRPr="001F2CE1">
              <w:rPr>
                <w:rFonts w:asciiTheme="majorHAnsi" w:eastAsia="Trebuchet MS" w:hAnsiTheme="majorHAnsi" w:cs="Trebuchet MS"/>
                <w:spacing w:val="-2"/>
              </w:rPr>
              <w:t xml:space="preserve"> </w:t>
            </w:r>
            <w:r w:rsidRPr="001F2CE1">
              <w:rPr>
                <w:rFonts w:asciiTheme="majorHAnsi" w:eastAsia="Trebuchet MS" w:hAnsiTheme="majorHAnsi" w:cs="Trebuchet MS"/>
              </w:rPr>
              <w:t>your</w:t>
            </w:r>
            <w:r w:rsidRPr="001F2CE1">
              <w:rPr>
                <w:rFonts w:asciiTheme="majorHAnsi" w:eastAsia="Trebuchet MS" w:hAnsiTheme="majorHAnsi" w:cs="Trebuchet MS"/>
                <w:spacing w:val="-1"/>
              </w:rPr>
              <w:t xml:space="preserve"> </w:t>
            </w:r>
            <w:r w:rsidRPr="001F2CE1">
              <w:rPr>
                <w:rFonts w:asciiTheme="majorHAnsi" w:eastAsia="Trebuchet MS" w:hAnsiTheme="majorHAnsi" w:cs="Trebuchet MS"/>
              </w:rPr>
              <w:t>classes</w:t>
            </w:r>
            <w:r w:rsidRPr="001F2CE1">
              <w:rPr>
                <w:rFonts w:asciiTheme="majorHAnsi" w:eastAsia="Trebuchet MS" w:hAnsiTheme="majorHAnsi" w:cs="Trebuchet MS"/>
                <w:spacing w:val="-3"/>
              </w:rPr>
              <w:t xml:space="preserve"> </w:t>
            </w:r>
            <w:r w:rsidRPr="001F2CE1">
              <w:rPr>
                <w:rFonts w:asciiTheme="majorHAnsi" w:eastAsia="Trebuchet MS" w:hAnsiTheme="majorHAnsi" w:cs="Trebuchet MS"/>
              </w:rPr>
              <w:t>effectively -</w:t>
            </w:r>
          </w:p>
          <w:p w:rsidR="001F2CE1" w:rsidRPr="001F2CE1" w:rsidRDefault="001F2CE1" w:rsidP="001F2CE1">
            <w:pPr>
              <w:spacing w:before="132"/>
              <w:ind w:left="108"/>
              <w:rPr>
                <w:rFonts w:asciiTheme="majorHAnsi" w:eastAsia="Trebuchet MS" w:hAnsiTheme="majorHAnsi" w:cs="Trebuchet MS"/>
              </w:rPr>
            </w:pPr>
            <w:r w:rsidRPr="001F2CE1">
              <w:rPr>
                <w:rFonts w:asciiTheme="majorHAnsi" w:eastAsia="Trebuchet MS" w:hAnsiTheme="majorHAnsi" w:cs="Trebuchet MS"/>
              </w:rPr>
              <w:t>-</w:t>
            </w:r>
            <w:r w:rsidRPr="001F2CE1">
              <w:rPr>
                <w:rFonts w:asciiTheme="majorHAnsi" w:eastAsia="Trebuchet MS" w:hAnsiTheme="majorHAnsi" w:cs="Trebuchet MS"/>
                <w:spacing w:val="-2"/>
              </w:rPr>
              <w:t xml:space="preserve"> </w:t>
            </w:r>
            <w:r w:rsidRPr="001F2CE1">
              <w:rPr>
                <w:rFonts w:asciiTheme="majorHAnsi" w:eastAsia="Trebuchet MS" w:hAnsiTheme="majorHAnsi" w:cs="Trebuchet MS"/>
              </w:rPr>
              <w:t>Dersleri</w:t>
            </w:r>
            <w:r w:rsidRPr="001F2CE1">
              <w:rPr>
                <w:rFonts w:asciiTheme="majorHAnsi" w:eastAsia="Trebuchet MS" w:hAnsiTheme="majorHAnsi" w:cs="Trebuchet MS"/>
                <w:spacing w:val="-1"/>
              </w:rPr>
              <w:t xml:space="preserve"> </w:t>
            </w:r>
            <w:r w:rsidRPr="001F2CE1">
              <w:rPr>
                <w:rFonts w:asciiTheme="majorHAnsi" w:eastAsia="Trebuchet MS" w:hAnsiTheme="majorHAnsi" w:cs="Trebuchet MS"/>
              </w:rPr>
              <w:t>nasıl</w:t>
            </w:r>
            <w:r w:rsidRPr="001F2CE1">
              <w:rPr>
                <w:rFonts w:asciiTheme="majorHAnsi" w:eastAsia="Trebuchet MS" w:hAnsiTheme="majorHAnsi" w:cs="Trebuchet MS"/>
                <w:spacing w:val="-3"/>
              </w:rPr>
              <w:t xml:space="preserve"> </w:t>
            </w:r>
            <w:r w:rsidRPr="001F2CE1">
              <w:rPr>
                <w:rFonts w:asciiTheme="majorHAnsi" w:eastAsia="Trebuchet MS" w:hAnsiTheme="majorHAnsi" w:cs="Trebuchet MS"/>
              </w:rPr>
              <w:t>ters</w:t>
            </w:r>
            <w:r w:rsidRPr="001F2CE1">
              <w:rPr>
                <w:rFonts w:asciiTheme="majorHAnsi" w:eastAsia="Trebuchet MS" w:hAnsiTheme="majorHAnsi" w:cs="Trebuchet MS"/>
                <w:spacing w:val="-3"/>
              </w:rPr>
              <w:t xml:space="preserve"> </w:t>
            </w:r>
            <w:r w:rsidRPr="001F2CE1">
              <w:rPr>
                <w:rFonts w:asciiTheme="majorHAnsi" w:eastAsia="Trebuchet MS" w:hAnsiTheme="majorHAnsi" w:cs="Trebuchet MS"/>
              </w:rPr>
              <w:t>yüz</w:t>
            </w:r>
            <w:r w:rsidRPr="001F2CE1">
              <w:rPr>
                <w:rFonts w:asciiTheme="majorHAnsi" w:eastAsia="Trebuchet MS" w:hAnsiTheme="majorHAnsi" w:cs="Trebuchet MS"/>
                <w:spacing w:val="-2"/>
              </w:rPr>
              <w:t xml:space="preserve"> etmeli?</w:t>
            </w:r>
          </w:p>
        </w:tc>
        <w:tc>
          <w:tcPr>
            <w:tcW w:w="1701" w:type="dxa"/>
          </w:tcPr>
          <w:p w:rsidR="001F2CE1" w:rsidRPr="001F2CE1" w:rsidRDefault="001F2CE1" w:rsidP="001F2CE1">
            <w:pPr>
              <w:spacing w:line="243" w:lineRule="exact"/>
              <w:ind w:left="108"/>
              <w:rPr>
                <w:rFonts w:asciiTheme="majorHAnsi" w:eastAsia="Trebuchet MS" w:hAnsiTheme="majorHAnsi" w:cs="Trebuchet MS"/>
              </w:rPr>
            </w:pPr>
            <w:r w:rsidRPr="001F2CE1">
              <w:rPr>
                <w:rFonts w:asciiTheme="majorHAnsi" w:eastAsia="Trebuchet MS" w:hAnsiTheme="majorHAnsi" w:cs="Trebuchet MS"/>
              </w:rPr>
              <w:t>ET</w:t>
            </w:r>
            <w:r w:rsidRPr="001F2CE1">
              <w:rPr>
                <w:rFonts w:asciiTheme="majorHAnsi" w:eastAsia="Trebuchet MS" w:hAnsiTheme="majorHAnsi" w:cs="Trebuchet MS"/>
                <w:spacing w:val="-7"/>
              </w:rPr>
              <w:t xml:space="preserve"> </w:t>
            </w:r>
            <w:r w:rsidRPr="001F2CE1">
              <w:rPr>
                <w:rFonts w:asciiTheme="majorHAnsi" w:eastAsia="Trebuchet MS" w:hAnsiTheme="majorHAnsi" w:cs="Trebuchet MS"/>
              </w:rPr>
              <w:t>UYGAR</w:t>
            </w:r>
            <w:r w:rsidRPr="001F2CE1">
              <w:rPr>
                <w:rFonts w:asciiTheme="majorHAnsi" w:eastAsia="Trebuchet MS" w:hAnsiTheme="majorHAnsi" w:cs="Trebuchet MS"/>
                <w:spacing w:val="-6"/>
              </w:rPr>
              <w:t xml:space="preserve"> </w:t>
            </w:r>
            <w:r w:rsidRPr="001F2CE1">
              <w:rPr>
                <w:rFonts w:asciiTheme="majorHAnsi" w:eastAsia="Trebuchet MS" w:hAnsiTheme="majorHAnsi" w:cs="Trebuchet MS"/>
                <w:spacing w:val="-2"/>
              </w:rPr>
              <w:t>Merkezi</w:t>
            </w:r>
          </w:p>
        </w:tc>
      </w:tr>
    </w:tbl>
    <w:p w:rsidR="00053AB4" w:rsidRDefault="00053AB4" w:rsidP="00D11D45">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1F2CE1" w:rsidRDefault="001F2CE1" w:rsidP="00D11D45">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D11D45" w:rsidRDefault="001F2CE1" w:rsidP="00D11D45">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VIII</w:t>
      </w:r>
      <w:r w:rsidR="00D11D45" w:rsidRPr="007B03B1">
        <w:rPr>
          <w:rFonts w:ascii="Cambria" w:eastAsia="Calibri" w:hAnsi="Cambria" w:cs="Times New Roman"/>
          <w:b/>
          <w:color w:val="365F91" w:themeColor="accent1" w:themeShade="BF"/>
          <w:sz w:val="28"/>
          <w:szCs w:val="28"/>
          <w:lang w:eastAsia="tr-TR"/>
        </w:rPr>
        <w:t xml:space="preserve">-MERKEZ </w:t>
      </w:r>
      <w:r w:rsidR="00D11D45">
        <w:rPr>
          <w:rFonts w:ascii="Cambria" w:eastAsia="Calibri" w:hAnsi="Cambria" w:cs="Times New Roman"/>
          <w:b/>
          <w:color w:val="365F91" w:themeColor="accent1" w:themeShade="BF"/>
          <w:sz w:val="28"/>
          <w:szCs w:val="28"/>
          <w:lang w:eastAsia="tr-TR"/>
        </w:rPr>
        <w:t>ÜYELERİNİN KATILDIKLARI</w:t>
      </w:r>
      <w:r w:rsidR="00D11D45" w:rsidRPr="007B03B1">
        <w:rPr>
          <w:rFonts w:ascii="Cambria" w:eastAsia="Calibri" w:hAnsi="Cambria" w:cs="Times New Roman"/>
          <w:b/>
          <w:color w:val="365F91" w:themeColor="accent1" w:themeShade="BF"/>
          <w:sz w:val="28"/>
          <w:szCs w:val="28"/>
          <w:lang w:eastAsia="tr-TR"/>
        </w:rPr>
        <w:t xml:space="preserve"> BİLİMSEL TOPLANTILAR</w:t>
      </w:r>
    </w:p>
    <w:p w:rsidR="0028515F" w:rsidRDefault="0028515F" w:rsidP="00D11D45">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8"/>
        <w:gridCol w:w="1352"/>
        <w:gridCol w:w="3509"/>
        <w:gridCol w:w="2147"/>
      </w:tblGrid>
      <w:tr w:rsidR="001F2CE1" w:rsidRPr="001F2CE1" w:rsidTr="001F2CE1">
        <w:trPr>
          <w:trHeight w:val="808"/>
        </w:trPr>
        <w:tc>
          <w:tcPr>
            <w:tcW w:w="2348" w:type="dxa"/>
          </w:tcPr>
          <w:p w:rsidR="001F2CE1" w:rsidRPr="001F2CE1" w:rsidRDefault="001F2CE1" w:rsidP="001F2CE1">
            <w:pPr>
              <w:spacing w:line="268" w:lineRule="exact"/>
              <w:ind w:left="8" w:right="1"/>
              <w:jc w:val="center"/>
              <w:rPr>
                <w:rFonts w:asciiTheme="majorHAnsi" w:eastAsia="Trebuchet MS" w:hAnsiTheme="majorHAnsi" w:cs="Trebuchet MS"/>
                <w:b/>
              </w:rPr>
            </w:pPr>
            <w:r w:rsidRPr="001F2CE1">
              <w:rPr>
                <w:rFonts w:asciiTheme="majorHAnsi" w:eastAsia="Trebuchet MS" w:hAnsiTheme="majorHAnsi" w:cs="Trebuchet MS"/>
                <w:b/>
              </w:rPr>
              <w:t>Faaliyetin</w:t>
            </w:r>
            <w:r w:rsidRPr="001F2CE1">
              <w:rPr>
                <w:rFonts w:asciiTheme="majorHAnsi" w:eastAsia="Trebuchet MS" w:hAnsiTheme="majorHAnsi" w:cs="Trebuchet MS"/>
                <w:b/>
                <w:spacing w:val="-9"/>
              </w:rPr>
              <w:t xml:space="preserve"> </w:t>
            </w:r>
            <w:r w:rsidRPr="001F2CE1">
              <w:rPr>
                <w:rFonts w:asciiTheme="majorHAnsi" w:eastAsia="Trebuchet MS" w:hAnsiTheme="majorHAnsi" w:cs="Trebuchet MS"/>
                <w:b/>
                <w:spacing w:val="-2"/>
              </w:rPr>
              <w:t>Tarihi</w:t>
            </w:r>
          </w:p>
          <w:p w:rsidR="001F2CE1" w:rsidRPr="001F2CE1" w:rsidRDefault="001F2CE1" w:rsidP="001F2CE1">
            <w:pPr>
              <w:spacing w:before="132"/>
              <w:ind w:left="8"/>
              <w:jc w:val="center"/>
              <w:rPr>
                <w:rFonts w:asciiTheme="majorHAnsi" w:eastAsia="Trebuchet MS" w:hAnsiTheme="majorHAnsi" w:cs="Trebuchet MS"/>
                <w:b/>
              </w:rPr>
            </w:pPr>
            <w:r w:rsidRPr="001F2CE1">
              <w:rPr>
                <w:rFonts w:asciiTheme="majorHAnsi" w:eastAsia="Trebuchet MS" w:hAnsiTheme="majorHAnsi" w:cs="Trebuchet MS"/>
                <w:b/>
                <w:spacing w:val="-2"/>
              </w:rPr>
              <w:t>(leri)</w:t>
            </w:r>
          </w:p>
        </w:tc>
        <w:tc>
          <w:tcPr>
            <w:tcW w:w="1352" w:type="dxa"/>
          </w:tcPr>
          <w:p w:rsidR="001F2CE1" w:rsidRPr="001F2CE1" w:rsidRDefault="001F2CE1" w:rsidP="001F2CE1">
            <w:pPr>
              <w:spacing w:line="268" w:lineRule="exact"/>
              <w:ind w:left="9" w:right="5"/>
              <w:jc w:val="center"/>
              <w:rPr>
                <w:rFonts w:asciiTheme="majorHAnsi" w:eastAsia="Trebuchet MS" w:hAnsiTheme="majorHAnsi" w:cs="Trebuchet MS"/>
                <w:b/>
              </w:rPr>
            </w:pPr>
            <w:r w:rsidRPr="001F2CE1">
              <w:rPr>
                <w:rFonts w:asciiTheme="majorHAnsi" w:eastAsia="Trebuchet MS" w:hAnsiTheme="majorHAnsi" w:cs="Trebuchet MS"/>
                <w:b/>
                <w:spacing w:val="-2"/>
              </w:rPr>
              <w:t>Faaliyetin</w:t>
            </w:r>
          </w:p>
          <w:p w:rsidR="001F2CE1" w:rsidRPr="001F2CE1" w:rsidRDefault="001F2CE1" w:rsidP="001F2CE1">
            <w:pPr>
              <w:spacing w:before="132"/>
              <w:ind w:left="9"/>
              <w:jc w:val="center"/>
              <w:rPr>
                <w:rFonts w:asciiTheme="majorHAnsi" w:eastAsia="Trebuchet MS" w:hAnsiTheme="majorHAnsi" w:cs="Trebuchet MS"/>
                <w:b/>
              </w:rPr>
            </w:pPr>
            <w:r w:rsidRPr="001F2CE1">
              <w:rPr>
                <w:rFonts w:asciiTheme="majorHAnsi" w:eastAsia="Trebuchet MS" w:hAnsiTheme="majorHAnsi" w:cs="Trebuchet MS"/>
                <w:b/>
                <w:spacing w:val="-4"/>
              </w:rPr>
              <w:t>Türü</w:t>
            </w:r>
          </w:p>
        </w:tc>
        <w:tc>
          <w:tcPr>
            <w:tcW w:w="3509" w:type="dxa"/>
          </w:tcPr>
          <w:p w:rsidR="001F2CE1" w:rsidRPr="001F2CE1" w:rsidRDefault="001F2CE1" w:rsidP="001F2CE1">
            <w:pPr>
              <w:spacing w:before="198"/>
              <w:ind w:left="2"/>
              <w:jc w:val="center"/>
              <w:rPr>
                <w:rFonts w:asciiTheme="majorHAnsi" w:eastAsia="Trebuchet MS" w:hAnsiTheme="majorHAnsi" w:cs="Trebuchet MS"/>
                <w:b/>
              </w:rPr>
            </w:pPr>
            <w:r w:rsidRPr="001F2CE1">
              <w:rPr>
                <w:rFonts w:asciiTheme="majorHAnsi" w:eastAsia="Trebuchet MS" w:hAnsiTheme="majorHAnsi" w:cs="Trebuchet MS"/>
                <w:b/>
              </w:rPr>
              <w:t>Faliyetin</w:t>
            </w:r>
            <w:r w:rsidRPr="001F2CE1">
              <w:rPr>
                <w:rFonts w:asciiTheme="majorHAnsi" w:eastAsia="Trebuchet MS" w:hAnsiTheme="majorHAnsi" w:cs="Trebuchet MS"/>
                <w:b/>
                <w:spacing w:val="-7"/>
              </w:rPr>
              <w:t xml:space="preserve"> </w:t>
            </w:r>
            <w:r w:rsidRPr="001F2CE1">
              <w:rPr>
                <w:rFonts w:asciiTheme="majorHAnsi" w:eastAsia="Trebuchet MS" w:hAnsiTheme="majorHAnsi" w:cs="Trebuchet MS"/>
                <w:b/>
                <w:spacing w:val="-5"/>
              </w:rPr>
              <w:t>Adı</w:t>
            </w:r>
          </w:p>
        </w:tc>
        <w:tc>
          <w:tcPr>
            <w:tcW w:w="2147" w:type="dxa"/>
          </w:tcPr>
          <w:p w:rsidR="001F2CE1" w:rsidRPr="001F2CE1" w:rsidRDefault="001F2CE1" w:rsidP="001F2CE1">
            <w:pPr>
              <w:spacing w:before="198"/>
              <w:jc w:val="center"/>
              <w:rPr>
                <w:rFonts w:asciiTheme="majorHAnsi" w:eastAsia="Trebuchet MS" w:hAnsiTheme="majorHAnsi" w:cs="Trebuchet MS"/>
                <w:b/>
              </w:rPr>
            </w:pPr>
            <w:r w:rsidRPr="001F2CE1">
              <w:rPr>
                <w:rFonts w:asciiTheme="majorHAnsi" w:eastAsia="Trebuchet MS" w:hAnsiTheme="majorHAnsi" w:cs="Trebuchet MS"/>
                <w:b/>
              </w:rPr>
              <w:t>Faaliyeti</w:t>
            </w:r>
            <w:r w:rsidRPr="001F2CE1">
              <w:rPr>
                <w:rFonts w:asciiTheme="majorHAnsi" w:eastAsia="Trebuchet MS" w:hAnsiTheme="majorHAnsi" w:cs="Trebuchet MS"/>
                <w:b/>
                <w:spacing w:val="-6"/>
              </w:rPr>
              <w:t xml:space="preserve"> </w:t>
            </w:r>
            <w:r w:rsidRPr="001F2CE1">
              <w:rPr>
                <w:rFonts w:asciiTheme="majorHAnsi" w:eastAsia="Trebuchet MS" w:hAnsiTheme="majorHAnsi" w:cs="Trebuchet MS"/>
                <w:b/>
              </w:rPr>
              <w:t>Yapan</w:t>
            </w:r>
            <w:r w:rsidRPr="001F2CE1">
              <w:rPr>
                <w:rFonts w:asciiTheme="majorHAnsi" w:eastAsia="Trebuchet MS" w:hAnsiTheme="majorHAnsi" w:cs="Trebuchet MS"/>
                <w:b/>
                <w:spacing w:val="-6"/>
              </w:rPr>
              <w:t xml:space="preserve"> </w:t>
            </w:r>
            <w:r w:rsidRPr="001F2CE1">
              <w:rPr>
                <w:rFonts w:asciiTheme="majorHAnsi" w:eastAsia="Trebuchet MS" w:hAnsiTheme="majorHAnsi" w:cs="Trebuchet MS"/>
                <w:b/>
              </w:rPr>
              <w:t>Birimin</w:t>
            </w:r>
            <w:r w:rsidRPr="001F2CE1">
              <w:rPr>
                <w:rFonts w:asciiTheme="majorHAnsi" w:eastAsia="Trebuchet MS" w:hAnsiTheme="majorHAnsi" w:cs="Trebuchet MS"/>
                <w:b/>
                <w:spacing w:val="-8"/>
              </w:rPr>
              <w:t xml:space="preserve"> </w:t>
            </w:r>
            <w:r w:rsidRPr="001F2CE1">
              <w:rPr>
                <w:rFonts w:asciiTheme="majorHAnsi" w:eastAsia="Trebuchet MS" w:hAnsiTheme="majorHAnsi" w:cs="Trebuchet MS"/>
                <w:b/>
                <w:spacing w:val="-5"/>
              </w:rPr>
              <w:t>Adı</w:t>
            </w:r>
          </w:p>
        </w:tc>
      </w:tr>
      <w:tr w:rsidR="001F2CE1" w:rsidRPr="001F2CE1" w:rsidTr="001F2CE1">
        <w:trPr>
          <w:trHeight w:val="1655"/>
        </w:trPr>
        <w:tc>
          <w:tcPr>
            <w:tcW w:w="2348" w:type="dxa"/>
          </w:tcPr>
          <w:p w:rsidR="001F2CE1" w:rsidRPr="001F2CE1" w:rsidRDefault="001F2CE1" w:rsidP="001F2CE1">
            <w:pPr>
              <w:rPr>
                <w:rFonts w:asciiTheme="majorHAnsi" w:eastAsia="Trebuchet MS" w:hAnsiTheme="majorHAnsi" w:cs="Trebuchet MS"/>
                <w:b/>
              </w:rPr>
            </w:pPr>
          </w:p>
          <w:p w:rsidR="001F2CE1" w:rsidRPr="001F2CE1" w:rsidRDefault="001F2CE1" w:rsidP="001F2CE1">
            <w:pPr>
              <w:spacing w:before="94"/>
              <w:rPr>
                <w:rFonts w:asciiTheme="majorHAnsi" w:eastAsia="Trebuchet MS" w:hAnsiTheme="majorHAnsi" w:cs="Trebuchet MS"/>
                <w:b/>
              </w:rPr>
            </w:pPr>
          </w:p>
          <w:p w:rsidR="001F2CE1" w:rsidRPr="001F2CE1" w:rsidRDefault="001F2CE1" w:rsidP="001F2CE1">
            <w:pPr>
              <w:spacing w:before="1"/>
              <w:ind w:left="107"/>
              <w:rPr>
                <w:rFonts w:asciiTheme="majorHAnsi" w:eastAsia="Trebuchet MS" w:hAnsiTheme="majorHAnsi" w:cs="Trebuchet MS"/>
              </w:rPr>
            </w:pPr>
            <w:r w:rsidRPr="001F2CE1">
              <w:rPr>
                <w:rFonts w:asciiTheme="majorHAnsi" w:eastAsia="Trebuchet MS" w:hAnsiTheme="majorHAnsi" w:cs="Trebuchet MS"/>
              </w:rPr>
              <w:t>16</w:t>
            </w:r>
            <w:r w:rsidRPr="001F2CE1">
              <w:rPr>
                <w:rFonts w:asciiTheme="majorHAnsi" w:eastAsia="Trebuchet MS" w:hAnsiTheme="majorHAnsi" w:cs="Trebuchet MS"/>
                <w:spacing w:val="-2"/>
              </w:rPr>
              <w:t xml:space="preserve"> </w:t>
            </w:r>
            <w:r w:rsidRPr="001F2CE1">
              <w:rPr>
                <w:rFonts w:asciiTheme="majorHAnsi" w:eastAsia="Trebuchet MS" w:hAnsiTheme="majorHAnsi" w:cs="Trebuchet MS"/>
              </w:rPr>
              <w:t>Kasım</w:t>
            </w:r>
            <w:r w:rsidRPr="001F2CE1">
              <w:rPr>
                <w:rFonts w:asciiTheme="majorHAnsi" w:eastAsia="Trebuchet MS" w:hAnsiTheme="majorHAnsi" w:cs="Trebuchet MS"/>
                <w:spacing w:val="-5"/>
              </w:rPr>
              <w:t xml:space="preserve"> </w:t>
            </w:r>
            <w:r w:rsidRPr="001F2CE1">
              <w:rPr>
                <w:rFonts w:asciiTheme="majorHAnsi" w:eastAsia="Trebuchet MS" w:hAnsiTheme="majorHAnsi" w:cs="Trebuchet MS"/>
                <w:spacing w:val="-4"/>
              </w:rPr>
              <w:t>2023</w:t>
            </w:r>
          </w:p>
        </w:tc>
        <w:tc>
          <w:tcPr>
            <w:tcW w:w="1352" w:type="dxa"/>
          </w:tcPr>
          <w:p w:rsidR="001F2CE1" w:rsidRPr="001F2CE1" w:rsidRDefault="001F2CE1" w:rsidP="001F2CE1">
            <w:pPr>
              <w:rPr>
                <w:rFonts w:asciiTheme="majorHAnsi" w:eastAsia="Trebuchet MS" w:hAnsiTheme="majorHAnsi" w:cs="Trebuchet MS"/>
                <w:b/>
              </w:rPr>
            </w:pPr>
          </w:p>
          <w:p w:rsidR="001F2CE1" w:rsidRPr="001F2CE1" w:rsidRDefault="001F2CE1" w:rsidP="001F2CE1">
            <w:pPr>
              <w:spacing w:before="94"/>
              <w:rPr>
                <w:rFonts w:asciiTheme="majorHAnsi" w:eastAsia="Trebuchet MS" w:hAnsiTheme="majorHAnsi" w:cs="Trebuchet MS"/>
                <w:b/>
              </w:rPr>
            </w:pPr>
          </w:p>
          <w:p w:rsidR="001F2CE1" w:rsidRPr="001F2CE1" w:rsidRDefault="001F2CE1" w:rsidP="001F2CE1">
            <w:pPr>
              <w:spacing w:before="1"/>
              <w:ind w:left="107"/>
              <w:rPr>
                <w:rFonts w:asciiTheme="majorHAnsi" w:eastAsia="Trebuchet MS" w:hAnsiTheme="majorHAnsi" w:cs="Trebuchet MS"/>
              </w:rPr>
            </w:pPr>
            <w:r w:rsidRPr="001F2CE1">
              <w:rPr>
                <w:rFonts w:asciiTheme="majorHAnsi" w:eastAsia="Trebuchet MS" w:hAnsiTheme="majorHAnsi" w:cs="Trebuchet MS"/>
                <w:spacing w:val="-2"/>
              </w:rPr>
              <w:t>Seminer</w:t>
            </w:r>
          </w:p>
        </w:tc>
        <w:tc>
          <w:tcPr>
            <w:tcW w:w="3509" w:type="dxa"/>
          </w:tcPr>
          <w:p w:rsidR="001F2CE1" w:rsidRPr="001F2CE1" w:rsidRDefault="001F2CE1" w:rsidP="001F2CE1">
            <w:pPr>
              <w:spacing w:before="200" w:line="360" w:lineRule="auto"/>
              <w:ind w:left="105" w:right="99"/>
              <w:jc w:val="both"/>
              <w:rPr>
                <w:rFonts w:asciiTheme="majorHAnsi" w:eastAsia="Trebuchet MS" w:hAnsiTheme="majorHAnsi" w:cs="Trebuchet MS"/>
              </w:rPr>
            </w:pPr>
            <w:r w:rsidRPr="001F2CE1">
              <w:rPr>
                <w:rFonts w:asciiTheme="majorHAnsi" w:eastAsia="Trebuchet MS" w:hAnsiTheme="majorHAnsi" w:cs="Trebuchet MS"/>
              </w:rPr>
              <w:t>Veri Bilimi ve Hesaplamalı Düşünme ile Sıra Dışı Durumları Tespit Etme</w:t>
            </w:r>
          </w:p>
        </w:tc>
        <w:tc>
          <w:tcPr>
            <w:tcW w:w="2147" w:type="dxa"/>
          </w:tcPr>
          <w:p w:rsidR="001F2CE1" w:rsidRPr="001F2CE1" w:rsidRDefault="001F2CE1" w:rsidP="001F2CE1">
            <w:pPr>
              <w:spacing w:line="360" w:lineRule="auto"/>
              <w:ind w:left="107" w:right="97"/>
              <w:rPr>
                <w:rFonts w:asciiTheme="majorHAnsi" w:eastAsia="Trebuchet MS" w:hAnsiTheme="majorHAnsi" w:cs="Trebuchet MS"/>
              </w:rPr>
            </w:pPr>
            <w:r w:rsidRPr="001F2CE1">
              <w:rPr>
                <w:rFonts w:asciiTheme="majorHAnsi" w:eastAsia="Trebuchet MS" w:hAnsiTheme="majorHAnsi" w:cs="Trebuchet MS"/>
              </w:rPr>
              <w:t>Zonguldak Bü</w:t>
            </w:r>
            <w:r>
              <w:rPr>
                <w:rFonts w:asciiTheme="majorHAnsi" w:eastAsia="Trebuchet MS" w:hAnsiTheme="majorHAnsi" w:cs="Trebuchet MS"/>
              </w:rPr>
              <w:t xml:space="preserve">lent Ecevit Üniversitesi Ereğli Eğitim </w:t>
            </w:r>
            <w:r w:rsidRPr="001F2CE1">
              <w:rPr>
                <w:rFonts w:asciiTheme="majorHAnsi" w:eastAsia="Trebuchet MS" w:hAnsiTheme="majorHAnsi" w:cs="Trebuchet MS"/>
              </w:rPr>
              <w:t>Fakültesi</w:t>
            </w:r>
            <w:r>
              <w:rPr>
                <w:rFonts w:asciiTheme="majorHAnsi" w:eastAsia="Trebuchet MS" w:hAnsiTheme="majorHAnsi" w:cs="Trebuchet MS"/>
                <w:spacing w:val="50"/>
                <w:w w:val="150"/>
              </w:rPr>
              <w:t xml:space="preserve"> </w:t>
            </w:r>
            <w:r w:rsidRPr="001F2CE1">
              <w:rPr>
                <w:rFonts w:asciiTheme="majorHAnsi" w:eastAsia="Trebuchet MS" w:hAnsiTheme="majorHAnsi" w:cs="Trebuchet MS"/>
              </w:rPr>
              <w:t>Matematik</w:t>
            </w:r>
            <w:r w:rsidRPr="001F2CE1">
              <w:rPr>
                <w:rFonts w:asciiTheme="majorHAnsi" w:eastAsia="Trebuchet MS" w:hAnsiTheme="majorHAnsi" w:cs="Trebuchet MS"/>
                <w:spacing w:val="51"/>
                <w:w w:val="150"/>
              </w:rPr>
              <w:t xml:space="preserve"> </w:t>
            </w:r>
            <w:r w:rsidRPr="001F2CE1">
              <w:rPr>
                <w:rFonts w:asciiTheme="majorHAnsi" w:eastAsia="Trebuchet MS" w:hAnsiTheme="majorHAnsi" w:cs="Trebuchet MS"/>
                <w:spacing w:val="-2"/>
              </w:rPr>
              <w:t>Eğitimi</w:t>
            </w:r>
          </w:p>
          <w:p w:rsidR="001F2CE1" w:rsidRPr="001F2CE1" w:rsidRDefault="001F2CE1" w:rsidP="001F2CE1">
            <w:pPr>
              <w:spacing w:line="275" w:lineRule="exact"/>
              <w:ind w:left="107"/>
              <w:rPr>
                <w:rFonts w:asciiTheme="majorHAnsi" w:eastAsia="Trebuchet MS" w:hAnsiTheme="majorHAnsi" w:cs="Trebuchet MS"/>
              </w:rPr>
            </w:pPr>
            <w:r w:rsidRPr="001F2CE1">
              <w:rPr>
                <w:rFonts w:asciiTheme="majorHAnsi" w:eastAsia="Trebuchet MS" w:hAnsiTheme="majorHAnsi" w:cs="Trebuchet MS"/>
                <w:spacing w:val="-2"/>
              </w:rPr>
              <w:t>Topluluğu</w:t>
            </w:r>
          </w:p>
        </w:tc>
      </w:tr>
      <w:tr w:rsidR="001F2CE1" w:rsidRPr="001F2CE1" w:rsidTr="001F2CE1">
        <w:trPr>
          <w:trHeight w:val="804"/>
        </w:trPr>
        <w:tc>
          <w:tcPr>
            <w:tcW w:w="2348" w:type="dxa"/>
          </w:tcPr>
          <w:p w:rsidR="001F2CE1" w:rsidRPr="001F2CE1" w:rsidRDefault="001F2CE1" w:rsidP="001F2CE1">
            <w:pPr>
              <w:spacing w:before="208"/>
              <w:ind w:left="107"/>
              <w:rPr>
                <w:rFonts w:asciiTheme="majorHAnsi" w:eastAsia="Trebuchet MS" w:hAnsiTheme="majorHAnsi" w:cs="Trebuchet MS"/>
              </w:rPr>
            </w:pPr>
            <w:r w:rsidRPr="001F2CE1">
              <w:rPr>
                <w:rFonts w:asciiTheme="majorHAnsi" w:eastAsia="Trebuchet MS" w:hAnsiTheme="majorHAnsi" w:cs="Trebuchet MS"/>
              </w:rPr>
              <w:t>11</w:t>
            </w:r>
            <w:r w:rsidRPr="001F2CE1">
              <w:rPr>
                <w:rFonts w:asciiTheme="majorHAnsi" w:eastAsia="Trebuchet MS" w:hAnsiTheme="majorHAnsi" w:cs="Trebuchet MS"/>
                <w:spacing w:val="-2"/>
              </w:rPr>
              <w:t xml:space="preserve"> </w:t>
            </w:r>
            <w:r w:rsidRPr="001F2CE1">
              <w:rPr>
                <w:rFonts w:asciiTheme="majorHAnsi" w:eastAsia="Trebuchet MS" w:hAnsiTheme="majorHAnsi" w:cs="Trebuchet MS"/>
              </w:rPr>
              <w:t>Kasım</w:t>
            </w:r>
            <w:r w:rsidRPr="001F2CE1">
              <w:rPr>
                <w:rFonts w:asciiTheme="majorHAnsi" w:eastAsia="Trebuchet MS" w:hAnsiTheme="majorHAnsi" w:cs="Trebuchet MS"/>
                <w:spacing w:val="-5"/>
              </w:rPr>
              <w:t xml:space="preserve"> </w:t>
            </w:r>
            <w:r w:rsidRPr="001F2CE1">
              <w:rPr>
                <w:rFonts w:asciiTheme="majorHAnsi" w:eastAsia="Trebuchet MS" w:hAnsiTheme="majorHAnsi" w:cs="Trebuchet MS"/>
                <w:spacing w:val="-4"/>
              </w:rPr>
              <w:t>2023</w:t>
            </w:r>
          </w:p>
        </w:tc>
        <w:tc>
          <w:tcPr>
            <w:tcW w:w="1352" w:type="dxa"/>
          </w:tcPr>
          <w:p w:rsidR="001F2CE1" w:rsidRPr="001F2CE1" w:rsidRDefault="001F2CE1" w:rsidP="001F2CE1">
            <w:pPr>
              <w:spacing w:before="208"/>
              <w:ind w:left="107"/>
              <w:rPr>
                <w:rFonts w:asciiTheme="majorHAnsi" w:eastAsia="Trebuchet MS" w:hAnsiTheme="majorHAnsi" w:cs="Trebuchet MS"/>
              </w:rPr>
            </w:pPr>
            <w:r w:rsidRPr="001F2CE1">
              <w:rPr>
                <w:rFonts w:asciiTheme="majorHAnsi" w:eastAsia="Trebuchet MS" w:hAnsiTheme="majorHAnsi" w:cs="Trebuchet MS"/>
                <w:spacing w:val="-2"/>
              </w:rPr>
              <w:t>Panel</w:t>
            </w:r>
          </w:p>
        </w:tc>
        <w:tc>
          <w:tcPr>
            <w:tcW w:w="3509" w:type="dxa"/>
          </w:tcPr>
          <w:p w:rsidR="001F2CE1" w:rsidRPr="001F2CE1" w:rsidRDefault="001F2CE1" w:rsidP="001F2CE1">
            <w:pPr>
              <w:tabs>
                <w:tab w:val="left" w:pos="498"/>
                <w:tab w:val="left" w:pos="1210"/>
                <w:tab w:val="left" w:pos="2347"/>
              </w:tabs>
              <w:spacing w:line="265" w:lineRule="exact"/>
              <w:ind w:left="105"/>
              <w:rPr>
                <w:rFonts w:asciiTheme="majorHAnsi" w:eastAsia="Trebuchet MS" w:hAnsiTheme="majorHAnsi" w:cs="Trebuchet MS"/>
              </w:rPr>
            </w:pPr>
            <w:r w:rsidRPr="001F2CE1">
              <w:rPr>
                <w:rFonts w:asciiTheme="majorHAnsi" w:eastAsia="Trebuchet MS" w:hAnsiTheme="majorHAnsi" w:cs="Trebuchet MS"/>
                <w:spacing w:val="-5"/>
              </w:rPr>
              <w:t>V.</w:t>
            </w:r>
            <w:r w:rsidRPr="001F2CE1">
              <w:rPr>
                <w:rFonts w:asciiTheme="majorHAnsi" w:eastAsia="Trebuchet MS" w:hAnsiTheme="majorHAnsi" w:cs="Trebuchet MS"/>
              </w:rPr>
              <w:tab/>
            </w:r>
            <w:r w:rsidRPr="001F2CE1">
              <w:rPr>
                <w:rFonts w:asciiTheme="majorHAnsi" w:eastAsia="Trebuchet MS" w:hAnsiTheme="majorHAnsi" w:cs="Trebuchet MS"/>
                <w:spacing w:val="-2"/>
              </w:rPr>
              <w:t>Nirun</w:t>
            </w:r>
            <w:r w:rsidRPr="001F2CE1">
              <w:rPr>
                <w:rFonts w:asciiTheme="majorHAnsi" w:eastAsia="Trebuchet MS" w:hAnsiTheme="majorHAnsi" w:cs="Trebuchet MS"/>
              </w:rPr>
              <w:tab/>
            </w:r>
            <w:r w:rsidRPr="001F2CE1">
              <w:rPr>
                <w:rFonts w:asciiTheme="majorHAnsi" w:eastAsia="Trebuchet MS" w:hAnsiTheme="majorHAnsi" w:cs="Trebuchet MS"/>
                <w:spacing w:val="-2"/>
              </w:rPr>
              <w:t>Şahingiray</w:t>
            </w:r>
            <w:r w:rsidRPr="001F2CE1">
              <w:rPr>
                <w:rFonts w:asciiTheme="majorHAnsi" w:eastAsia="Trebuchet MS" w:hAnsiTheme="majorHAnsi" w:cs="Trebuchet MS"/>
              </w:rPr>
              <w:tab/>
            </w:r>
            <w:r w:rsidRPr="001F2CE1">
              <w:rPr>
                <w:rFonts w:asciiTheme="majorHAnsi" w:eastAsia="Trebuchet MS" w:hAnsiTheme="majorHAnsi" w:cs="Trebuchet MS"/>
                <w:spacing w:val="-2"/>
              </w:rPr>
              <w:t>Uluslararası</w:t>
            </w:r>
          </w:p>
          <w:p w:rsidR="001F2CE1" w:rsidRPr="001F2CE1" w:rsidRDefault="001F2CE1" w:rsidP="001F2CE1">
            <w:pPr>
              <w:spacing w:before="135"/>
              <w:ind w:left="105"/>
              <w:rPr>
                <w:rFonts w:asciiTheme="majorHAnsi" w:eastAsia="Trebuchet MS" w:hAnsiTheme="majorHAnsi" w:cs="Trebuchet MS"/>
              </w:rPr>
            </w:pPr>
            <w:r w:rsidRPr="001F2CE1">
              <w:rPr>
                <w:rFonts w:asciiTheme="majorHAnsi" w:eastAsia="Trebuchet MS" w:hAnsiTheme="majorHAnsi" w:cs="Trebuchet MS"/>
              </w:rPr>
              <w:t>Eğitim</w:t>
            </w:r>
            <w:r w:rsidRPr="001F2CE1">
              <w:rPr>
                <w:rFonts w:asciiTheme="majorHAnsi" w:eastAsia="Trebuchet MS" w:hAnsiTheme="majorHAnsi" w:cs="Trebuchet MS"/>
                <w:spacing w:val="-2"/>
              </w:rPr>
              <w:t xml:space="preserve"> Forumu</w:t>
            </w:r>
          </w:p>
        </w:tc>
        <w:tc>
          <w:tcPr>
            <w:tcW w:w="2147" w:type="dxa"/>
          </w:tcPr>
          <w:p w:rsidR="001F2CE1" w:rsidRPr="001F2CE1" w:rsidRDefault="001F2CE1" w:rsidP="001F2CE1">
            <w:pPr>
              <w:spacing w:before="208"/>
              <w:ind w:left="107"/>
              <w:rPr>
                <w:rFonts w:asciiTheme="majorHAnsi" w:eastAsia="Trebuchet MS" w:hAnsiTheme="majorHAnsi" w:cs="Trebuchet MS"/>
              </w:rPr>
            </w:pPr>
            <w:r w:rsidRPr="001F2CE1">
              <w:rPr>
                <w:rFonts w:asciiTheme="majorHAnsi" w:eastAsia="Trebuchet MS" w:hAnsiTheme="majorHAnsi" w:cs="Trebuchet MS"/>
              </w:rPr>
              <w:t>Türkiye</w:t>
            </w:r>
            <w:r w:rsidRPr="001F2CE1">
              <w:rPr>
                <w:rFonts w:asciiTheme="majorHAnsi" w:eastAsia="Trebuchet MS" w:hAnsiTheme="majorHAnsi" w:cs="Trebuchet MS"/>
                <w:spacing w:val="-6"/>
              </w:rPr>
              <w:t xml:space="preserve"> </w:t>
            </w:r>
            <w:r w:rsidRPr="001F2CE1">
              <w:rPr>
                <w:rFonts w:asciiTheme="majorHAnsi" w:eastAsia="Trebuchet MS" w:hAnsiTheme="majorHAnsi" w:cs="Trebuchet MS"/>
              </w:rPr>
              <w:t>Eğitim</w:t>
            </w:r>
            <w:r w:rsidRPr="001F2CE1">
              <w:rPr>
                <w:rFonts w:asciiTheme="majorHAnsi" w:eastAsia="Trebuchet MS" w:hAnsiTheme="majorHAnsi" w:cs="Trebuchet MS"/>
                <w:spacing w:val="-8"/>
              </w:rPr>
              <w:t xml:space="preserve"> </w:t>
            </w:r>
            <w:r w:rsidRPr="001F2CE1">
              <w:rPr>
                <w:rFonts w:asciiTheme="majorHAnsi" w:eastAsia="Trebuchet MS" w:hAnsiTheme="majorHAnsi" w:cs="Trebuchet MS"/>
              </w:rPr>
              <w:t>Gönülleri</w:t>
            </w:r>
            <w:r w:rsidRPr="001F2CE1">
              <w:rPr>
                <w:rFonts w:asciiTheme="majorHAnsi" w:eastAsia="Trebuchet MS" w:hAnsiTheme="majorHAnsi" w:cs="Trebuchet MS"/>
                <w:spacing w:val="-7"/>
              </w:rPr>
              <w:t xml:space="preserve"> </w:t>
            </w:r>
            <w:r w:rsidRPr="001F2CE1">
              <w:rPr>
                <w:rFonts w:asciiTheme="majorHAnsi" w:eastAsia="Trebuchet MS" w:hAnsiTheme="majorHAnsi" w:cs="Trebuchet MS"/>
                <w:spacing w:val="-4"/>
              </w:rPr>
              <w:t>Vakfı</w:t>
            </w:r>
          </w:p>
        </w:tc>
      </w:tr>
      <w:tr w:rsidR="001F2CE1" w:rsidRPr="001F2CE1" w:rsidTr="001F2CE1">
        <w:trPr>
          <w:trHeight w:val="806"/>
        </w:trPr>
        <w:tc>
          <w:tcPr>
            <w:tcW w:w="2348" w:type="dxa"/>
          </w:tcPr>
          <w:p w:rsidR="001F2CE1" w:rsidRPr="001F2CE1" w:rsidRDefault="001F2CE1" w:rsidP="001F2CE1">
            <w:pPr>
              <w:spacing w:before="211"/>
              <w:ind w:left="107"/>
              <w:rPr>
                <w:rFonts w:asciiTheme="majorHAnsi" w:eastAsia="Trebuchet MS" w:hAnsiTheme="majorHAnsi" w:cs="Trebuchet MS"/>
              </w:rPr>
            </w:pPr>
            <w:r w:rsidRPr="001F2CE1">
              <w:rPr>
                <w:rFonts w:asciiTheme="majorHAnsi" w:eastAsia="Trebuchet MS" w:hAnsiTheme="majorHAnsi" w:cs="Trebuchet MS"/>
                <w:spacing w:val="-2"/>
              </w:rPr>
              <w:t>13-15</w:t>
            </w:r>
            <w:r w:rsidRPr="001F2CE1">
              <w:rPr>
                <w:rFonts w:asciiTheme="majorHAnsi" w:eastAsia="Trebuchet MS" w:hAnsiTheme="majorHAnsi" w:cs="Trebuchet MS"/>
                <w:spacing w:val="-17"/>
              </w:rPr>
              <w:t xml:space="preserve"> </w:t>
            </w:r>
            <w:r w:rsidRPr="001F2CE1">
              <w:rPr>
                <w:rFonts w:asciiTheme="majorHAnsi" w:eastAsia="Trebuchet MS" w:hAnsiTheme="majorHAnsi" w:cs="Trebuchet MS"/>
                <w:spacing w:val="-2"/>
              </w:rPr>
              <w:t>Eylül</w:t>
            </w:r>
            <w:r w:rsidRPr="001F2CE1">
              <w:rPr>
                <w:rFonts w:asciiTheme="majorHAnsi" w:eastAsia="Trebuchet MS" w:hAnsiTheme="majorHAnsi" w:cs="Trebuchet MS"/>
                <w:spacing w:val="-17"/>
              </w:rPr>
              <w:t xml:space="preserve"> </w:t>
            </w:r>
            <w:r w:rsidRPr="001F2CE1">
              <w:rPr>
                <w:rFonts w:asciiTheme="majorHAnsi" w:eastAsia="Trebuchet MS" w:hAnsiTheme="majorHAnsi" w:cs="Trebuchet MS"/>
                <w:spacing w:val="-4"/>
              </w:rPr>
              <w:t>2023</w:t>
            </w:r>
          </w:p>
        </w:tc>
        <w:tc>
          <w:tcPr>
            <w:tcW w:w="1352" w:type="dxa"/>
          </w:tcPr>
          <w:p w:rsidR="001F2CE1" w:rsidRPr="001F2CE1" w:rsidRDefault="001F2CE1" w:rsidP="001F2CE1">
            <w:pPr>
              <w:spacing w:before="207"/>
              <w:ind w:left="107"/>
              <w:rPr>
                <w:rFonts w:asciiTheme="majorHAnsi" w:eastAsia="Trebuchet MS" w:hAnsiTheme="majorHAnsi" w:cs="Trebuchet MS"/>
              </w:rPr>
            </w:pPr>
            <w:r w:rsidRPr="001F2CE1">
              <w:rPr>
                <w:rFonts w:asciiTheme="majorHAnsi" w:eastAsia="Trebuchet MS" w:hAnsiTheme="majorHAnsi" w:cs="Trebuchet MS"/>
                <w:spacing w:val="-2"/>
              </w:rPr>
              <w:t>Çalıştay</w:t>
            </w:r>
          </w:p>
        </w:tc>
        <w:tc>
          <w:tcPr>
            <w:tcW w:w="3509" w:type="dxa"/>
          </w:tcPr>
          <w:p w:rsidR="001F2CE1" w:rsidRPr="001F2CE1" w:rsidRDefault="001F2CE1" w:rsidP="001F2CE1">
            <w:pPr>
              <w:tabs>
                <w:tab w:val="left" w:pos="1931"/>
                <w:tab w:val="left" w:pos="3236"/>
              </w:tabs>
              <w:spacing w:line="268" w:lineRule="exact"/>
              <w:ind w:left="105"/>
              <w:rPr>
                <w:rFonts w:asciiTheme="majorHAnsi" w:eastAsia="Trebuchet MS" w:hAnsiTheme="majorHAnsi" w:cs="Trebuchet MS"/>
              </w:rPr>
            </w:pPr>
            <w:r w:rsidRPr="001F2CE1">
              <w:rPr>
                <w:rFonts w:asciiTheme="majorHAnsi" w:eastAsia="Trebuchet MS" w:hAnsiTheme="majorHAnsi" w:cs="Trebuchet MS"/>
                <w:spacing w:val="-2"/>
              </w:rPr>
              <w:t>Learner-Centered</w:t>
            </w:r>
            <w:r w:rsidRPr="001F2CE1">
              <w:rPr>
                <w:rFonts w:asciiTheme="majorHAnsi" w:eastAsia="Trebuchet MS" w:hAnsiTheme="majorHAnsi" w:cs="Trebuchet MS"/>
              </w:rPr>
              <w:tab/>
            </w:r>
            <w:r w:rsidRPr="001F2CE1">
              <w:rPr>
                <w:rFonts w:asciiTheme="majorHAnsi" w:eastAsia="Trebuchet MS" w:hAnsiTheme="majorHAnsi" w:cs="Trebuchet MS"/>
                <w:spacing w:val="-2"/>
              </w:rPr>
              <w:t>Approaches</w:t>
            </w:r>
            <w:r w:rsidRPr="001F2CE1">
              <w:rPr>
                <w:rFonts w:asciiTheme="majorHAnsi" w:eastAsia="Trebuchet MS" w:hAnsiTheme="majorHAnsi" w:cs="Trebuchet MS"/>
              </w:rPr>
              <w:tab/>
            </w:r>
            <w:r w:rsidRPr="001F2CE1">
              <w:rPr>
                <w:rFonts w:asciiTheme="majorHAnsi" w:eastAsia="Trebuchet MS" w:hAnsiTheme="majorHAnsi" w:cs="Trebuchet MS"/>
                <w:spacing w:val="-5"/>
              </w:rPr>
              <w:t>in</w:t>
            </w:r>
          </w:p>
          <w:p w:rsidR="001F2CE1" w:rsidRPr="001F2CE1" w:rsidRDefault="001F2CE1" w:rsidP="001F2CE1">
            <w:pPr>
              <w:spacing w:before="132"/>
              <w:ind w:left="105"/>
              <w:rPr>
                <w:rFonts w:asciiTheme="majorHAnsi" w:eastAsia="Trebuchet MS" w:hAnsiTheme="majorHAnsi" w:cs="Trebuchet MS"/>
              </w:rPr>
            </w:pPr>
            <w:r w:rsidRPr="001F2CE1">
              <w:rPr>
                <w:rFonts w:asciiTheme="majorHAnsi" w:eastAsia="Trebuchet MS" w:hAnsiTheme="majorHAnsi" w:cs="Trebuchet MS"/>
              </w:rPr>
              <w:t>College</w:t>
            </w:r>
            <w:r w:rsidRPr="001F2CE1">
              <w:rPr>
                <w:rFonts w:asciiTheme="majorHAnsi" w:eastAsia="Trebuchet MS" w:hAnsiTheme="majorHAnsi" w:cs="Trebuchet MS"/>
                <w:spacing w:val="-6"/>
              </w:rPr>
              <w:t xml:space="preserve"> </w:t>
            </w:r>
            <w:r w:rsidRPr="001F2CE1">
              <w:rPr>
                <w:rFonts w:asciiTheme="majorHAnsi" w:eastAsia="Trebuchet MS" w:hAnsiTheme="majorHAnsi" w:cs="Trebuchet MS"/>
              </w:rPr>
              <w:t>STEM</w:t>
            </w:r>
            <w:r w:rsidRPr="001F2CE1">
              <w:rPr>
                <w:rFonts w:asciiTheme="majorHAnsi" w:eastAsia="Trebuchet MS" w:hAnsiTheme="majorHAnsi" w:cs="Trebuchet MS"/>
                <w:spacing w:val="-3"/>
              </w:rPr>
              <w:t xml:space="preserve"> </w:t>
            </w:r>
            <w:r w:rsidRPr="001F2CE1">
              <w:rPr>
                <w:rFonts w:asciiTheme="majorHAnsi" w:eastAsia="Trebuchet MS" w:hAnsiTheme="majorHAnsi" w:cs="Trebuchet MS"/>
                <w:spacing w:val="-2"/>
              </w:rPr>
              <w:t>Education</w:t>
            </w:r>
          </w:p>
        </w:tc>
        <w:tc>
          <w:tcPr>
            <w:tcW w:w="2147" w:type="dxa"/>
          </w:tcPr>
          <w:p w:rsidR="001F2CE1" w:rsidRPr="001F2CE1" w:rsidRDefault="001F2CE1" w:rsidP="001F2CE1">
            <w:pPr>
              <w:spacing w:before="207"/>
              <w:ind w:left="107"/>
              <w:rPr>
                <w:rFonts w:asciiTheme="majorHAnsi" w:eastAsia="Trebuchet MS" w:hAnsiTheme="majorHAnsi" w:cs="Trebuchet MS"/>
              </w:rPr>
            </w:pPr>
            <w:r w:rsidRPr="001F2CE1">
              <w:rPr>
                <w:rFonts w:asciiTheme="majorHAnsi" w:eastAsia="Trebuchet MS" w:hAnsiTheme="majorHAnsi" w:cs="Trebuchet MS"/>
              </w:rPr>
              <w:t>Sabancı</w:t>
            </w:r>
            <w:r w:rsidRPr="001F2CE1">
              <w:rPr>
                <w:rFonts w:asciiTheme="majorHAnsi" w:eastAsia="Trebuchet MS" w:hAnsiTheme="majorHAnsi" w:cs="Trebuchet MS"/>
                <w:spacing w:val="-1"/>
              </w:rPr>
              <w:t xml:space="preserve"> </w:t>
            </w:r>
            <w:r w:rsidRPr="001F2CE1">
              <w:rPr>
                <w:rFonts w:asciiTheme="majorHAnsi" w:eastAsia="Trebuchet MS" w:hAnsiTheme="majorHAnsi" w:cs="Trebuchet MS"/>
                <w:spacing w:val="-2"/>
              </w:rPr>
              <w:t>Üniversitesi</w:t>
            </w:r>
          </w:p>
        </w:tc>
      </w:tr>
      <w:tr w:rsidR="001F2CE1" w:rsidRPr="001F2CE1" w:rsidTr="001F2CE1">
        <w:trPr>
          <w:trHeight w:val="1209"/>
        </w:trPr>
        <w:tc>
          <w:tcPr>
            <w:tcW w:w="2348" w:type="dxa"/>
          </w:tcPr>
          <w:p w:rsidR="001F2CE1" w:rsidRPr="001F2CE1" w:rsidRDefault="001F2CE1" w:rsidP="001F2CE1">
            <w:pPr>
              <w:spacing w:before="140"/>
              <w:rPr>
                <w:rFonts w:asciiTheme="majorHAnsi" w:eastAsia="Trebuchet MS" w:hAnsiTheme="majorHAnsi" w:cs="Trebuchet MS"/>
                <w:b/>
              </w:rPr>
            </w:pPr>
          </w:p>
          <w:p w:rsidR="001F2CE1" w:rsidRPr="001F2CE1" w:rsidRDefault="001F2CE1" w:rsidP="001F2CE1">
            <w:pPr>
              <w:ind w:left="107"/>
              <w:rPr>
                <w:rFonts w:asciiTheme="majorHAnsi" w:eastAsia="Trebuchet MS" w:hAnsiTheme="majorHAnsi" w:cs="Trebuchet MS"/>
              </w:rPr>
            </w:pPr>
            <w:r w:rsidRPr="001F2CE1">
              <w:rPr>
                <w:rFonts w:asciiTheme="majorHAnsi" w:eastAsia="Trebuchet MS" w:hAnsiTheme="majorHAnsi" w:cs="Trebuchet MS"/>
              </w:rPr>
              <w:t>19</w:t>
            </w:r>
            <w:r w:rsidRPr="001F2CE1">
              <w:rPr>
                <w:rFonts w:asciiTheme="majorHAnsi" w:eastAsia="Trebuchet MS" w:hAnsiTheme="majorHAnsi" w:cs="Trebuchet MS"/>
                <w:spacing w:val="-2"/>
              </w:rPr>
              <w:t xml:space="preserve"> </w:t>
            </w:r>
            <w:r w:rsidRPr="001F2CE1">
              <w:rPr>
                <w:rFonts w:asciiTheme="majorHAnsi" w:eastAsia="Trebuchet MS" w:hAnsiTheme="majorHAnsi" w:cs="Trebuchet MS"/>
              </w:rPr>
              <w:t>Ocak</w:t>
            </w:r>
            <w:r w:rsidRPr="001F2CE1">
              <w:rPr>
                <w:rFonts w:asciiTheme="majorHAnsi" w:eastAsia="Trebuchet MS" w:hAnsiTheme="majorHAnsi" w:cs="Trebuchet MS"/>
                <w:spacing w:val="-3"/>
              </w:rPr>
              <w:t xml:space="preserve"> </w:t>
            </w:r>
            <w:r w:rsidRPr="001F2CE1">
              <w:rPr>
                <w:rFonts w:asciiTheme="majorHAnsi" w:eastAsia="Trebuchet MS" w:hAnsiTheme="majorHAnsi" w:cs="Trebuchet MS"/>
                <w:spacing w:val="-4"/>
              </w:rPr>
              <w:t>2023</w:t>
            </w:r>
          </w:p>
        </w:tc>
        <w:tc>
          <w:tcPr>
            <w:tcW w:w="1352" w:type="dxa"/>
          </w:tcPr>
          <w:p w:rsidR="001F2CE1" w:rsidRPr="001F2CE1" w:rsidRDefault="001F2CE1" w:rsidP="001F2CE1">
            <w:pPr>
              <w:spacing w:before="219" w:line="360" w:lineRule="auto"/>
              <w:ind w:left="107"/>
              <w:rPr>
                <w:rFonts w:asciiTheme="majorHAnsi" w:eastAsia="Trebuchet MS" w:hAnsiTheme="majorHAnsi" w:cs="Trebuchet MS"/>
              </w:rPr>
            </w:pPr>
            <w:r w:rsidRPr="001F2CE1">
              <w:rPr>
                <w:rFonts w:asciiTheme="majorHAnsi" w:eastAsia="Trebuchet MS" w:hAnsiTheme="majorHAnsi" w:cs="Trebuchet MS"/>
                <w:spacing w:val="-2"/>
              </w:rPr>
              <w:t>Eğitim Semineri</w:t>
            </w:r>
          </w:p>
        </w:tc>
        <w:tc>
          <w:tcPr>
            <w:tcW w:w="3509" w:type="dxa"/>
          </w:tcPr>
          <w:p w:rsidR="001F2CE1" w:rsidRPr="001F2CE1" w:rsidRDefault="001F2CE1" w:rsidP="001F2CE1">
            <w:pPr>
              <w:tabs>
                <w:tab w:val="left" w:pos="1906"/>
                <w:tab w:val="left" w:pos="3189"/>
              </w:tabs>
              <w:spacing w:line="360" w:lineRule="auto"/>
              <w:ind w:left="105" w:right="98"/>
              <w:rPr>
                <w:rFonts w:asciiTheme="majorHAnsi" w:eastAsia="Trebuchet MS" w:hAnsiTheme="majorHAnsi" w:cs="Trebuchet MS"/>
              </w:rPr>
            </w:pPr>
            <w:r w:rsidRPr="001F2CE1">
              <w:rPr>
                <w:rFonts w:asciiTheme="majorHAnsi" w:eastAsia="Trebuchet MS" w:hAnsiTheme="majorHAnsi" w:cs="Trebuchet MS"/>
              </w:rPr>
              <w:t>Alman</w:t>
            </w:r>
            <w:r w:rsidRPr="001F2CE1">
              <w:rPr>
                <w:rFonts w:asciiTheme="majorHAnsi" w:eastAsia="Trebuchet MS" w:hAnsiTheme="majorHAnsi" w:cs="Trebuchet MS"/>
                <w:spacing w:val="80"/>
              </w:rPr>
              <w:t xml:space="preserve"> </w:t>
            </w:r>
            <w:r w:rsidRPr="001F2CE1">
              <w:rPr>
                <w:rFonts w:asciiTheme="majorHAnsi" w:eastAsia="Trebuchet MS" w:hAnsiTheme="majorHAnsi" w:cs="Trebuchet MS"/>
              </w:rPr>
              <w:t>Lisesi</w:t>
            </w:r>
            <w:r w:rsidRPr="001F2CE1">
              <w:rPr>
                <w:rFonts w:asciiTheme="majorHAnsi" w:eastAsia="Trebuchet MS" w:hAnsiTheme="majorHAnsi" w:cs="Trebuchet MS"/>
                <w:spacing w:val="80"/>
              </w:rPr>
              <w:t xml:space="preserve"> </w:t>
            </w:r>
            <w:r w:rsidRPr="001F2CE1">
              <w:rPr>
                <w:rFonts w:asciiTheme="majorHAnsi" w:eastAsia="Trebuchet MS" w:hAnsiTheme="majorHAnsi" w:cs="Trebuchet MS"/>
              </w:rPr>
              <w:t>WOW</w:t>
            </w:r>
            <w:r w:rsidRPr="001F2CE1">
              <w:rPr>
                <w:rFonts w:asciiTheme="majorHAnsi" w:eastAsia="Trebuchet MS" w:hAnsiTheme="majorHAnsi" w:cs="Trebuchet MS"/>
                <w:spacing w:val="80"/>
              </w:rPr>
              <w:t xml:space="preserve"> </w:t>
            </w:r>
            <w:r w:rsidRPr="001F2CE1">
              <w:rPr>
                <w:rFonts w:asciiTheme="majorHAnsi" w:eastAsia="Trebuchet MS" w:hAnsiTheme="majorHAnsi" w:cs="Trebuchet MS"/>
              </w:rPr>
              <w:t>Bilim</w:t>
            </w:r>
            <w:r w:rsidRPr="001F2CE1">
              <w:rPr>
                <w:rFonts w:asciiTheme="majorHAnsi" w:eastAsia="Trebuchet MS" w:hAnsiTheme="majorHAnsi" w:cs="Trebuchet MS"/>
                <w:spacing w:val="80"/>
              </w:rPr>
              <w:t xml:space="preserve"> </w:t>
            </w:r>
            <w:r w:rsidRPr="001F2CE1">
              <w:rPr>
                <w:rFonts w:asciiTheme="majorHAnsi" w:eastAsia="Trebuchet MS" w:hAnsiTheme="majorHAnsi" w:cs="Trebuchet MS"/>
              </w:rPr>
              <w:t xml:space="preserve">Haftası: </w:t>
            </w:r>
            <w:r w:rsidRPr="001F2CE1">
              <w:rPr>
                <w:rFonts w:asciiTheme="majorHAnsi" w:eastAsia="Trebuchet MS" w:hAnsiTheme="majorHAnsi" w:cs="Trebuchet MS"/>
                <w:spacing w:val="-2"/>
              </w:rPr>
              <w:t>Düşünmemizde</w:t>
            </w:r>
            <w:r>
              <w:rPr>
                <w:rFonts w:asciiTheme="majorHAnsi" w:eastAsia="Trebuchet MS" w:hAnsiTheme="majorHAnsi" w:cs="Trebuchet MS"/>
              </w:rPr>
              <w:t xml:space="preserve"> </w:t>
            </w:r>
            <w:r w:rsidRPr="001F2CE1">
              <w:rPr>
                <w:rFonts w:asciiTheme="majorHAnsi" w:eastAsia="Trebuchet MS" w:hAnsiTheme="majorHAnsi" w:cs="Trebuchet MS"/>
                <w:spacing w:val="-2"/>
              </w:rPr>
              <w:t>Algoritma</w:t>
            </w:r>
            <w:r>
              <w:rPr>
                <w:rFonts w:asciiTheme="majorHAnsi" w:eastAsia="Trebuchet MS" w:hAnsiTheme="majorHAnsi" w:cs="Trebuchet MS"/>
              </w:rPr>
              <w:t xml:space="preserve"> </w:t>
            </w:r>
            <w:r w:rsidRPr="001F2CE1">
              <w:rPr>
                <w:rFonts w:asciiTheme="majorHAnsi" w:eastAsia="Trebuchet MS" w:hAnsiTheme="majorHAnsi" w:cs="Trebuchet MS"/>
                <w:spacing w:val="-5"/>
              </w:rPr>
              <w:t>ve</w:t>
            </w:r>
            <w:r>
              <w:rPr>
                <w:rFonts w:asciiTheme="majorHAnsi" w:eastAsia="Trebuchet MS" w:hAnsiTheme="majorHAnsi" w:cs="Trebuchet MS"/>
              </w:rPr>
              <w:t xml:space="preserve"> </w:t>
            </w:r>
            <w:r w:rsidRPr="001F2CE1">
              <w:rPr>
                <w:rFonts w:asciiTheme="majorHAnsi" w:eastAsia="Trebuchet MS" w:hAnsiTheme="majorHAnsi" w:cs="Trebuchet MS"/>
              </w:rPr>
              <w:t>Hesaplamanın</w:t>
            </w:r>
            <w:r w:rsidRPr="001F2CE1">
              <w:rPr>
                <w:rFonts w:asciiTheme="majorHAnsi" w:eastAsia="Trebuchet MS" w:hAnsiTheme="majorHAnsi" w:cs="Trebuchet MS"/>
                <w:spacing w:val="-9"/>
              </w:rPr>
              <w:t xml:space="preserve"> </w:t>
            </w:r>
            <w:r w:rsidRPr="001F2CE1">
              <w:rPr>
                <w:rFonts w:asciiTheme="majorHAnsi" w:eastAsia="Trebuchet MS" w:hAnsiTheme="majorHAnsi" w:cs="Trebuchet MS"/>
                <w:spacing w:val="-4"/>
              </w:rPr>
              <w:t>Önemi</w:t>
            </w:r>
          </w:p>
        </w:tc>
        <w:tc>
          <w:tcPr>
            <w:tcW w:w="2147" w:type="dxa"/>
          </w:tcPr>
          <w:p w:rsidR="001F2CE1" w:rsidRPr="001F2CE1" w:rsidRDefault="001F2CE1" w:rsidP="001F2CE1">
            <w:pPr>
              <w:spacing w:before="140"/>
              <w:rPr>
                <w:rFonts w:asciiTheme="majorHAnsi" w:eastAsia="Trebuchet MS" w:hAnsiTheme="majorHAnsi" w:cs="Trebuchet MS"/>
                <w:b/>
              </w:rPr>
            </w:pPr>
          </w:p>
          <w:p w:rsidR="001F2CE1" w:rsidRPr="001F2CE1" w:rsidRDefault="001F2CE1" w:rsidP="001F2CE1">
            <w:pPr>
              <w:ind w:left="107"/>
              <w:rPr>
                <w:rFonts w:asciiTheme="majorHAnsi" w:eastAsia="Trebuchet MS" w:hAnsiTheme="majorHAnsi" w:cs="Trebuchet MS"/>
              </w:rPr>
            </w:pPr>
            <w:r w:rsidRPr="001F2CE1">
              <w:rPr>
                <w:rFonts w:asciiTheme="majorHAnsi" w:eastAsia="Trebuchet MS" w:hAnsiTheme="majorHAnsi" w:cs="Trebuchet MS"/>
              </w:rPr>
              <w:t>Alman</w:t>
            </w:r>
            <w:r w:rsidRPr="001F2CE1">
              <w:rPr>
                <w:rFonts w:asciiTheme="majorHAnsi" w:eastAsia="Trebuchet MS" w:hAnsiTheme="majorHAnsi" w:cs="Trebuchet MS"/>
                <w:spacing w:val="-6"/>
              </w:rPr>
              <w:t xml:space="preserve"> </w:t>
            </w:r>
            <w:r w:rsidRPr="001F2CE1">
              <w:rPr>
                <w:rFonts w:asciiTheme="majorHAnsi" w:eastAsia="Trebuchet MS" w:hAnsiTheme="majorHAnsi" w:cs="Trebuchet MS"/>
                <w:spacing w:val="-2"/>
              </w:rPr>
              <w:t>Lisesi</w:t>
            </w:r>
          </w:p>
        </w:tc>
      </w:tr>
    </w:tbl>
    <w:p w:rsidR="00103A66" w:rsidRDefault="00103A66" w:rsidP="000712B6">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975850" w:rsidRDefault="00975850" w:rsidP="000712B6">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975850" w:rsidRDefault="00975850" w:rsidP="000712B6">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975850" w:rsidRDefault="00975850" w:rsidP="000712B6">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975850" w:rsidRPr="00975850" w:rsidRDefault="001F2CE1" w:rsidP="006F1974">
      <w:pPr>
        <w:spacing w:after="0" w:line="30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I</w:t>
      </w:r>
      <w:r w:rsidR="00975850" w:rsidRPr="00975850">
        <w:rPr>
          <w:rFonts w:ascii="Cambria" w:eastAsia="Calibri" w:hAnsi="Cambria" w:cs="Times New Roman"/>
          <w:b/>
          <w:color w:val="365F91" w:themeColor="accent1" w:themeShade="BF"/>
          <w:sz w:val="28"/>
          <w:szCs w:val="28"/>
          <w:lang w:eastAsia="tr-TR"/>
        </w:rPr>
        <w:t>X - MERKEZ AĞIRLIKLI, MERKEZİN KATKISIYLA YAPILAN ÇALIŞMALARA DAYANDIRILARAK YAYIMLANAN BİLİMSEL YAYINLAR</w:t>
      </w:r>
    </w:p>
    <w:p w:rsidR="00A603E7" w:rsidRDefault="00A603E7" w:rsidP="006F1974">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975850" w:rsidRDefault="00975850" w:rsidP="006F1974">
      <w:pPr>
        <w:pStyle w:val="ListeParagraf"/>
        <w:spacing w:after="0" w:line="300" w:lineRule="exact"/>
        <w:ind w:left="0"/>
        <w:rPr>
          <w:rFonts w:ascii="Cambria" w:eastAsia="Calibri" w:hAnsi="Cambria" w:cs="Times New Roman"/>
          <w:b/>
          <w:color w:val="365F91" w:themeColor="accent1" w:themeShade="BF"/>
          <w:sz w:val="24"/>
          <w:szCs w:val="28"/>
          <w:lang w:eastAsia="tr-TR"/>
        </w:rPr>
      </w:pPr>
      <w:r w:rsidRPr="00C07AC2">
        <w:rPr>
          <w:rFonts w:ascii="Cambria" w:eastAsia="Calibri" w:hAnsi="Cambria" w:cs="Times New Roman"/>
          <w:b/>
          <w:color w:val="365F91" w:themeColor="accent1" w:themeShade="BF"/>
          <w:sz w:val="24"/>
          <w:szCs w:val="28"/>
          <w:lang w:eastAsia="tr-TR"/>
        </w:rPr>
        <w:t>Kitap Bölümü</w:t>
      </w:r>
    </w:p>
    <w:p w:rsidR="00757FDB" w:rsidRPr="00C07AC2" w:rsidRDefault="00757FDB" w:rsidP="006F1974">
      <w:pPr>
        <w:pStyle w:val="ListeParagraf"/>
        <w:spacing w:after="0" w:line="300" w:lineRule="exact"/>
        <w:ind w:left="0"/>
        <w:rPr>
          <w:rFonts w:ascii="Cambria" w:eastAsia="Calibri" w:hAnsi="Cambria" w:cs="Times New Roman"/>
          <w:b/>
          <w:color w:val="365F91" w:themeColor="accent1" w:themeShade="BF"/>
          <w:sz w:val="24"/>
          <w:szCs w:val="28"/>
          <w:lang w:eastAsia="tr-TR"/>
        </w:rPr>
      </w:pPr>
    </w:p>
    <w:p w:rsidR="00757FDB" w:rsidRPr="00757FDB" w:rsidRDefault="00757FDB" w:rsidP="00757FDB">
      <w:pPr>
        <w:jc w:val="both"/>
        <w:rPr>
          <w:rFonts w:asciiTheme="majorHAnsi" w:eastAsia="Calibri" w:hAnsiTheme="majorHAnsi" w:cs="Times New Roman"/>
          <w:b/>
          <w:color w:val="365F91" w:themeColor="accent1" w:themeShade="BF"/>
          <w:lang w:eastAsia="tr-TR"/>
        </w:rPr>
      </w:pPr>
      <w:r w:rsidRPr="00757FDB">
        <w:rPr>
          <w:rFonts w:asciiTheme="majorHAnsi" w:hAnsiTheme="majorHAnsi"/>
        </w:rPr>
        <w:t>Jeong, S</w:t>
      </w:r>
      <w:proofErr w:type="gramStart"/>
      <w:r w:rsidRPr="00757FDB">
        <w:rPr>
          <w:rFonts w:asciiTheme="majorHAnsi" w:hAnsiTheme="majorHAnsi"/>
        </w:rPr>
        <w:t>.,</w:t>
      </w:r>
      <w:proofErr w:type="gramEnd"/>
      <w:r w:rsidRPr="00757FDB">
        <w:rPr>
          <w:rFonts w:asciiTheme="majorHAnsi" w:hAnsiTheme="majorHAnsi"/>
        </w:rPr>
        <w:t xml:space="preserve"> Bateman, K.M., Akaygun, S., Aslan-Tutak, F., Şen-Akbulut, M., Safak, R.A. (2023). Entanglement of the United States and Turkish Science and Mathematics Educators Through the</w:t>
      </w:r>
      <w:r w:rsidRPr="00757FDB">
        <w:rPr>
          <w:rFonts w:asciiTheme="majorHAnsi" w:hAnsiTheme="majorHAnsi"/>
          <w:spacing w:val="-13"/>
        </w:rPr>
        <w:t xml:space="preserve"> </w:t>
      </w:r>
      <w:r w:rsidRPr="00757FDB">
        <w:rPr>
          <w:rFonts w:asciiTheme="majorHAnsi" w:hAnsiTheme="majorHAnsi"/>
        </w:rPr>
        <w:t>Lens</w:t>
      </w:r>
      <w:r w:rsidRPr="00757FDB">
        <w:rPr>
          <w:rFonts w:asciiTheme="majorHAnsi" w:hAnsiTheme="majorHAnsi"/>
          <w:spacing w:val="-12"/>
        </w:rPr>
        <w:t xml:space="preserve"> </w:t>
      </w:r>
      <w:r w:rsidRPr="00757FDB">
        <w:rPr>
          <w:rFonts w:asciiTheme="majorHAnsi" w:hAnsiTheme="majorHAnsi"/>
        </w:rPr>
        <w:t>of</w:t>
      </w:r>
      <w:r w:rsidRPr="00757FDB">
        <w:rPr>
          <w:rFonts w:asciiTheme="majorHAnsi" w:hAnsiTheme="majorHAnsi"/>
          <w:spacing w:val="-13"/>
        </w:rPr>
        <w:t xml:space="preserve"> </w:t>
      </w:r>
      <w:r w:rsidRPr="00757FDB">
        <w:rPr>
          <w:rFonts w:asciiTheme="majorHAnsi" w:hAnsiTheme="majorHAnsi"/>
        </w:rPr>
        <w:t>Becomings:</w:t>
      </w:r>
      <w:r w:rsidRPr="00757FDB">
        <w:rPr>
          <w:rFonts w:asciiTheme="majorHAnsi" w:hAnsiTheme="majorHAnsi"/>
          <w:spacing w:val="-12"/>
        </w:rPr>
        <w:t xml:space="preserve"> </w:t>
      </w:r>
      <w:r w:rsidRPr="00757FDB">
        <w:rPr>
          <w:rFonts w:asciiTheme="majorHAnsi" w:hAnsiTheme="majorHAnsi"/>
        </w:rPr>
        <w:t>Conceptualizing</w:t>
      </w:r>
      <w:r w:rsidRPr="00757FDB">
        <w:rPr>
          <w:rFonts w:asciiTheme="majorHAnsi" w:hAnsiTheme="majorHAnsi"/>
          <w:spacing w:val="-13"/>
        </w:rPr>
        <w:t xml:space="preserve"> </w:t>
      </w:r>
      <w:r w:rsidRPr="00757FDB">
        <w:rPr>
          <w:rFonts w:asciiTheme="majorHAnsi" w:hAnsiTheme="majorHAnsi"/>
        </w:rPr>
        <w:t>STEM</w:t>
      </w:r>
      <w:r w:rsidRPr="00757FDB">
        <w:rPr>
          <w:rFonts w:asciiTheme="majorHAnsi" w:hAnsiTheme="majorHAnsi"/>
          <w:spacing w:val="-12"/>
        </w:rPr>
        <w:t xml:space="preserve"> </w:t>
      </w:r>
      <w:r w:rsidRPr="00757FDB">
        <w:rPr>
          <w:rFonts w:asciiTheme="majorHAnsi" w:hAnsiTheme="majorHAnsi"/>
        </w:rPr>
        <w:t>Education</w:t>
      </w:r>
      <w:r w:rsidRPr="00757FDB">
        <w:rPr>
          <w:rFonts w:asciiTheme="majorHAnsi" w:hAnsiTheme="majorHAnsi"/>
          <w:spacing w:val="-12"/>
        </w:rPr>
        <w:t xml:space="preserve"> </w:t>
      </w:r>
      <w:r w:rsidRPr="00757FDB">
        <w:rPr>
          <w:rFonts w:asciiTheme="majorHAnsi" w:hAnsiTheme="majorHAnsi"/>
        </w:rPr>
        <w:t>Using</w:t>
      </w:r>
      <w:r w:rsidRPr="00757FDB">
        <w:rPr>
          <w:rFonts w:asciiTheme="majorHAnsi" w:hAnsiTheme="majorHAnsi"/>
          <w:spacing w:val="-12"/>
        </w:rPr>
        <w:t xml:space="preserve"> </w:t>
      </w:r>
      <w:r w:rsidRPr="00757FDB">
        <w:rPr>
          <w:rFonts w:asciiTheme="majorHAnsi" w:hAnsiTheme="majorHAnsi"/>
        </w:rPr>
        <w:t>a</w:t>
      </w:r>
      <w:r w:rsidRPr="00757FDB">
        <w:rPr>
          <w:rFonts w:asciiTheme="majorHAnsi" w:hAnsiTheme="majorHAnsi"/>
          <w:spacing w:val="-12"/>
        </w:rPr>
        <w:t xml:space="preserve"> </w:t>
      </w:r>
      <w:r w:rsidRPr="00757FDB">
        <w:rPr>
          <w:rFonts w:asciiTheme="majorHAnsi" w:hAnsiTheme="majorHAnsi"/>
        </w:rPr>
        <w:t>Bakhtinian</w:t>
      </w:r>
      <w:r w:rsidRPr="00757FDB">
        <w:rPr>
          <w:rFonts w:asciiTheme="majorHAnsi" w:hAnsiTheme="majorHAnsi"/>
          <w:spacing w:val="-12"/>
        </w:rPr>
        <w:t xml:space="preserve"> </w:t>
      </w:r>
      <w:r w:rsidRPr="00757FDB">
        <w:rPr>
          <w:rFonts w:asciiTheme="majorHAnsi" w:hAnsiTheme="majorHAnsi"/>
        </w:rPr>
        <w:t>Dialogic</w:t>
      </w:r>
      <w:r w:rsidRPr="00757FDB">
        <w:rPr>
          <w:rFonts w:asciiTheme="majorHAnsi" w:hAnsiTheme="majorHAnsi"/>
          <w:spacing w:val="-12"/>
        </w:rPr>
        <w:t xml:space="preserve"> </w:t>
      </w:r>
      <w:r w:rsidRPr="00757FDB">
        <w:rPr>
          <w:rFonts w:asciiTheme="majorHAnsi" w:hAnsiTheme="majorHAnsi"/>
        </w:rPr>
        <w:t>Approach. In: Al-Balushi, S.M</w:t>
      </w:r>
      <w:proofErr w:type="gramStart"/>
      <w:r w:rsidRPr="00757FDB">
        <w:rPr>
          <w:rFonts w:asciiTheme="majorHAnsi" w:hAnsiTheme="majorHAnsi"/>
        </w:rPr>
        <w:t>.,</w:t>
      </w:r>
      <w:proofErr w:type="gramEnd"/>
      <w:r w:rsidRPr="00757FDB">
        <w:rPr>
          <w:rFonts w:asciiTheme="majorHAnsi" w:hAnsiTheme="majorHAnsi"/>
        </w:rPr>
        <w:t xml:space="preserve"> Martin-Hansen, L., Song, Y. (eds) Reforming Science Teacher Education Programs</w:t>
      </w:r>
      <w:r w:rsidRPr="00757FDB">
        <w:rPr>
          <w:rFonts w:asciiTheme="majorHAnsi" w:hAnsiTheme="majorHAnsi"/>
          <w:spacing w:val="-3"/>
        </w:rPr>
        <w:t xml:space="preserve"> </w:t>
      </w:r>
      <w:r w:rsidRPr="00757FDB">
        <w:rPr>
          <w:rFonts w:asciiTheme="majorHAnsi" w:hAnsiTheme="majorHAnsi"/>
        </w:rPr>
        <w:t>in</w:t>
      </w:r>
      <w:r w:rsidRPr="00757FDB">
        <w:rPr>
          <w:rFonts w:asciiTheme="majorHAnsi" w:hAnsiTheme="majorHAnsi"/>
          <w:spacing w:val="-5"/>
        </w:rPr>
        <w:t xml:space="preserve"> </w:t>
      </w:r>
      <w:r w:rsidRPr="00757FDB">
        <w:rPr>
          <w:rFonts w:asciiTheme="majorHAnsi" w:hAnsiTheme="majorHAnsi"/>
        </w:rPr>
        <w:t>the</w:t>
      </w:r>
      <w:r w:rsidRPr="00757FDB">
        <w:rPr>
          <w:rFonts w:asciiTheme="majorHAnsi" w:hAnsiTheme="majorHAnsi"/>
          <w:spacing w:val="-3"/>
        </w:rPr>
        <w:t xml:space="preserve"> </w:t>
      </w:r>
      <w:r w:rsidRPr="00757FDB">
        <w:rPr>
          <w:rFonts w:asciiTheme="majorHAnsi" w:hAnsiTheme="majorHAnsi"/>
        </w:rPr>
        <w:t>STEM</w:t>
      </w:r>
      <w:r w:rsidRPr="00757FDB">
        <w:rPr>
          <w:rFonts w:asciiTheme="majorHAnsi" w:hAnsiTheme="majorHAnsi"/>
          <w:spacing w:val="-3"/>
        </w:rPr>
        <w:t xml:space="preserve"> </w:t>
      </w:r>
      <w:r w:rsidRPr="00757FDB">
        <w:rPr>
          <w:rFonts w:asciiTheme="majorHAnsi" w:hAnsiTheme="majorHAnsi"/>
        </w:rPr>
        <w:t>Era.</w:t>
      </w:r>
      <w:r w:rsidRPr="00757FDB">
        <w:rPr>
          <w:rFonts w:asciiTheme="majorHAnsi" w:hAnsiTheme="majorHAnsi"/>
          <w:spacing w:val="-6"/>
        </w:rPr>
        <w:t xml:space="preserve"> </w:t>
      </w:r>
      <w:r w:rsidRPr="00757FDB">
        <w:rPr>
          <w:rFonts w:asciiTheme="majorHAnsi" w:hAnsiTheme="majorHAnsi"/>
        </w:rPr>
        <w:t>Palgrave</w:t>
      </w:r>
      <w:r w:rsidRPr="00757FDB">
        <w:rPr>
          <w:rFonts w:asciiTheme="majorHAnsi" w:hAnsiTheme="majorHAnsi"/>
          <w:spacing w:val="-3"/>
        </w:rPr>
        <w:t xml:space="preserve"> </w:t>
      </w:r>
      <w:r w:rsidRPr="00757FDB">
        <w:rPr>
          <w:rFonts w:asciiTheme="majorHAnsi" w:hAnsiTheme="majorHAnsi"/>
        </w:rPr>
        <w:t>Studies</w:t>
      </w:r>
      <w:r w:rsidRPr="00757FDB">
        <w:rPr>
          <w:rFonts w:asciiTheme="majorHAnsi" w:hAnsiTheme="majorHAnsi"/>
          <w:spacing w:val="-6"/>
        </w:rPr>
        <w:t xml:space="preserve"> </w:t>
      </w:r>
      <w:r w:rsidRPr="00757FDB">
        <w:rPr>
          <w:rFonts w:asciiTheme="majorHAnsi" w:hAnsiTheme="majorHAnsi"/>
        </w:rPr>
        <w:t>on</w:t>
      </w:r>
      <w:r w:rsidRPr="00757FDB">
        <w:rPr>
          <w:rFonts w:asciiTheme="majorHAnsi" w:hAnsiTheme="majorHAnsi"/>
          <w:spacing w:val="-4"/>
        </w:rPr>
        <w:t xml:space="preserve"> </w:t>
      </w:r>
      <w:r w:rsidRPr="00757FDB">
        <w:rPr>
          <w:rFonts w:asciiTheme="majorHAnsi" w:hAnsiTheme="majorHAnsi"/>
        </w:rPr>
        <w:t>Leadership</w:t>
      </w:r>
      <w:r w:rsidRPr="00757FDB">
        <w:rPr>
          <w:rFonts w:asciiTheme="majorHAnsi" w:hAnsiTheme="majorHAnsi"/>
          <w:spacing w:val="-4"/>
        </w:rPr>
        <w:t xml:space="preserve"> </w:t>
      </w:r>
      <w:r w:rsidRPr="00757FDB">
        <w:rPr>
          <w:rFonts w:asciiTheme="majorHAnsi" w:hAnsiTheme="majorHAnsi"/>
        </w:rPr>
        <w:t>and</w:t>
      </w:r>
      <w:r w:rsidRPr="00757FDB">
        <w:rPr>
          <w:rFonts w:asciiTheme="majorHAnsi" w:hAnsiTheme="majorHAnsi"/>
          <w:spacing w:val="-4"/>
        </w:rPr>
        <w:t xml:space="preserve"> </w:t>
      </w:r>
      <w:r w:rsidRPr="00757FDB">
        <w:rPr>
          <w:rFonts w:asciiTheme="majorHAnsi" w:hAnsiTheme="majorHAnsi"/>
        </w:rPr>
        <w:t>Learning</w:t>
      </w:r>
      <w:r w:rsidRPr="00757FDB">
        <w:rPr>
          <w:rFonts w:asciiTheme="majorHAnsi" w:hAnsiTheme="majorHAnsi"/>
          <w:spacing w:val="-4"/>
        </w:rPr>
        <w:t xml:space="preserve"> </w:t>
      </w:r>
      <w:r w:rsidRPr="00757FDB">
        <w:rPr>
          <w:rFonts w:asciiTheme="majorHAnsi" w:hAnsiTheme="majorHAnsi"/>
        </w:rPr>
        <w:t>in</w:t>
      </w:r>
      <w:r w:rsidRPr="00757FDB">
        <w:rPr>
          <w:rFonts w:asciiTheme="majorHAnsi" w:hAnsiTheme="majorHAnsi"/>
          <w:spacing w:val="-5"/>
        </w:rPr>
        <w:t xml:space="preserve"> </w:t>
      </w:r>
      <w:r w:rsidRPr="00757FDB">
        <w:rPr>
          <w:rFonts w:asciiTheme="majorHAnsi" w:hAnsiTheme="majorHAnsi"/>
        </w:rPr>
        <w:t>Teacher</w:t>
      </w:r>
      <w:r w:rsidRPr="00757FDB">
        <w:rPr>
          <w:rFonts w:asciiTheme="majorHAnsi" w:hAnsiTheme="majorHAnsi"/>
          <w:spacing w:val="-3"/>
        </w:rPr>
        <w:t xml:space="preserve"> </w:t>
      </w:r>
      <w:r w:rsidRPr="00757FDB">
        <w:rPr>
          <w:rFonts w:asciiTheme="majorHAnsi" w:hAnsiTheme="majorHAnsi"/>
        </w:rPr>
        <w:t>Education. Palgrave Macmillan, Cham. https://doi.org/10.1007/978-3-031-27334-6_1</w:t>
      </w:r>
    </w:p>
    <w:p w:rsidR="00757FDB" w:rsidRDefault="00757FDB" w:rsidP="006F1974">
      <w:pPr>
        <w:pStyle w:val="ListeParagraf"/>
        <w:spacing w:after="0" w:line="300" w:lineRule="exact"/>
        <w:ind w:left="0"/>
        <w:rPr>
          <w:rFonts w:ascii="Cambria" w:eastAsia="Calibri" w:hAnsi="Cambria" w:cs="Times New Roman"/>
          <w:b/>
          <w:color w:val="365F91" w:themeColor="accent1" w:themeShade="BF"/>
          <w:sz w:val="24"/>
          <w:szCs w:val="28"/>
          <w:lang w:eastAsia="tr-TR"/>
        </w:rPr>
      </w:pPr>
    </w:p>
    <w:p w:rsidR="00975850" w:rsidRPr="00E70FE6" w:rsidRDefault="00975850" w:rsidP="00757FDB">
      <w:pPr>
        <w:pStyle w:val="ListeParagraf"/>
        <w:spacing w:after="0" w:line="300" w:lineRule="exact"/>
        <w:ind w:left="0"/>
        <w:rPr>
          <w:rFonts w:ascii="Cambria" w:eastAsia="Calibri" w:hAnsi="Cambria" w:cs="Times New Roman"/>
          <w:b/>
          <w:color w:val="365F91" w:themeColor="accent1" w:themeShade="BF"/>
          <w:lang w:eastAsia="tr-TR"/>
        </w:rPr>
      </w:pPr>
      <w:r w:rsidRPr="00E70FE6">
        <w:rPr>
          <w:rFonts w:ascii="Cambria" w:eastAsia="Calibri" w:hAnsi="Cambria" w:cs="Times New Roman"/>
          <w:b/>
          <w:color w:val="365F91" w:themeColor="accent1" w:themeShade="BF"/>
          <w:lang w:eastAsia="tr-TR"/>
        </w:rPr>
        <w:t>Makale</w:t>
      </w:r>
    </w:p>
    <w:p w:rsidR="00757FDB" w:rsidRPr="00757FDB" w:rsidRDefault="00757FDB" w:rsidP="00757FDB">
      <w:pPr>
        <w:pStyle w:val="ListeParagraf"/>
        <w:spacing w:after="0" w:line="300" w:lineRule="exact"/>
        <w:ind w:left="0"/>
        <w:rPr>
          <w:rFonts w:ascii="Cambria" w:eastAsia="Calibri" w:hAnsi="Cambria" w:cs="Times New Roman"/>
          <w:b/>
          <w:color w:val="365F91" w:themeColor="accent1" w:themeShade="BF"/>
          <w:sz w:val="24"/>
          <w:szCs w:val="28"/>
          <w:lang w:eastAsia="tr-TR"/>
        </w:rPr>
      </w:pPr>
    </w:p>
    <w:p w:rsidR="00757FDB" w:rsidRPr="00757FDB" w:rsidRDefault="00757FDB" w:rsidP="00757FDB">
      <w:pPr>
        <w:jc w:val="both"/>
        <w:rPr>
          <w:rFonts w:asciiTheme="majorHAnsi" w:hAnsiTheme="majorHAnsi"/>
        </w:rPr>
      </w:pPr>
      <w:r w:rsidRPr="00757FDB">
        <w:rPr>
          <w:rFonts w:asciiTheme="majorHAnsi" w:hAnsiTheme="majorHAnsi"/>
        </w:rPr>
        <w:t>Şeyh, F</w:t>
      </w:r>
      <w:proofErr w:type="gramStart"/>
      <w:r w:rsidRPr="00757FDB">
        <w:rPr>
          <w:rFonts w:asciiTheme="majorHAnsi" w:hAnsiTheme="majorHAnsi"/>
        </w:rPr>
        <w:t>.,</w:t>
      </w:r>
      <w:proofErr w:type="gramEnd"/>
      <w:r w:rsidRPr="00757FDB">
        <w:rPr>
          <w:rFonts w:asciiTheme="majorHAnsi" w:hAnsiTheme="majorHAnsi"/>
        </w:rPr>
        <w:t xml:space="preserve"> Şen-Akbulut, M., &amp; Umutlu, D., “The impact of role assignment on social presence in online discussions: A mixed-method study”, Internet and Higher Education, 56: 100892, Ocak 2023.</w:t>
      </w:r>
    </w:p>
    <w:p w:rsidR="00757FDB" w:rsidRPr="00757FDB" w:rsidRDefault="00757FDB" w:rsidP="00757FDB">
      <w:pPr>
        <w:jc w:val="both"/>
        <w:rPr>
          <w:rFonts w:asciiTheme="majorHAnsi" w:hAnsiTheme="majorHAnsi"/>
        </w:rPr>
      </w:pPr>
      <w:r w:rsidRPr="00757FDB">
        <w:rPr>
          <w:rFonts w:asciiTheme="majorHAnsi" w:hAnsiTheme="majorHAnsi"/>
        </w:rPr>
        <w:t>Ünal, Z. E</w:t>
      </w:r>
      <w:proofErr w:type="gramStart"/>
      <w:r w:rsidRPr="00757FDB">
        <w:rPr>
          <w:rFonts w:asciiTheme="majorHAnsi" w:hAnsiTheme="majorHAnsi"/>
        </w:rPr>
        <w:t>.,</w:t>
      </w:r>
      <w:proofErr w:type="gramEnd"/>
      <w:r w:rsidRPr="00757FDB">
        <w:rPr>
          <w:rFonts w:asciiTheme="majorHAnsi" w:hAnsiTheme="majorHAnsi"/>
        </w:rPr>
        <w:t xml:space="preserve"> Ala, A. M., Kartal, G., Özel, S</w:t>
      </w:r>
      <w:bookmarkStart w:id="0" w:name="_GoBack"/>
      <w:bookmarkEnd w:id="0"/>
      <w:r w:rsidRPr="00757FDB">
        <w:rPr>
          <w:rFonts w:asciiTheme="majorHAnsi" w:hAnsiTheme="majorHAnsi"/>
        </w:rPr>
        <w:t>., &amp; Geary, D. C. (2023). Visual and symbolic representations as components of algebraic reasoning. Journal of Numerical Cognition, 9(2), 327-345, https://doi.org/10.5964/jnc.11151</w:t>
      </w:r>
    </w:p>
    <w:p w:rsidR="00757FDB" w:rsidRPr="00757FDB" w:rsidRDefault="00757FDB" w:rsidP="00757FDB">
      <w:pPr>
        <w:jc w:val="both"/>
        <w:rPr>
          <w:rFonts w:asciiTheme="majorHAnsi" w:hAnsiTheme="majorHAnsi"/>
        </w:rPr>
      </w:pPr>
      <w:r w:rsidRPr="00757FDB">
        <w:rPr>
          <w:rFonts w:asciiTheme="majorHAnsi" w:hAnsiTheme="majorHAnsi"/>
        </w:rPr>
        <w:t>Adıgüzel, T</w:t>
      </w:r>
      <w:proofErr w:type="gramStart"/>
      <w:r w:rsidRPr="00757FDB">
        <w:rPr>
          <w:rFonts w:asciiTheme="majorHAnsi" w:hAnsiTheme="majorHAnsi"/>
        </w:rPr>
        <w:t>.,</w:t>
      </w:r>
      <w:proofErr w:type="gramEnd"/>
      <w:r w:rsidRPr="00757FDB">
        <w:rPr>
          <w:rFonts w:asciiTheme="majorHAnsi" w:hAnsiTheme="majorHAnsi"/>
        </w:rPr>
        <w:t xml:space="preserve"> Aşık, G., Bulut, M. A., Kaya, M. H., &amp; Özel, S. (2023). Teaching self-regulation through role modeling in k-12. Frontiers in Education: Teacher Education, 8: 8:1105466, https://doi.org/10.3389/feduc.2023.1105466</w:t>
      </w:r>
    </w:p>
    <w:p w:rsidR="00757FDB" w:rsidRDefault="00757FDB" w:rsidP="006F1974">
      <w:pPr>
        <w:shd w:val="clear" w:color="auto" w:fill="FFFFFF"/>
        <w:spacing w:after="0" w:line="300" w:lineRule="exact"/>
        <w:jc w:val="both"/>
        <w:rPr>
          <w:rFonts w:asciiTheme="majorHAnsi" w:eastAsia="Cambria" w:hAnsiTheme="majorHAnsi" w:cs="Cambria"/>
          <w:lang w:eastAsia="zh-CN"/>
        </w:rPr>
      </w:pPr>
    </w:p>
    <w:p w:rsidR="00C07AC2" w:rsidRPr="00E70FE6" w:rsidRDefault="00C07AC2" w:rsidP="00A9197F">
      <w:pPr>
        <w:pStyle w:val="ListeParagraf"/>
        <w:spacing w:after="0" w:line="300" w:lineRule="exact"/>
        <w:ind w:left="0"/>
        <w:rPr>
          <w:rFonts w:ascii="Cambria" w:eastAsia="Calibri" w:hAnsi="Cambria" w:cs="Times New Roman"/>
          <w:b/>
          <w:color w:val="365F91" w:themeColor="accent1" w:themeShade="BF"/>
          <w:lang w:eastAsia="tr-TR"/>
        </w:rPr>
      </w:pPr>
      <w:r w:rsidRPr="00E70FE6">
        <w:rPr>
          <w:rFonts w:ascii="Cambria" w:eastAsia="Calibri" w:hAnsi="Cambria" w:cs="Times New Roman"/>
          <w:b/>
          <w:color w:val="365F91" w:themeColor="accent1" w:themeShade="BF"/>
          <w:lang w:eastAsia="tr-TR"/>
        </w:rPr>
        <w:t>Yayımlanmış Bildiri</w:t>
      </w:r>
    </w:p>
    <w:p w:rsidR="00C07AC2" w:rsidRPr="00C07AC2" w:rsidRDefault="00C07AC2" w:rsidP="00A9197F">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757FDB" w:rsidRPr="00757FDB" w:rsidRDefault="00757FDB" w:rsidP="00CD61BC">
      <w:pPr>
        <w:spacing w:before="34" w:line="360" w:lineRule="auto"/>
        <w:jc w:val="both"/>
        <w:rPr>
          <w:rFonts w:asciiTheme="majorHAnsi" w:hAnsiTheme="majorHAnsi"/>
        </w:rPr>
      </w:pPr>
      <w:r w:rsidRPr="00757FDB">
        <w:rPr>
          <w:rFonts w:asciiTheme="majorHAnsi" w:hAnsiTheme="majorHAnsi"/>
        </w:rPr>
        <w:t>Topal, I. &amp; Umutlu, D</w:t>
      </w:r>
      <w:proofErr w:type="gramStart"/>
      <w:r w:rsidRPr="00757FDB">
        <w:rPr>
          <w:rFonts w:asciiTheme="majorHAnsi" w:hAnsiTheme="majorHAnsi"/>
        </w:rPr>
        <w:t>.,</w:t>
      </w:r>
      <w:proofErr w:type="gramEnd"/>
      <w:r w:rsidRPr="00757FDB">
        <w:rPr>
          <w:rFonts w:asciiTheme="majorHAnsi" w:hAnsiTheme="majorHAnsi"/>
        </w:rPr>
        <w:t xml:space="preserve"> “A mixed-method study: Pre-service teachers' learning of block-based programming and computational thinking”, International EduCongress, 20-23 Eylül 2023, Ankara, 2023.</w:t>
      </w:r>
    </w:p>
    <w:p w:rsidR="00757FDB" w:rsidRPr="00757FDB" w:rsidRDefault="00757FDB" w:rsidP="00757FDB">
      <w:pPr>
        <w:jc w:val="both"/>
        <w:rPr>
          <w:rFonts w:asciiTheme="majorHAnsi" w:hAnsiTheme="majorHAnsi"/>
          <w:lang w:eastAsia="tr-TR"/>
        </w:rPr>
      </w:pPr>
      <w:r w:rsidRPr="00757FDB">
        <w:rPr>
          <w:rFonts w:asciiTheme="majorHAnsi" w:hAnsiTheme="majorHAnsi"/>
          <w:lang w:eastAsia="tr-TR"/>
        </w:rPr>
        <w:t>Corlu, M. S</w:t>
      </w:r>
      <w:proofErr w:type="gramStart"/>
      <w:r w:rsidRPr="00757FDB">
        <w:rPr>
          <w:rFonts w:asciiTheme="majorHAnsi" w:hAnsiTheme="majorHAnsi"/>
          <w:lang w:eastAsia="tr-TR"/>
        </w:rPr>
        <w:t>.,</w:t>
      </w:r>
      <w:proofErr w:type="gramEnd"/>
      <w:r w:rsidRPr="00757FDB">
        <w:rPr>
          <w:rFonts w:asciiTheme="majorHAnsi" w:hAnsiTheme="majorHAnsi"/>
          <w:lang w:eastAsia="tr-TR"/>
        </w:rPr>
        <w:t xml:space="preserve"> Kurutas, B. S., &amp; Ozel, S. (2023). Effective Online Professional Development: A Facilitator's Perspective. In M. Ludwig, S. Barlovits, A. Caldeira, &amp; A. Moura (Eds.), Research on STEM Education in the Digital Age. Proceedings of the ROSEDA Conference (pp.9 23). WTM. https://doi.org/10.37626/GA9783959872522.0.02</w:t>
      </w:r>
    </w:p>
    <w:p w:rsidR="00C07AC2" w:rsidRPr="00E70FE6" w:rsidRDefault="00C07AC2" w:rsidP="00A9197F">
      <w:pPr>
        <w:pStyle w:val="ListeParagraf"/>
        <w:spacing w:after="0" w:line="300" w:lineRule="exact"/>
        <w:ind w:left="0"/>
        <w:rPr>
          <w:rFonts w:ascii="Cambria" w:eastAsia="Calibri" w:hAnsi="Cambria" w:cs="Times New Roman"/>
          <w:b/>
          <w:color w:val="365F91" w:themeColor="accent1" w:themeShade="BF"/>
          <w:lang w:eastAsia="tr-TR"/>
        </w:rPr>
      </w:pPr>
      <w:r w:rsidRPr="00E70FE6">
        <w:rPr>
          <w:rFonts w:ascii="Cambria" w:eastAsia="Calibri" w:hAnsi="Cambria" w:cs="Times New Roman"/>
          <w:b/>
          <w:color w:val="365F91" w:themeColor="accent1" w:themeShade="BF"/>
          <w:lang w:eastAsia="tr-TR"/>
        </w:rPr>
        <w:t>Yayımlanmamış Bildiri</w:t>
      </w:r>
    </w:p>
    <w:p w:rsidR="00A9197F" w:rsidRDefault="00A9197F" w:rsidP="00A9197F">
      <w:pPr>
        <w:spacing w:after="0" w:line="300" w:lineRule="exact"/>
        <w:ind w:hanging="11"/>
        <w:jc w:val="both"/>
        <w:rPr>
          <w:rFonts w:ascii="Cambria" w:eastAsia="Cambria" w:hAnsi="Cambria" w:cs="Cambria"/>
          <w:color w:val="0D0D0D"/>
          <w:lang w:eastAsia="zh-CN"/>
        </w:rPr>
      </w:pPr>
    </w:p>
    <w:p w:rsidR="007009E7" w:rsidRPr="007009E7" w:rsidRDefault="007009E7" w:rsidP="007009E7">
      <w:pPr>
        <w:jc w:val="both"/>
        <w:rPr>
          <w:rFonts w:asciiTheme="majorHAnsi" w:hAnsiTheme="majorHAnsi"/>
          <w:lang w:eastAsia="tr-TR"/>
        </w:rPr>
      </w:pPr>
      <w:r w:rsidRPr="007009E7">
        <w:rPr>
          <w:rFonts w:asciiTheme="majorHAnsi" w:hAnsiTheme="majorHAnsi"/>
          <w:lang w:eastAsia="tr-TR"/>
        </w:rPr>
        <w:t>Umutlu, D</w:t>
      </w:r>
      <w:proofErr w:type="gramStart"/>
      <w:r w:rsidRPr="007009E7">
        <w:rPr>
          <w:rFonts w:asciiTheme="majorHAnsi" w:hAnsiTheme="majorHAnsi"/>
          <w:lang w:eastAsia="tr-TR"/>
        </w:rPr>
        <w:t>.,</w:t>
      </w:r>
      <w:proofErr w:type="gramEnd"/>
      <w:r w:rsidRPr="007009E7">
        <w:rPr>
          <w:rFonts w:asciiTheme="majorHAnsi" w:hAnsiTheme="majorHAnsi"/>
          <w:lang w:eastAsia="tr-TR"/>
        </w:rPr>
        <w:t xml:space="preserve"> Vasconcelos, L., Gleasman, C., &amp; Kim, C., “Different use of scaffolding in debugging tasks with different complexity”, American Educational Research Association (AERA) Virtual Annual Meeting, 4-5 Mayıs 2023, Sanal.</w:t>
      </w:r>
    </w:p>
    <w:p w:rsidR="007009E7" w:rsidRPr="007009E7" w:rsidRDefault="007009E7" w:rsidP="007009E7">
      <w:pPr>
        <w:jc w:val="both"/>
        <w:rPr>
          <w:rFonts w:asciiTheme="majorHAnsi" w:hAnsiTheme="majorHAnsi"/>
          <w:lang w:eastAsia="tr-TR"/>
        </w:rPr>
      </w:pPr>
      <w:r w:rsidRPr="007009E7">
        <w:rPr>
          <w:rFonts w:asciiTheme="majorHAnsi" w:hAnsiTheme="majorHAnsi"/>
          <w:lang w:eastAsia="tr-TR"/>
        </w:rPr>
        <w:t>Vasconcelos, L</w:t>
      </w:r>
      <w:proofErr w:type="gramStart"/>
      <w:r w:rsidRPr="007009E7">
        <w:rPr>
          <w:rFonts w:asciiTheme="majorHAnsi" w:hAnsiTheme="majorHAnsi"/>
          <w:lang w:eastAsia="tr-TR"/>
        </w:rPr>
        <w:t>.,</w:t>
      </w:r>
      <w:proofErr w:type="gramEnd"/>
      <w:r w:rsidRPr="007009E7">
        <w:rPr>
          <w:rFonts w:asciiTheme="majorHAnsi" w:hAnsiTheme="majorHAnsi"/>
          <w:lang w:eastAsia="tr-TR"/>
        </w:rPr>
        <w:t xml:space="preserve"> Gleasman, C., Umutlu, D., &amp; Kim, C., “Epistemic agency in Science lessons with educational robots”, American Educational Research Association (AERA) Annual Meeting, 13- 17 Nisan 2023, Chicago, IL, ABD, 2023.</w:t>
      </w:r>
    </w:p>
    <w:p w:rsidR="007009E7" w:rsidRPr="007009E7" w:rsidRDefault="007009E7" w:rsidP="007009E7">
      <w:pPr>
        <w:jc w:val="both"/>
        <w:rPr>
          <w:rFonts w:asciiTheme="majorHAnsi" w:hAnsiTheme="majorHAnsi"/>
          <w:lang w:eastAsia="tr-TR"/>
        </w:rPr>
      </w:pPr>
      <w:r w:rsidRPr="007009E7">
        <w:rPr>
          <w:rFonts w:asciiTheme="majorHAnsi" w:hAnsiTheme="majorHAnsi"/>
          <w:lang w:eastAsia="tr-TR"/>
        </w:rPr>
        <w:lastRenderedPageBreak/>
        <w:t>Akar-Hozman, Y. N</w:t>
      </w:r>
      <w:proofErr w:type="gramStart"/>
      <w:r w:rsidRPr="007009E7">
        <w:rPr>
          <w:rFonts w:asciiTheme="majorHAnsi" w:hAnsiTheme="majorHAnsi"/>
          <w:lang w:eastAsia="tr-TR"/>
        </w:rPr>
        <w:t>.,</w:t>
      </w:r>
      <w:proofErr w:type="gramEnd"/>
      <w:r w:rsidRPr="007009E7">
        <w:rPr>
          <w:rFonts w:asciiTheme="majorHAnsi" w:hAnsiTheme="majorHAnsi"/>
          <w:lang w:eastAsia="tr-TR"/>
        </w:rPr>
        <w:t xml:space="preserve"> &amp; Şen-Akbulut, M. Using DigCompEdu to Explore Middle School Mathematics Teachers' Digital Competencies After The COVID-19 Pandemic, The International Education Congress (EDUCONGRESS) 20-23 Eylül 2023, Ankara, 2023.</w:t>
      </w:r>
    </w:p>
    <w:p w:rsidR="009E39DD" w:rsidRPr="007009E7" w:rsidRDefault="007009E7" w:rsidP="007009E7">
      <w:pPr>
        <w:jc w:val="both"/>
        <w:rPr>
          <w:rFonts w:asciiTheme="majorHAnsi" w:hAnsiTheme="majorHAnsi"/>
          <w:lang w:eastAsia="tr-TR"/>
        </w:rPr>
      </w:pPr>
      <w:r w:rsidRPr="007009E7">
        <w:rPr>
          <w:rFonts w:asciiTheme="majorHAnsi" w:hAnsiTheme="majorHAnsi"/>
          <w:lang w:eastAsia="tr-TR"/>
        </w:rPr>
        <w:t>Aykul, Z</w:t>
      </w:r>
      <w:proofErr w:type="gramStart"/>
      <w:r w:rsidRPr="007009E7">
        <w:rPr>
          <w:rFonts w:asciiTheme="majorHAnsi" w:hAnsiTheme="majorHAnsi"/>
          <w:lang w:eastAsia="tr-TR"/>
        </w:rPr>
        <w:t>.,</w:t>
      </w:r>
      <w:proofErr w:type="gramEnd"/>
      <w:r w:rsidRPr="007009E7">
        <w:rPr>
          <w:rFonts w:asciiTheme="majorHAnsi" w:hAnsiTheme="majorHAnsi"/>
          <w:lang w:eastAsia="tr-TR"/>
        </w:rPr>
        <w:t xml:space="preserve"> Oner, D., &amp; Şen-Akbulut, M. Enhancing design thinking development in higher education: An exploration of various scaffolding types needed in the design process. The International Education Congress (EDUCONGRESS) 20-23 Eylül 2023, Ankara, 2023.</w:t>
      </w:r>
    </w:p>
    <w:p w:rsidR="007009E7" w:rsidRPr="007009E7" w:rsidRDefault="007009E7" w:rsidP="007009E7">
      <w:pPr>
        <w:jc w:val="both"/>
        <w:rPr>
          <w:rFonts w:asciiTheme="majorHAnsi" w:hAnsiTheme="majorHAnsi"/>
          <w:lang w:eastAsia="tr-TR"/>
        </w:rPr>
      </w:pPr>
      <w:r w:rsidRPr="007009E7">
        <w:rPr>
          <w:rFonts w:asciiTheme="majorHAnsi" w:hAnsiTheme="majorHAnsi"/>
          <w:lang w:eastAsia="tr-TR"/>
        </w:rPr>
        <w:t>Ak, O. &amp; Şen-Akbulut, M. (2023, Sept, 7-8). Views on the current educational metaverse platforms: Are we ready for integration? Paper presented at the 23. International Educational Technology Conference ( IETC 2023), 7-8 Eylül 2023, İstanbul, 2023</w:t>
      </w:r>
    </w:p>
    <w:p w:rsidR="007009E7" w:rsidRPr="007009E7" w:rsidRDefault="007009E7" w:rsidP="007009E7">
      <w:pPr>
        <w:jc w:val="both"/>
        <w:rPr>
          <w:rFonts w:asciiTheme="majorHAnsi" w:hAnsiTheme="majorHAnsi"/>
          <w:lang w:eastAsia="tr-TR"/>
        </w:rPr>
      </w:pPr>
      <w:r w:rsidRPr="007009E7">
        <w:rPr>
          <w:rFonts w:asciiTheme="majorHAnsi" w:hAnsiTheme="majorHAnsi"/>
          <w:lang w:eastAsia="tr-TR"/>
        </w:rPr>
        <w:t>Pesen M</w:t>
      </w:r>
      <w:proofErr w:type="gramStart"/>
      <w:r w:rsidRPr="007009E7">
        <w:rPr>
          <w:rFonts w:asciiTheme="majorHAnsi" w:hAnsiTheme="majorHAnsi"/>
          <w:lang w:eastAsia="tr-TR"/>
        </w:rPr>
        <w:t>.,</w:t>
      </w:r>
      <w:proofErr w:type="gramEnd"/>
      <w:r w:rsidRPr="007009E7">
        <w:rPr>
          <w:rFonts w:asciiTheme="majorHAnsi" w:hAnsiTheme="majorHAnsi"/>
          <w:lang w:eastAsia="tr-TR"/>
        </w:rPr>
        <w:t xml:space="preserve"> Özgünlü, M., B., Yıldırım, B., Şanlı Karmaz, Şeker V., &amp; Özel S. (2023, October). The Impact of Animated Intervention on Early Patterning Assessment. Paper presented at the 6th International Symposium of Turkish Computer and Mathematics Education (TURCOMAT-6), Ankara.</w:t>
      </w:r>
    </w:p>
    <w:p w:rsidR="007009E7" w:rsidRPr="007009E7" w:rsidRDefault="007009E7" w:rsidP="007009E7">
      <w:pPr>
        <w:jc w:val="both"/>
        <w:rPr>
          <w:rFonts w:asciiTheme="majorHAnsi" w:hAnsiTheme="majorHAnsi"/>
          <w:lang w:eastAsia="tr-TR"/>
        </w:rPr>
      </w:pPr>
      <w:r w:rsidRPr="007009E7">
        <w:rPr>
          <w:rFonts w:asciiTheme="majorHAnsi" w:hAnsiTheme="majorHAnsi"/>
          <w:lang w:eastAsia="tr-TR"/>
        </w:rPr>
        <w:t>Şanlı Karmaz, B</w:t>
      </w:r>
      <w:proofErr w:type="gramStart"/>
      <w:r w:rsidRPr="007009E7">
        <w:rPr>
          <w:rFonts w:asciiTheme="majorHAnsi" w:hAnsiTheme="majorHAnsi"/>
          <w:lang w:eastAsia="tr-TR"/>
        </w:rPr>
        <w:t>.,</w:t>
      </w:r>
      <w:proofErr w:type="gramEnd"/>
      <w:r w:rsidRPr="007009E7">
        <w:rPr>
          <w:rFonts w:asciiTheme="majorHAnsi" w:hAnsiTheme="majorHAnsi"/>
          <w:lang w:eastAsia="tr-TR"/>
        </w:rPr>
        <w:t xml:space="preserve"> Yıldırım, B., Pesen M., Şeker V., Özgünlü, M., Özel S., &amp; Metindogan, A. (2023, October). Unpacking The Interplay Between Executive Functions And Patterning Skills In Children Aged 4-7: Age Effects And Cognitive Associations. Paper presented at the 6th International Symposium of Turkish Computer and Mathematics Education (TURCOMAT-6), Ankara.</w:t>
      </w:r>
    </w:p>
    <w:p w:rsidR="007009E7" w:rsidRPr="007009E7" w:rsidRDefault="007009E7" w:rsidP="007009E7">
      <w:pPr>
        <w:jc w:val="both"/>
        <w:rPr>
          <w:rFonts w:asciiTheme="majorHAnsi" w:hAnsiTheme="majorHAnsi"/>
          <w:lang w:eastAsia="tr-TR"/>
        </w:rPr>
      </w:pPr>
      <w:r w:rsidRPr="007009E7">
        <w:rPr>
          <w:rFonts w:asciiTheme="majorHAnsi" w:hAnsiTheme="majorHAnsi"/>
          <w:lang w:eastAsia="tr-TR"/>
        </w:rPr>
        <w:t>Şanlı Karmaz, B</w:t>
      </w:r>
      <w:proofErr w:type="gramStart"/>
      <w:r w:rsidRPr="007009E7">
        <w:rPr>
          <w:rFonts w:asciiTheme="majorHAnsi" w:hAnsiTheme="majorHAnsi"/>
          <w:lang w:eastAsia="tr-TR"/>
        </w:rPr>
        <w:t>.,</w:t>
      </w:r>
      <w:proofErr w:type="gramEnd"/>
      <w:r w:rsidRPr="007009E7">
        <w:rPr>
          <w:rFonts w:asciiTheme="majorHAnsi" w:hAnsiTheme="majorHAnsi"/>
          <w:lang w:eastAsia="tr-TR"/>
        </w:rPr>
        <w:t xml:space="preserve"> Yıldırım, B., Pesen M., Şeker V., Özgünlü, M., Özel S., &amp; Metindogan, A. (2023, May). Unpacking The Interplay Between Executive Functions And Patterning Skills In Children </w:t>
      </w:r>
      <w:proofErr w:type="gramStart"/>
      <w:r w:rsidRPr="007009E7">
        <w:rPr>
          <w:rFonts w:asciiTheme="majorHAnsi" w:hAnsiTheme="majorHAnsi"/>
          <w:lang w:eastAsia="tr-TR"/>
        </w:rPr>
        <w:t>Ag</w:t>
      </w:r>
      <w:r w:rsidR="00E70FE6">
        <w:rPr>
          <w:rFonts w:asciiTheme="majorHAnsi" w:hAnsiTheme="majorHAnsi"/>
          <w:lang w:eastAsia="tr-TR"/>
        </w:rPr>
        <w:t xml:space="preserve">ed       </w:t>
      </w:r>
      <w:r>
        <w:rPr>
          <w:rFonts w:asciiTheme="majorHAnsi" w:hAnsiTheme="majorHAnsi"/>
          <w:lang w:eastAsia="tr-TR"/>
        </w:rPr>
        <w:t>4</w:t>
      </w:r>
      <w:proofErr w:type="gramEnd"/>
      <w:r w:rsidRPr="007009E7">
        <w:rPr>
          <w:rFonts w:asciiTheme="majorHAnsi" w:hAnsiTheme="majorHAnsi"/>
          <w:lang w:eastAsia="tr-TR"/>
        </w:rPr>
        <w:t>-7: Age Effects And Cognitive Associations. Paper presented at the 4th International Conference on Science, Mathematics, Entrepreneurship and Technology Education.</w:t>
      </w:r>
    </w:p>
    <w:p w:rsidR="00E70FE6" w:rsidRDefault="007009E7" w:rsidP="00E70FE6">
      <w:pPr>
        <w:jc w:val="both"/>
        <w:rPr>
          <w:rFonts w:ascii="Carlito" w:hAnsi="Carlito"/>
        </w:rPr>
      </w:pPr>
      <w:r w:rsidRPr="007009E7">
        <w:rPr>
          <w:rFonts w:asciiTheme="majorHAnsi" w:hAnsiTheme="majorHAnsi"/>
          <w:lang w:eastAsia="tr-TR"/>
        </w:rPr>
        <w:t>Özel, S. (2023, January). Teaching Problem-Oriented Thinking and Project Cycle to Children from Disadvantages Neighborhood through Voluntary Young Adults. Paper presented at the Budapest CEU Conference on Cognitive Development, B</w:t>
      </w:r>
      <w:r w:rsidR="00E70FE6">
        <w:rPr>
          <w:rFonts w:ascii="Carlito" w:hAnsi="Carlito"/>
        </w:rPr>
        <w:t>udapest.</w:t>
      </w:r>
    </w:p>
    <w:p w:rsidR="00E70FE6" w:rsidRPr="00E70FE6" w:rsidRDefault="00E70FE6" w:rsidP="00C07AC2">
      <w:pPr>
        <w:shd w:val="clear" w:color="auto" w:fill="FFFFFF"/>
        <w:spacing w:after="0" w:line="360" w:lineRule="auto"/>
        <w:ind w:left="708" w:hanging="708"/>
        <w:jc w:val="both"/>
        <w:rPr>
          <w:rFonts w:asciiTheme="majorHAnsi" w:eastAsia="Times New Roman" w:hAnsiTheme="majorHAnsi" w:cs="Times New Roman"/>
          <w:b/>
          <w:color w:val="365F91" w:themeColor="accent1" w:themeShade="BF"/>
          <w:lang w:eastAsia="zh-CN"/>
        </w:rPr>
      </w:pPr>
      <w:r w:rsidRPr="00E70FE6">
        <w:rPr>
          <w:rFonts w:asciiTheme="majorHAnsi" w:hAnsiTheme="majorHAnsi"/>
          <w:b/>
          <w:color w:val="365F91" w:themeColor="accent1" w:themeShade="BF"/>
          <w:spacing w:val="-2"/>
          <w:w w:val="110"/>
        </w:rPr>
        <w:t>Diğer</w:t>
      </w:r>
      <w:r>
        <w:rPr>
          <w:rFonts w:asciiTheme="majorHAnsi" w:hAnsiTheme="majorHAnsi"/>
          <w:b/>
          <w:color w:val="365F91" w:themeColor="accent1" w:themeShade="BF"/>
          <w:spacing w:val="-2"/>
          <w:w w:val="110"/>
        </w:rPr>
        <w:t xml:space="preserve"> </w:t>
      </w:r>
      <w:r w:rsidRPr="00E70FE6">
        <w:rPr>
          <w:rFonts w:asciiTheme="majorHAnsi" w:hAnsiTheme="majorHAnsi"/>
          <w:b/>
          <w:color w:val="365F91" w:themeColor="accent1" w:themeShade="BF"/>
          <w:spacing w:val="-2"/>
          <w:w w:val="110"/>
        </w:rPr>
        <w:t>(Pedagojik</w:t>
      </w:r>
      <w:r w:rsidRPr="00E70FE6">
        <w:rPr>
          <w:rFonts w:asciiTheme="majorHAnsi" w:hAnsiTheme="majorHAnsi"/>
          <w:b/>
          <w:color w:val="365F91" w:themeColor="accent1" w:themeShade="BF"/>
          <w:spacing w:val="-10"/>
          <w:w w:val="110"/>
        </w:rPr>
        <w:t xml:space="preserve"> </w:t>
      </w:r>
      <w:r w:rsidRPr="00E70FE6">
        <w:rPr>
          <w:rFonts w:asciiTheme="majorHAnsi" w:hAnsiTheme="majorHAnsi"/>
          <w:b/>
          <w:color w:val="365F91" w:themeColor="accent1" w:themeShade="BF"/>
          <w:spacing w:val="-2"/>
          <w:w w:val="110"/>
        </w:rPr>
        <w:t>Danışman)</w:t>
      </w:r>
    </w:p>
    <w:p w:rsidR="00E70FE6" w:rsidRPr="00E70FE6" w:rsidRDefault="00E70FE6" w:rsidP="00E70FE6">
      <w:pPr>
        <w:jc w:val="both"/>
        <w:rPr>
          <w:rFonts w:asciiTheme="majorHAnsi" w:hAnsiTheme="majorHAnsi"/>
          <w:lang w:eastAsia="tr-TR"/>
        </w:rPr>
      </w:pPr>
      <w:r>
        <w:rPr>
          <w:rFonts w:asciiTheme="majorHAnsi" w:hAnsiTheme="majorHAnsi"/>
          <w:lang w:eastAsia="tr-TR"/>
        </w:rPr>
        <w:t xml:space="preserve">Özel, </w:t>
      </w:r>
      <w:r w:rsidRPr="00E70FE6">
        <w:rPr>
          <w:rFonts w:asciiTheme="majorHAnsi" w:hAnsiTheme="majorHAnsi"/>
          <w:lang w:eastAsia="tr-TR"/>
        </w:rPr>
        <w:t>S. (2023). Children’s Activity Kit for Sarkis: Endless. Arter. https://</w:t>
      </w:r>
      <w:hyperlink r:id="rId10">
        <w:r w:rsidRPr="00E70FE6">
          <w:rPr>
            <w:rFonts w:asciiTheme="majorHAnsi" w:hAnsiTheme="majorHAnsi"/>
            <w:lang w:eastAsia="tr-TR"/>
          </w:rPr>
          <w:t>www.arter.org.tr/EN/exhibitions/sarkis-endless/1233</w:t>
        </w:r>
      </w:hyperlink>
    </w:p>
    <w:p w:rsidR="00E70FE6" w:rsidRPr="00E70FE6" w:rsidRDefault="00E70FE6" w:rsidP="00E70FE6">
      <w:pPr>
        <w:jc w:val="both"/>
        <w:rPr>
          <w:rFonts w:asciiTheme="majorHAnsi" w:hAnsiTheme="majorHAnsi"/>
          <w:lang w:eastAsia="tr-TR"/>
        </w:rPr>
      </w:pPr>
      <w:r w:rsidRPr="00E70FE6">
        <w:rPr>
          <w:rFonts w:asciiTheme="majorHAnsi" w:hAnsiTheme="majorHAnsi"/>
          <w:lang w:eastAsia="tr-TR"/>
        </w:rPr>
        <w:t>Özel, S. (2023). Children’s Activity Kit for Eva Koťátková: I Sometime</w:t>
      </w:r>
      <w:r>
        <w:rPr>
          <w:rFonts w:asciiTheme="majorHAnsi" w:hAnsiTheme="majorHAnsi"/>
          <w:lang w:eastAsia="tr-TR"/>
        </w:rPr>
        <w:t xml:space="preserve">s Imagine I’m a Fish with Legs. </w:t>
      </w:r>
      <w:r w:rsidRPr="00E70FE6">
        <w:rPr>
          <w:rFonts w:asciiTheme="majorHAnsi" w:hAnsiTheme="majorHAnsi"/>
          <w:lang w:eastAsia="tr-TR"/>
        </w:rPr>
        <w:t>https://</w:t>
      </w:r>
      <w:hyperlink r:id="rId11">
        <w:r w:rsidRPr="00E70FE6">
          <w:rPr>
            <w:rFonts w:asciiTheme="majorHAnsi" w:hAnsiTheme="majorHAnsi"/>
            <w:lang w:eastAsia="tr-TR"/>
          </w:rPr>
          <w:t>www.arter.org.tr/EN/exhibitions/eva-koťátková-bir-balikmisim-bacaklari-olan/1211</w:t>
        </w:r>
      </w:hyperlink>
    </w:p>
    <w:p w:rsidR="00E70FE6" w:rsidRPr="00C07AC2" w:rsidRDefault="00E70FE6" w:rsidP="00E70FE6">
      <w:pPr>
        <w:shd w:val="clear" w:color="auto" w:fill="FFFFFF"/>
        <w:spacing w:after="0" w:line="360" w:lineRule="auto"/>
        <w:jc w:val="both"/>
        <w:rPr>
          <w:rFonts w:ascii="Times New Roman" w:eastAsia="Times New Roman" w:hAnsi="Times New Roman" w:cs="Times New Roman"/>
          <w:sz w:val="24"/>
          <w:szCs w:val="24"/>
          <w:lang w:eastAsia="zh-CN"/>
        </w:rPr>
      </w:pPr>
    </w:p>
    <w:p w:rsidR="00A603E7" w:rsidRPr="001E0BAF" w:rsidRDefault="00E70FE6" w:rsidP="00A603E7">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3A1AD2">
        <w:rPr>
          <w:rFonts w:ascii="Cambria" w:eastAsia="Calibri" w:hAnsi="Cambria" w:cs="Times New Roman"/>
          <w:b/>
          <w:color w:val="365F91" w:themeColor="accent1" w:themeShade="BF"/>
          <w:sz w:val="28"/>
          <w:szCs w:val="28"/>
          <w:lang w:eastAsia="tr-TR"/>
        </w:rPr>
        <w:t xml:space="preserve"> </w:t>
      </w:r>
      <w:r w:rsidR="00A603E7">
        <w:rPr>
          <w:rFonts w:ascii="Cambria" w:eastAsia="Calibri" w:hAnsi="Cambria" w:cs="Times New Roman"/>
          <w:b/>
          <w:color w:val="365F91" w:themeColor="accent1" w:themeShade="BF"/>
          <w:sz w:val="28"/>
          <w:szCs w:val="28"/>
          <w:lang w:eastAsia="tr-TR"/>
        </w:rPr>
        <w:t>-</w:t>
      </w:r>
      <w:r w:rsidR="00A603E7" w:rsidRPr="001E0BAF">
        <w:rPr>
          <w:rFonts w:ascii="Cambria" w:eastAsia="Calibri" w:hAnsi="Cambria" w:cs="Times New Roman"/>
          <w:b/>
          <w:color w:val="365F91" w:themeColor="accent1" w:themeShade="BF"/>
          <w:sz w:val="28"/>
          <w:szCs w:val="28"/>
          <w:lang w:eastAsia="tr-TR"/>
        </w:rPr>
        <w:t>MERKEZ ÜYELERİNİN ALDIKLARI HİZMET, BİLİM-SANAT, TEŞVİK ÖDÜLLERİ</w:t>
      </w:r>
    </w:p>
    <w:p w:rsidR="00E70FE6" w:rsidRPr="00F5653E" w:rsidRDefault="00E70FE6" w:rsidP="000712B6">
      <w:pPr>
        <w:pStyle w:val="ListeParagraf"/>
        <w:spacing w:after="0" w:line="300" w:lineRule="exact"/>
        <w:ind w:left="0"/>
        <w:rPr>
          <w:rFonts w:asciiTheme="majorHAnsi" w:eastAsia="Calibri" w:hAnsiTheme="majorHAnsi" w:cs="Times New Roman"/>
          <w:b/>
          <w:color w:val="365F91" w:themeColor="accent1" w:themeShade="BF"/>
          <w:lang w:eastAsia="tr-TR"/>
        </w:rPr>
      </w:pPr>
    </w:p>
    <w:tbl>
      <w:tblPr>
        <w:tblStyle w:val="TableNormal"/>
        <w:tblW w:w="93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3"/>
        <w:gridCol w:w="1693"/>
        <w:gridCol w:w="1458"/>
        <w:gridCol w:w="3315"/>
      </w:tblGrid>
      <w:tr w:rsidR="00E70FE6" w:rsidRPr="00F5653E" w:rsidTr="00F5653E">
        <w:trPr>
          <w:trHeight w:val="285"/>
        </w:trPr>
        <w:tc>
          <w:tcPr>
            <w:tcW w:w="2843" w:type="dxa"/>
          </w:tcPr>
          <w:p w:rsidR="00E70FE6" w:rsidRPr="00F5653E" w:rsidRDefault="00E70FE6" w:rsidP="00C2170F">
            <w:pPr>
              <w:pStyle w:val="TableParagraph"/>
              <w:spacing w:before="25"/>
              <w:ind w:left="107"/>
              <w:rPr>
                <w:rFonts w:asciiTheme="majorHAnsi" w:hAnsiTheme="majorHAnsi"/>
                <w:b/>
              </w:rPr>
            </w:pPr>
            <w:r w:rsidRPr="00F5653E">
              <w:rPr>
                <w:rFonts w:asciiTheme="majorHAnsi" w:hAnsiTheme="majorHAnsi"/>
                <w:b/>
              </w:rPr>
              <w:t>Ödül</w:t>
            </w:r>
            <w:r w:rsidRPr="00F5653E">
              <w:rPr>
                <w:rFonts w:asciiTheme="majorHAnsi" w:hAnsiTheme="majorHAnsi"/>
                <w:b/>
                <w:spacing w:val="-7"/>
              </w:rPr>
              <w:t xml:space="preserve"> </w:t>
            </w:r>
            <w:r w:rsidRPr="00F5653E">
              <w:rPr>
                <w:rFonts w:asciiTheme="majorHAnsi" w:hAnsiTheme="majorHAnsi"/>
                <w:b/>
                <w:spacing w:val="-4"/>
              </w:rPr>
              <w:t>Türü</w:t>
            </w:r>
          </w:p>
        </w:tc>
        <w:tc>
          <w:tcPr>
            <w:tcW w:w="1693" w:type="dxa"/>
          </w:tcPr>
          <w:p w:rsidR="00E70FE6" w:rsidRPr="00F5653E" w:rsidRDefault="00E70FE6" w:rsidP="00C2170F">
            <w:pPr>
              <w:pStyle w:val="TableParagraph"/>
              <w:spacing w:before="25"/>
              <w:ind w:left="107"/>
              <w:rPr>
                <w:rFonts w:asciiTheme="majorHAnsi" w:hAnsiTheme="majorHAnsi"/>
                <w:b/>
              </w:rPr>
            </w:pPr>
            <w:r w:rsidRPr="00F5653E">
              <w:rPr>
                <w:rFonts w:asciiTheme="majorHAnsi" w:hAnsiTheme="majorHAnsi"/>
                <w:b/>
              </w:rPr>
              <w:t>Ödül</w:t>
            </w:r>
            <w:r w:rsidRPr="00F5653E">
              <w:rPr>
                <w:rFonts w:asciiTheme="majorHAnsi" w:hAnsiTheme="majorHAnsi"/>
                <w:b/>
                <w:spacing w:val="-7"/>
              </w:rPr>
              <w:t xml:space="preserve"> </w:t>
            </w:r>
            <w:r w:rsidRPr="00F5653E">
              <w:rPr>
                <w:rFonts w:asciiTheme="majorHAnsi" w:hAnsiTheme="majorHAnsi"/>
                <w:b/>
                <w:spacing w:val="-5"/>
              </w:rPr>
              <w:t>Adı</w:t>
            </w:r>
          </w:p>
        </w:tc>
        <w:tc>
          <w:tcPr>
            <w:tcW w:w="1458" w:type="dxa"/>
          </w:tcPr>
          <w:p w:rsidR="00E70FE6" w:rsidRPr="00F5653E" w:rsidRDefault="00E70FE6" w:rsidP="00C2170F">
            <w:pPr>
              <w:pStyle w:val="TableParagraph"/>
              <w:spacing w:before="25"/>
              <w:ind w:left="108"/>
              <w:rPr>
                <w:rFonts w:asciiTheme="majorHAnsi" w:hAnsiTheme="majorHAnsi"/>
                <w:b/>
              </w:rPr>
            </w:pPr>
            <w:r w:rsidRPr="00F5653E">
              <w:rPr>
                <w:rFonts w:asciiTheme="majorHAnsi" w:hAnsiTheme="majorHAnsi"/>
                <w:b/>
              </w:rPr>
              <w:t>Ödül</w:t>
            </w:r>
            <w:r w:rsidRPr="00F5653E">
              <w:rPr>
                <w:rFonts w:asciiTheme="majorHAnsi" w:hAnsiTheme="majorHAnsi"/>
                <w:b/>
                <w:spacing w:val="-5"/>
              </w:rPr>
              <w:t xml:space="preserve"> </w:t>
            </w:r>
            <w:r w:rsidRPr="00F5653E">
              <w:rPr>
                <w:rFonts w:asciiTheme="majorHAnsi" w:hAnsiTheme="majorHAnsi"/>
                <w:b/>
                <w:spacing w:val="-2"/>
              </w:rPr>
              <w:t>Sahibi</w:t>
            </w:r>
          </w:p>
        </w:tc>
        <w:tc>
          <w:tcPr>
            <w:tcW w:w="3315" w:type="dxa"/>
          </w:tcPr>
          <w:p w:rsidR="00E70FE6" w:rsidRPr="00F5653E" w:rsidRDefault="00E70FE6" w:rsidP="00C2170F">
            <w:pPr>
              <w:pStyle w:val="TableParagraph"/>
              <w:spacing w:before="25"/>
              <w:ind w:left="108"/>
              <w:rPr>
                <w:rFonts w:asciiTheme="majorHAnsi" w:hAnsiTheme="majorHAnsi"/>
                <w:b/>
              </w:rPr>
            </w:pPr>
            <w:r w:rsidRPr="00F5653E">
              <w:rPr>
                <w:rFonts w:asciiTheme="majorHAnsi" w:hAnsiTheme="majorHAnsi"/>
                <w:b/>
              </w:rPr>
              <w:t>Ödülü</w:t>
            </w:r>
            <w:r w:rsidRPr="00F5653E">
              <w:rPr>
                <w:rFonts w:asciiTheme="majorHAnsi" w:hAnsiTheme="majorHAnsi"/>
                <w:b/>
                <w:spacing w:val="-8"/>
              </w:rPr>
              <w:t xml:space="preserve"> </w:t>
            </w:r>
            <w:r w:rsidRPr="00F5653E">
              <w:rPr>
                <w:rFonts w:asciiTheme="majorHAnsi" w:hAnsiTheme="majorHAnsi"/>
                <w:b/>
              </w:rPr>
              <w:t>Veren</w:t>
            </w:r>
            <w:r w:rsidRPr="00F5653E">
              <w:rPr>
                <w:rFonts w:asciiTheme="majorHAnsi" w:hAnsiTheme="majorHAnsi"/>
                <w:b/>
                <w:spacing w:val="-8"/>
              </w:rPr>
              <w:t xml:space="preserve"> </w:t>
            </w:r>
            <w:r w:rsidRPr="00F5653E">
              <w:rPr>
                <w:rFonts w:asciiTheme="majorHAnsi" w:hAnsiTheme="majorHAnsi"/>
                <w:b/>
                <w:spacing w:val="-2"/>
              </w:rPr>
              <w:t>Kurum/Kuruluş</w:t>
            </w:r>
          </w:p>
        </w:tc>
      </w:tr>
      <w:tr w:rsidR="00E70FE6" w:rsidRPr="00F5653E" w:rsidTr="00F5653E">
        <w:trPr>
          <w:trHeight w:val="479"/>
        </w:trPr>
        <w:tc>
          <w:tcPr>
            <w:tcW w:w="2843" w:type="dxa"/>
          </w:tcPr>
          <w:p w:rsidR="00E70FE6" w:rsidRPr="00F5653E" w:rsidRDefault="00E70FE6" w:rsidP="00C2170F">
            <w:pPr>
              <w:pStyle w:val="TableParagraph"/>
              <w:spacing w:line="240" w:lineRule="exact"/>
              <w:ind w:left="107"/>
              <w:rPr>
                <w:rFonts w:asciiTheme="majorHAnsi" w:hAnsiTheme="majorHAnsi"/>
              </w:rPr>
            </w:pPr>
            <w:r w:rsidRPr="00F5653E">
              <w:rPr>
                <w:rFonts w:asciiTheme="majorHAnsi" w:hAnsiTheme="majorHAnsi"/>
              </w:rPr>
              <w:t>Bilimsel</w:t>
            </w:r>
            <w:r w:rsidRPr="00F5653E">
              <w:rPr>
                <w:rFonts w:asciiTheme="majorHAnsi" w:hAnsiTheme="majorHAnsi"/>
                <w:spacing w:val="-16"/>
              </w:rPr>
              <w:t xml:space="preserve"> </w:t>
            </w:r>
            <w:r w:rsidRPr="00F5653E">
              <w:rPr>
                <w:rFonts w:asciiTheme="majorHAnsi" w:hAnsiTheme="majorHAnsi"/>
              </w:rPr>
              <w:t>Yayınları Özendirme</w:t>
            </w:r>
            <w:r w:rsidRPr="00F5653E">
              <w:rPr>
                <w:rFonts w:asciiTheme="majorHAnsi" w:hAnsiTheme="majorHAnsi"/>
                <w:spacing w:val="-14"/>
              </w:rPr>
              <w:t xml:space="preserve"> </w:t>
            </w:r>
            <w:r w:rsidRPr="00F5653E">
              <w:rPr>
                <w:rFonts w:asciiTheme="majorHAnsi" w:hAnsiTheme="majorHAnsi"/>
                <w:spacing w:val="-4"/>
              </w:rPr>
              <w:t>Ödülü</w:t>
            </w:r>
          </w:p>
        </w:tc>
        <w:tc>
          <w:tcPr>
            <w:tcW w:w="1693" w:type="dxa"/>
          </w:tcPr>
          <w:p w:rsidR="00E70FE6" w:rsidRPr="00F5653E" w:rsidRDefault="00E70FE6" w:rsidP="00C2170F">
            <w:pPr>
              <w:pStyle w:val="TableParagraph"/>
              <w:spacing w:line="240" w:lineRule="exact"/>
              <w:ind w:left="117" w:right="105" w:firstLine="146"/>
              <w:rPr>
                <w:rFonts w:asciiTheme="majorHAnsi" w:hAnsiTheme="majorHAnsi"/>
              </w:rPr>
            </w:pPr>
            <w:r w:rsidRPr="00F5653E">
              <w:rPr>
                <w:rFonts w:asciiTheme="majorHAnsi" w:hAnsiTheme="majorHAnsi"/>
                <w:spacing w:val="-2"/>
              </w:rPr>
              <w:t xml:space="preserve">Akademik </w:t>
            </w:r>
            <w:r w:rsidRPr="00F5653E">
              <w:rPr>
                <w:rFonts w:asciiTheme="majorHAnsi" w:hAnsiTheme="majorHAnsi"/>
              </w:rPr>
              <w:t>Teşvik</w:t>
            </w:r>
            <w:r w:rsidRPr="00F5653E">
              <w:rPr>
                <w:rFonts w:asciiTheme="majorHAnsi" w:hAnsiTheme="majorHAnsi"/>
                <w:spacing w:val="-14"/>
              </w:rPr>
              <w:t xml:space="preserve"> </w:t>
            </w:r>
            <w:r w:rsidRPr="00F5653E">
              <w:rPr>
                <w:rFonts w:asciiTheme="majorHAnsi" w:hAnsiTheme="majorHAnsi"/>
              </w:rPr>
              <w:t>Ödülü</w:t>
            </w:r>
          </w:p>
        </w:tc>
        <w:tc>
          <w:tcPr>
            <w:tcW w:w="1458" w:type="dxa"/>
          </w:tcPr>
          <w:p w:rsidR="00E70FE6" w:rsidRPr="00F5653E" w:rsidRDefault="00E70FE6" w:rsidP="00C2170F">
            <w:pPr>
              <w:pStyle w:val="TableParagraph"/>
              <w:spacing w:line="239" w:lineRule="exact"/>
              <w:ind w:right="303"/>
              <w:jc w:val="right"/>
              <w:rPr>
                <w:rFonts w:asciiTheme="majorHAnsi" w:hAnsiTheme="majorHAnsi"/>
              </w:rPr>
            </w:pPr>
            <w:r w:rsidRPr="00F5653E">
              <w:rPr>
                <w:rFonts w:asciiTheme="majorHAnsi" w:hAnsiTheme="majorHAnsi"/>
              </w:rPr>
              <w:t>Serkan</w:t>
            </w:r>
            <w:r w:rsidRPr="00F5653E">
              <w:rPr>
                <w:rFonts w:asciiTheme="majorHAnsi" w:hAnsiTheme="majorHAnsi"/>
                <w:spacing w:val="-3"/>
              </w:rPr>
              <w:t xml:space="preserve"> </w:t>
            </w:r>
            <w:r w:rsidRPr="00F5653E">
              <w:rPr>
                <w:rFonts w:asciiTheme="majorHAnsi" w:hAnsiTheme="majorHAnsi"/>
                <w:spacing w:val="-4"/>
              </w:rPr>
              <w:t>Özel</w:t>
            </w:r>
          </w:p>
        </w:tc>
        <w:tc>
          <w:tcPr>
            <w:tcW w:w="3315" w:type="dxa"/>
          </w:tcPr>
          <w:p w:rsidR="00E70FE6" w:rsidRPr="00F5653E" w:rsidRDefault="00E70FE6" w:rsidP="00C2170F">
            <w:pPr>
              <w:pStyle w:val="TableParagraph"/>
              <w:spacing w:line="239" w:lineRule="exact"/>
              <w:ind w:left="706"/>
              <w:rPr>
                <w:rFonts w:asciiTheme="majorHAnsi" w:hAnsiTheme="majorHAnsi"/>
              </w:rPr>
            </w:pPr>
            <w:r w:rsidRPr="00F5653E">
              <w:rPr>
                <w:rFonts w:asciiTheme="majorHAnsi" w:hAnsiTheme="majorHAnsi"/>
              </w:rPr>
              <w:t>Boğaziçi</w:t>
            </w:r>
            <w:r w:rsidRPr="00F5653E">
              <w:rPr>
                <w:rFonts w:asciiTheme="majorHAnsi" w:hAnsiTheme="majorHAnsi"/>
                <w:spacing w:val="-5"/>
              </w:rPr>
              <w:t xml:space="preserve"> </w:t>
            </w:r>
            <w:r w:rsidRPr="00F5653E">
              <w:rPr>
                <w:rFonts w:asciiTheme="majorHAnsi" w:hAnsiTheme="majorHAnsi"/>
                <w:spacing w:val="-2"/>
              </w:rPr>
              <w:t>Üniversitesi</w:t>
            </w:r>
          </w:p>
        </w:tc>
      </w:tr>
      <w:tr w:rsidR="00E70FE6" w:rsidRPr="00F5653E" w:rsidTr="00F5653E">
        <w:trPr>
          <w:trHeight w:val="719"/>
        </w:trPr>
        <w:tc>
          <w:tcPr>
            <w:tcW w:w="2843" w:type="dxa"/>
          </w:tcPr>
          <w:p w:rsidR="00E70FE6" w:rsidRPr="00F5653E" w:rsidRDefault="00E70FE6" w:rsidP="00C2170F">
            <w:pPr>
              <w:pStyle w:val="TableParagraph"/>
              <w:spacing w:before="11"/>
              <w:rPr>
                <w:rFonts w:asciiTheme="majorHAnsi" w:hAnsiTheme="majorHAnsi"/>
                <w:b/>
              </w:rPr>
            </w:pPr>
          </w:p>
          <w:p w:rsidR="00E70FE6" w:rsidRPr="00F5653E" w:rsidRDefault="00E70FE6" w:rsidP="00C2170F">
            <w:pPr>
              <w:pStyle w:val="TableParagraph"/>
              <w:ind w:left="107"/>
              <w:rPr>
                <w:rFonts w:asciiTheme="majorHAnsi" w:hAnsiTheme="majorHAnsi"/>
              </w:rPr>
            </w:pPr>
            <w:r w:rsidRPr="00F5653E">
              <w:rPr>
                <w:rFonts w:asciiTheme="majorHAnsi" w:hAnsiTheme="majorHAnsi"/>
              </w:rPr>
              <w:t>Diğer</w:t>
            </w:r>
            <w:r w:rsidRPr="00F5653E">
              <w:rPr>
                <w:rFonts w:asciiTheme="majorHAnsi" w:hAnsiTheme="majorHAnsi"/>
                <w:spacing w:val="-8"/>
              </w:rPr>
              <w:t xml:space="preserve"> </w:t>
            </w:r>
            <w:r w:rsidRPr="00F5653E">
              <w:rPr>
                <w:rFonts w:asciiTheme="majorHAnsi" w:hAnsiTheme="majorHAnsi"/>
                <w:spacing w:val="-2"/>
              </w:rPr>
              <w:t>Ödüller</w:t>
            </w:r>
          </w:p>
        </w:tc>
        <w:tc>
          <w:tcPr>
            <w:tcW w:w="1693" w:type="dxa"/>
          </w:tcPr>
          <w:p w:rsidR="00E70FE6" w:rsidRPr="00F5653E" w:rsidRDefault="00E70FE6" w:rsidP="00C2170F">
            <w:pPr>
              <w:pStyle w:val="TableParagraph"/>
              <w:spacing w:line="228" w:lineRule="auto"/>
              <w:ind w:left="117" w:right="107" w:firstLine="146"/>
              <w:rPr>
                <w:rFonts w:asciiTheme="majorHAnsi" w:hAnsiTheme="majorHAnsi"/>
              </w:rPr>
            </w:pPr>
            <w:r w:rsidRPr="00F5653E">
              <w:rPr>
                <w:rFonts w:asciiTheme="majorHAnsi" w:hAnsiTheme="majorHAnsi"/>
                <w:spacing w:val="-2"/>
              </w:rPr>
              <w:t xml:space="preserve">Akademik </w:t>
            </w:r>
            <w:r w:rsidRPr="00F5653E">
              <w:rPr>
                <w:rFonts w:asciiTheme="majorHAnsi" w:hAnsiTheme="majorHAnsi"/>
              </w:rPr>
              <w:t>Teşvik</w:t>
            </w:r>
            <w:r w:rsidRPr="00F5653E">
              <w:rPr>
                <w:rFonts w:asciiTheme="majorHAnsi" w:hAnsiTheme="majorHAnsi"/>
                <w:spacing w:val="-6"/>
              </w:rPr>
              <w:t xml:space="preserve"> </w:t>
            </w:r>
            <w:r w:rsidRPr="00F5653E">
              <w:rPr>
                <w:rFonts w:asciiTheme="majorHAnsi" w:hAnsiTheme="majorHAnsi"/>
                <w:spacing w:val="-2"/>
              </w:rPr>
              <w:t>Ödülü</w:t>
            </w:r>
          </w:p>
          <w:p w:rsidR="00E70FE6" w:rsidRPr="00F5653E" w:rsidRDefault="00E70FE6" w:rsidP="00C2170F">
            <w:pPr>
              <w:pStyle w:val="TableParagraph"/>
              <w:spacing w:line="222" w:lineRule="exact"/>
              <w:ind w:left="232"/>
              <w:rPr>
                <w:rFonts w:asciiTheme="majorHAnsi" w:hAnsiTheme="majorHAnsi"/>
              </w:rPr>
            </w:pPr>
            <w:r w:rsidRPr="00F5653E">
              <w:rPr>
                <w:rFonts w:asciiTheme="majorHAnsi" w:hAnsiTheme="majorHAnsi"/>
                <w:spacing w:val="-2"/>
              </w:rPr>
              <w:t>(Editörlük)</w:t>
            </w:r>
          </w:p>
        </w:tc>
        <w:tc>
          <w:tcPr>
            <w:tcW w:w="1458" w:type="dxa"/>
          </w:tcPr>
          <w:p w:rsidR="00E70FE6" w:rsidRPr="00F5653E" w:rsidRDefault="00E70FE6" w:rsidP="00C2170F">
            <w:pPr>
              <w:pStyle w:val="TableParagraph"/>
              <w:spacing w:before="226"/>
              <w:ind w:right="303"/>
              <w:jc w:val="right"/>
              <w:rPr>
                <w:rFonts w:asciiTheme="majorHAnsi" w:hAnsiTheme="majorHAnsi"/>
              </w:rPr>
            </w:pPr>
            <w:r w:rsidRPr="00F5653E">
              <w:rPr>
                <w:rFonts w:asciiTheme="majorHAnsi" w:hAnsiTheme="majorHAnsi"/>
              </w:rPr>
              <w:t>Serkan</w:t>
            </w:r>
            <w:r w:rsidRPr="00F5653E">
              <w:rPr>
                <w:rFonts w:asciiTheme="majorHAnsi" w:hAnsiTheme="majorHAnsi"/>
                <w:spacing w:val="-3"/>
              </w:rPr>
              <w:t xml:space="preserve"> </w:t>
            </w:r>
            <w:r w:rsidRPr="00F5653E">
              <w:rPr>
                <w:rFonts w:asciiTheme="majorHAnsi" w:hAnsiTheme="majorHAnsi"/>
                <w:spacing w:val="-4"/>
              </w:rPr>
              <w:t>Özel</w:t>
            </w:r>
          </w:p>
        </w:tc>
        <w:tc>
          <w:tcPr>
            <w:tcW w:w="3315" w:type="dxa"/>
          </w:tcPr>
          <w:p w:rsidR="00E70FE6" w:rsidRPr="00F5653E" w:rsidRDefault="00E70FE6" w:rsidP="00C2170F">
            <w:pPr>
              <w:pStyle w:val="TableParagraph"/>
              <w:spacing w:before="226"/>
              <w:ind w:left="706"/>
              <w:rPr>
                <w:rFonts w:asciiTheme="majorHAnsi" w:hAnsiTheme="majorHAnsi"/>
              </w:rPr>
            </w:pPr>
            <w:r w:rsidRPr="00F5653E">
              <w:rPr>
                <w:rFonts w:asciiTheme="majorHAnsi" w:hAnsiTheme="majorHAnsi"/>
              </w:rPr>
              <w:t>Boğaziçi</w:t>
            </w:r>
            <w:r w:rsidRPr="00F5653E">
              <w:rPr>
                <w:rFonts w:asciiTheme="majorHAnsi" w:hAnsiTheme="majorHAnsi"/>
                <w:spacing w:val="-5"/>
              </w:rPr>
              <w:t xml:space="preserve"> </w:t>
            </w:r>
            <w:r w:rsidRPr="00F5653E">
              <w:rPr>
                <w:rFonts w:asciiTheme="majorHAnsi" w:hAnsiTheme="majorHAnsi"/>
                <w:spacing w:val="-2"/>
              </w:rPr>
              <w:t>Üniversitesi</w:t>
            </w:r>
          </w:p>
        </w:tc>
      </w:tr>
    </w:tbl>
    <w:p w:rsidR="00E70FE6" w:rsidRDefault="00E70FE6" w:rsidP="000712B6">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A16C63" w:rsidRPr="004E22D3" w:rsidRDefault="00103A66" w:rsidP="000712B6">
      <w:pPr>
        <w:pStyle w:val="ListeParagraf"/>
        <w:spacing w:after="0" w:line="30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X</w:t>
      </w:r>
      <w:r w:rsidR="003357F4">
        <w:rPr>
          <w:rFonts w:ascii="Cambria" w:eastAsia="Calibri" w:hAnsi="Cambria" w:cs="Times New Roman"/>
          <w:b/>
          <w:color w:val="365F91" w:themeColor="accent1" w:themeShade="BF"/>
          <w:sz w:val="28"/>
          <w:szCs w:val="28"/>
          <w:lang w:eastAsia="tr-TR"/>
        </w:rPr>
        <w:t>I</w:t>
      </w:r>
      <w:r w:rsidR="00A16C63"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9972CD" w:rsidRPr="00156889" w:rsidRDefault="009972CD" w:rsidP="00156889">
      <w:pPr>
        <w:autoSpaceDE w:val="0"/>
        <w:autoSpaceDN w:val="0"/>
        <w:adjustRightInd w:val="0"/>
        <w:spacing w:after="0" w:line="300" w:lineRule="exact"/>
        <w:rPr>
          <w:rFonts w:asciiTheme="majorHAnsi" w:eastAsia="Calibri" w:hAnsiTheme="majorHAnsi" w:cs="Times New Roman"/>
          <w:b/>
          <w:color w:val="365F91" w:themeColor="accent1" w:themeShade="BF"/>
          <w:lang w:eastAsia="tr-TR"/>
        </w:rPr>
      </w:pPr>
    </w:p>
    <w:p w:rsidR="00F5653E" w:rsidRDefault="00892239" w:rsidP="00F5653E">
      <w:pPr>
        <w:spacing w:after="0" w:line="300" w:lineRule="exact"/>
        <w:rPr>
          <w:rFonts w:asciiTheme="majorHAnsi" w:eastAsia="Calibri" w:hAnsiTheme="majorHAnsi" w:cs="Times New Roman"/>
          <w:b/>
          <w:color w:val="365F91" w:themeColor="accent1" w:themeShade="BF"/>
          <w:lang w:eastAsia="tr-TR"/>
        </w:rPr>
      </w:pPr>
      <w:r w:rsidRPr="00156889">
        <w:rPr>
          <w:rFonts w:asciiTheme="majorHAnsi" w:eastAsia="Calibri" w:hAnsiTheme="majorHAnsi" w:cs="Times New Roman"/>
          <w:b/>
          <w:color w:val="365F91" w:themeColor="accent1" w:themeShade="BF"/>
          <w:lang w:eastAsia="tr-TR"/>
        </w:rPr>
        <w:t>Proje Adı</w:t>
      </w:r>
      <w:r w:rsidRPr="00156889">
        <w:rPr>
          <w:rFonts w:asciiTheme="majorHAnsi" w:eastAsia="Calibri" w:hAnsiTheme="majorHAnsi" w:cs="Times New Roman"/>
          <w:b/>
          <w:color w:val="365F91" w:themeColor="accent1" w:themeShade="BF"/>
          <w:lang w:eastAsia="tr-TR"/>
        </w:rPr>
        <w:tab/>
      </w:r>
      <w:r w:rsidR="00E732BB" w:rsidRPr="00156889">
        <w:rPr>
          <w:rFonts w:asciiTheme="majorHAnsi" w:eastAsia="Calibri" w:hAnsiTheme="majorHAnsi" w:cs="Times New Roman"/>
          <w:b/>
          <w:color w:val="365F91" w:themeColor="accent1" w:themeShade="BF"/>
          <w:lang w:eastAsia="tr-TR"/>
        </w:rPr>
        <w:tab/>
      </w:r>
      <w:r w:rsidR="00E732BB" w:rsidRPr="00156889">
        <w:rPr>
          <w:rFonts w:asciiTheme="majorHAnsi" w:eastAsia="Calibri" w:hAnsiTheme="majorHAnsi" w:cs="Times New Roman"/>
          <w:b/>
          <w:color w:val="365F91" w:themeColor="accent1" w:themeShade="BF"/>
          <w:lang w:eastAsia="tr-TR"/>
        </w:rPr>
        <w:tab/>
      </w:r>
      <w:r w:rsidRPr="00156889">
        <w:rPr>
          <w:rFonts w:asciiTheme="majorHAnsi" w:eastAsia="Calibri" w:hAnsiTheme="majorHAnsi" w:cs="InterstateLight"/>
          <w:b/>
          <w:color w:val="6E6F71"/>
        </w:rPr>
        <w:t>:</w:t>
      </w:r>
      <w:r w:rsidRPr="00156889">
        <w:rPr>
          <w:rFonts w:asciiTheme="majorHAnsi" w:eastAsia="Calibri" w:hAnsiTheme="majorHAnsi" w:cs="Times New Roman"/>
          <w:b/>
          <w:color w:val="365F91" w:themeColor="accent1" w:themeShade="BF"/>
          <w:lang w:eastAsia="tr-TR"/>
        </w:rPr>
        <w:t xml:space="preserve"> </w:t>
      </w:r>
      <w:r w:rsidR="00F5653E" w:rsidRPr="00F5653E">
        <w:rPr>
          <w:rFonts w:asciiTheme="majorHAnsi" w:eastAsia="Calibri" w:hAnsiTheme="majorHAnsi" w:cs="Times New Roman"/>
          <w:b/>
          <w:color w:val="365F91" w:themeColor="accent1" w:themeShade="BF"/>
          <w:lang w:eastAsia="tr-TR"/>
        </w:rPr>
        <w:t>Kültür Turnaları</w:t>
      </w:r>
      <w:r w:rsidR="00F5653E">
        <w:rPr>
          <w:rFonts w:asciiTheme="majorHAnsi" w:eastAsia="Calibri" w:hAnsiTheme="majorHAnsi" w:cs="Times New Roman"/>
          <w:b/>
          <w:color w:val="365F91" w:themeColor="accent1" w:themeShade="BF"/>
          <w:lang w:eastAsia="tr-TR"/>
        </w:rPr>
        <w:t xml:space="preserve"> </w:t>
      </w:r>
      <w:r w:rsidR="00F5653E" w:rsidRPr="00F5653E">
        <w:rPr>
          <w:rFonts w:asciiTheme="majorHAnsi" w:eastAsia="Calibri" w:hAnsiTheme="majorHAnsi" w:cs="Times New Roman"/>
          <w:b/>
          <w:color w:val="365F91" w:themeColor="accent1" w:themeShade="BF"/>
          <w:lang w:eastAsia="tr-TR"/>
        </w:rPr>
        <w:t>(İİKMT) Projesi</w:t>
      </w:r>
    </w:p>
    <w:p w:rsidR="004871E5" w:rsidRPr="004871E5" w:rsidRDefault="00F5653E" w:rsidP="004871E5">
      <w:pPr>
        <w:spacing w:after="0" w:line="300" w:lineRule="exact"/>
        <w:jc w:val="both"/>
        <w:rPr>
          <w:rFonts w:asciiTheme="majorHAnsi" w:eastAsia="Arial" w:hAnsiTheme="majorHAnsi" w:cs="Arial"/>
          <w:lang w:eastAsia="zh-CN"/>
        </w:rPr>
      </w:pPr>
      <w:r w:rsidRPr="00156889">
        <w:rPr>
          <w:rFonts w:asciiTheme="majorHAnsi" w:eastAsia="Calibri" w:hAnsiTheme="majorHAnsi" w:cs="Times New Roman"/>
          <w:b/>
          <w:color w:val="365F91" w:themeColor="accent1" w:themeShade="BF"/>
          <w:lang w:eastAsia="tr-TR"/>
        </w:rPr>
        <w:t xml:space="preserve">Proje </w:t>
      </w:r>
      <w:r w:rsidR="00C5397F" w:rsidRPr="00156889">
        <w:rPr>
          <w:rFonts w:asciiTheme="majorHAnsi" w:eastAsia="Calibri" w:hAnsiTheme="majorHAnsi" w:cs="Times New Roman"/>
          <w:b/>
          <w:color w:val="365F91" w:themeColor="accent1" w:themeShade="BF"/>
          <w:lang w:eastAsia="tr-TR"/>
        </w:rPr>
        <w:t>Yürütücüsü</w:t>
      </w:r>
      <w:r w:rsidR="00892239" w:rsidRPr="00156889">
        <w:rPr>
          <w:rFonts w:asciiTheme="majorHAnsi" w:eastAsia="Calibri" w:hAnsiTheme="majorHAnsi" w:cs="InterstateLight"/>
          <w:color w:val="6E6F71"/>
        </w:rPr>
        <w:tab/>
      </w:r>
      <w:r>
        <w:rPr>
          <w:rFonts w:asciiTheme="majorHAnsi" w:eastAsia="Calibri" w:hAnsiTheme="majorHAnsi" w:cs="InterstateLight"/>
          <w:color w:val="6E6F71"/>
        </w:rPr>
        <w:tab/>
      </w:r>
      <w:r w:rsidR="00892239" w:rsidRPr="00156889">
        <w:rPr>
          <w:rFonts w:asciiTheme="majorHAnsi" w:eastAsia="Calibri" w:hAnsiTheme="majorHAnsi" w:cs="InterstateLight"/>
          <w:b/>
          <w:color w:val="6E6F71"/>
        </w:rPr>
        <w:t>:</w:t>
      </w:r>
      <w:r w:rsidR="00892239" w:rsidRPr="00156889">
        <w:rPr>
          <w:rFonts w:asciiTheme="majorHAnsi" w:eastAsia="Calibri" w:hAnsiTheme="majorHAnsi" w:cs="InterstateLight"/>
          <w:color w:val="6E6F71"/>
        </w:rPr>
        <w:t xml:space="preserve"> </w:t>
      </w:r>
      <w:r w:rsidR="004871E5" w:rsidRPr="004871E5">
        <w:rPr>
          <w:rFonts w:asciiTheme="majorHAnsi" w:eastAsia="Arial" w:hAnsiTheme="majorHAnsi" w:cs="Arial"/>
          <w:lang w:eastAsia="zh-CN"/>
        </w:rPr>
        <w:t xml:space="preserve">Prof. </w:t>
      </w:r>
      <w:proofErr w:type="gramStart"/>
      <w:r w:rsidR="004871E5" w:rsidRPr="004871E5">
        <w:rPr>
          <w:rFonts w:asciiTheme="majorHAnsi" w:eastAsia="Arial" w:hAnsiTheme="majorHAnsi" w:cs="Arial"/>
          <w:lang w:eastAsia="zh-CN"/>
        </w:rPr>
        <w:t>Dr .</w:t>
      </w:r>
      <w:proofErr w:type="gramEnd"/>
      <w:r w:rsidR="004871E5" w:rsidRPr="004871E5">
        <w:rPr>
          <w:rFonts w:asciiTheme="majorHAnsi" w:eastAsia="Arial" w:hAnsiTheme="majorHAnsi" w:cs="Arial"/>
          <w:lang w:eastAsia="zh-CN"/>
        </w:rPr>
        <w:t xml:space="preserve"> Bülent Himmetoğlu (Proje Yürütücüsü), Kurulu: Prof.</w:t>
      </w:r>
    </w:p>
    <w:p w:rsidR="004871E5" w:rsidRPr="004871E5" w:rsidRDefault="004871E5" w:rsidP="004871E5">
      <w:pPr>
        <w:pStyle w:val="TableParagraph"/>
        <w:ind w:left="2832" w:right="181"/>
        <w:jc w:val="both"/>
        <w:rPr>
          <w:rFonts w:asciiTheme="majorHAnsi" w:hAnsiTheme="majorHAnsi"/>
          <w:spacing w:val="-4"/>
        </w:rPr>
      </w:pPr>
      <w:r w:rsidRPr="004871E5">
        <w:rPr>
          <w:rFonts w:asciiTheme="majorHAnsi" w:eastAsia="Arial" w:hAnsiTheme="majorHAnsi" w:cs="Arial"/>
          <w:lang w:eastAsia="zh-CN"/>
        </w:rPr>
        <w:t xml:space="preserve">Dr. Bengi Ertuna, Doç. Dr. Serkan Özel, Dr. Öğr. Üyesi </w:t>
      </w:r>
      <w:proofErr w:type="gramStart"/>
      <w:r w:rsidRPr="004871E5">
        <w:rPr>
          <w:rFonts w:asciiTheme="majorHAnsi" w:eastAsia="Arial" w:hAnsiTheme="majorHAnsi" w:cs="Arial"/>
          <w:lang w:eastAsia="zh-CN"/>
        </w:rPr>
        <w:t>Duygu         Salman</w:t>
      </w:r>
      <w:proofErr w:type="gramEnd"/>
      <w:r w:rsidRPr="004871E5">
        <w:rPr>
          <w:rFonts w:asciiTheme="majorHAnsi" w:eastAsia="Arial" w:hAnsiTheme="majorHAnsi" w:cs="Arial"/>
          <w:lang w:eastAsia="zh-CN"/>
        </w:rPr>
        <w:t xml:space="preserve">, </w:t>
      </w:r>
      <w:r w:rsidRPr="004871E5">
        <w:rPr>
          <w:rFonts w:asciiTheme="majorHAnsi" w:hAnsiTheme="majorHAnsi"/>
          <w:spacing w:val="-2"/>
        </w:rPr>
        <w:t xml:space="preserve">Öztürk, Öğr. Gör. </w:t>
      </w:r>
      <w:r w:rsidRPr="004871E5">
        <w:rPr>
          <w:rFonts w:asciiTheme="majorHAnsi" w:hAnsiTheme="majorHAnsi"/>
        </w:rPr>
        <w:t>Cüneyt</w:t>
      </w:r>
      <w:r w:rsidRPr="004871E5">
        <w:rPr>
          <w:rFonts w:asciiTheme="majorHAnsi" w:hAnsiTheme="majorHAnsi"/>
          <w:spacing w:val="-14"/>
        </w:rPr>
        <w:t xml:space="preserve"> </w:t>
      </w:r>
      <w:r w:rsidRPr="004871E5">
        <w:rPr>
          <w:rFonts w:asciiTheme="majorHAnsi" w:hAnsiTheme="majorHAnsi"/>
        </w:rPr>
        <w:t xml:space="preserve">Argun </w:t>
      </w:r>
      <w:r w:rsidRPr="004871E5">
        <w:rPr>
          <w:rFonts w:asciiTheme="majorHAnsi" w:hAnsiTheme="majorHAnsi"/>
          <w:spacing w:val="-4"/>
        </w:rPr>
        <w:t>Genç (Proje Yürütme</w:t>
      </w:r>
    </w:p>
    <w:p w:rsidR="004871E5" w:rsidRPr="009C3045" w:rsidRDefault="004871E5" w:rsidP="009C3045">
      <w:pPr>
        <w:pStyle w:val="TableParagraph"/>
        <w:ind w:left="2832" w:right="181"/>
        <w:jc w:val="both"/>
        <w:rPr>
          <w:rFonts w:asciiTheme="majorHAnsi" w:hAnsiTheme="majorHAnsi"/>
        </w:rPr>
      </w:pPr>
      <w:r w:rsidRPr="004871E5">
        <w:rPr>
          <w:rFonts w:asciiTheme="majorHAnsi" w:hAnsiTheme="majorHAnsi"/>
          <w:spacing w:val="-4"/>
        </w:rPr>
        <w:t xml:space="preserve">Kurulu), </w:t>
      </w:r>
      <w:r w:rsidRPr="004871E5">
        <w:rPr>
          <w:rFonts w:asciiTheme="majorHAnsi" w:hAnsiTheme="majorHAnsi"/>
        </w:rPr>
        <w:t>Prof. Dr. Meral</w:t>
      </w:r>
      <w:r w:rsidRPr="004871E5">
        <w:rPr>
          <w:rFonts w:asciiTheme="majorHAnsi" w:hAnsiTheme="majorHAnsi"/>
          <w:spacing w:val="-14"/>
        </w:rPr>
        <w:t xml:space="preserve"> </w:t>
      </w:r>
      <w:r w:rsidRPr="004871E5">
        <w:rPr>
          <w:rFonts w:asciiTheme="majorHAnsi" w:hAnsiTheme="majorHAnsi"/>
        </w:rPr>
        <w:t>Korzay</w:t>
      </w:r>
      <w:r w:rsidRPr="004871E5">
        <w:rPr>
          <w:rFonts w:asciiTheme="majorHAnsi" w:hAnsiTheme="majorHAnsi"/>
          <w:spacing w:val="-2"/>
        </w:rPr>
        <w:t xml:space="preserve"> (Danışman)</w:t>
      </w:r>
      <w:r w:rsidR="009C3045">
        <w:rPr>
          <w:rFonts w:asciiTheme="majorHAnsi" w:eastAsia="Arial" w:hAnsiTheme="majorHAnsi" w:cs="Arial"/>
          <w:lang w:eastAsia="zh-CN"/>
        </w:rPr>
        <w:tab/>
      </w:r>
      <w:r w:rsidR="009C3045">
        <w:rPr>
          <w:rFonts w:asciiTheme="majorHAnsi" w:eastAsia="Arial" w:hAnsiTheme="majorHAnsi" w:cs="Arial"/>
          <w:lang w:eastAsia="zh-CN"/>
        </w:rPr>
        <w:tab/>
      </w:r>
      <w:r w:rsidRPr="004871E5">
        <w:rPr>
          <w:rFonts w:asciiTheme="majorHAnsi" w:eastAsia="Arial" w:hAnsiTheme="majorHAnsi" w:cs="Arial"/>
          <w:lang w:eastAsia="zh-CN"/>
        </w:rPr>
        <w:tab/>
      </w:r>
    </w:p>
    <w:p w:rsidR="00892239" w:rsidRPr="00156889" w:rsidRDefault="00892239" w:rsidP="00156889">
      <w:pPr>
        <w:spacing w:after="0" w:line="300" w:lineRule="exact"/>
        <w:rPr>
          <w:rFonts w:asciiTheme="majorHAnsi" w:hAnsiTheme="majorHAnsi"/>
          <w:lang w:eastAsia="ko-KR"/>
        </w:rPr>
      </w:pPr>
      <w:r w:rsidRPr="00156889">
        <w:rPr>
          <w:rFonts w:asciiTheme="majorHAnsi" w:eastAsia="Calibri" w:hAnsiTheme="majorHAnsi" w:cs="Times New Roman"/>
          <w:b/>
          <w:color w:val="365F91" w:themeColor="accent1" w:themeShade="BF"/>
          <w:lang w:eastAsia="tr-TR"/>
        </w:rPr>
        <w:t>Destekleyen Kuruluşlar</w:t>
      </w:r>
      <w:r w:rsidRPr="00156889">
        <w:rPr>
          <w:rFonts w:asciiTheme="majorHAnsi" w:eastAsia="Calibri" w:hAnsiTheme="majorHAnsi" w:cs="InterstateLight"/>
          <w:b/>
          <w:color w:val="6E6F71"/>
        </w:rPr>
        <w:tab/>
        <w:t>:</w:t>
      </w:r>
      <w:r w:rsidRPr="00156889">
        <w:rPr>
          <w:rFonts w:asciiTheme="majorHAnsi" w:hAnsiTheme="majorHAnsi"/>
          <w:lang w:eastAsia="ko-KR"/>
        </w:rPr>
        <w:t xml:space="preserve"> </w:t>
      </w:r>
    </w:p>
    <w:p w:rsidR="00892239" w:rsidRPr="00156889" w:rsidRDefault="00892239" w:rsidP="00156889">
      <w:pPr>
        <w:tabs>
          <w:tab w:val="left" w:pos="2835"/>
        </w:tabs>
        <w:autoSpaceDE w:val="0"/>
        <w:autoSpaceDN w:val="0"/>
        <w:adjustRightInd w:val="0"/>
        <w:spacing w:after="0" w:line="300" w:lineRule="exact"/>
        <w:rPr>
          <w:rFonts w:asciiTheme="majorHAnsi" w:hAnsiTheme="majorHAnsi"/>
          <w:lang w:eastAsia="ko-KR"/>
        </w:rPr>
      </w:pPr>
      <w:r w:rsidRPr="00156889">
        <w:rPr>
          <w:rFonts w:asciiTheme="majorHAnsi" w:eastAsia="Calibri" w:hAnsiTheme="majorHAnsi" w:cs="Times New Roman"/>
          <w:b/>
          <w:color w:val="365F91" w:themeColor="accent1" w:themeShade="BF"/>
          <w:lang w:eastAsia="tr-TR"/>
        </w:rPr>
        <w:t>Başlangıç Yılı</w:t>
      </w:r>
      <w:r w:rsidRPr="00156889">
        <w:rPr>
          <w:rFonts w:asciiTheme="majorHAnsi" w:hAnsiTheme="majorHAnsi"/>
          <w:lang w:eastAsia="ko-KR"/>
        </w:rPr>
        <w:tab/>
      </w:r>
      <w:r w:rsidRPr="00156889">
        <w:rPr>
          <w:rFonts w:asciiTheme="majorHAnsi" w:eastAsia="Calibri" w:hAnsiTheme="majorHAnsi" w:cs="InterstateLight"/>
          <w:b/>
          <w:color w:val="6E6F71"/>
        </w:rPr>
        <w:t>:</w:t>
      </w:r>
      <w:r w:rsidRPr="00156889">
        <w:rPr>
          <w:rFonts w:asciiTheme="majorHAnsi" w:hAnsiTheme="majorHAnsi"/>
          <w:lang w:eastAsia="ko-KR"/>
        </w:rPr>
        <w:t xml:space="preserve"> 201</w:t>
      </w:r>
      <w:r w:rsidR="00B46792" w:rsidRPr="00156889">
        <w:rPr>
          <w:rFonts w:asciiTheme="majorHAnsi" w:hAnsiTheme="majorHAnsi"/>
          <w:lang w:eastAsia="ko-KR"/>
        </w:rPr>
        <w:t>9</w:t>
      </w:r>
    </w:p>
    <w:p w:rsidR="00892239" w:rsidRPr="00156889" w:rsidRDefault="00892239" w:rsidP="00156889">
      <w:pPr>
        <w:tabs>
          <w:tab w:val="left" w:pos="2835"/>
        </w:tabs>
        <w:autoSpaceDE w:val="0"/>
        <w:autoSpaceDN w:val="0"/>
        <w:adjustRightInd w:val="0"/>
        <w:spacing w:after="0" w:line="300" w:lineRule="exact"/>
        <w:rPr>
          <w:rFonts w:asciiTheme="majorHAnsi" w:hAnsiTheme="majorHAnsi"/>
          <w:lang w:eastAsia="ko-KR"/>
        </w:rPr>
      </w:pPr>
      <w:r w:rsidRPr="00156889">
        <w:rPr>
          <w:rFonts w:asciiTheme="majorHAnsi" w:eastAsia="Calibri" w:hAnsiTheme="majorHAnsi" w:cs="Times New Roman"/>
          <w:b/>
          <w:color w:val="365F91" w:themeColor="accent1" w:themeShade="BF"/>
          <w:lang w:eastAsia="tr-TR"/>
        </w:rPr>
        <w:t>Durumu</w:t>
      </w:r>
      <w:r w:rsidRPr="00156889">
        <w:rPr>
          <w:rFonts w:asciiTheme="majorHAnsi" w:eastAsia="Calibri" w:hAnsiTheme="majorHAnsi" w:cs="Times New Roman"/>
          <w:lang w:eastAsia="ko-KR"/>
        </w:rPr>
        <w:tab/>
      </w:r>
      <w:r w:rsidRPr="00156889">
        <w:rPr>
          <w:rFonts w:asciiTheme="majorHAnsi" w:eastAsia="Calibri" w:hAnsiTheme="majorHAnsi" w:cs="InterstateLight"/>
          <w:b/>
          <w:color w:val="6E6F71"/>
        </w:rPr>
        <w:t>:</w:t>
      </w:r>
      <w:r w:rsidRPr="00156889">
        <w:rPr>
          <w:rFonts w:asciiTheme="majorHAnsi" w:eastAsia="Calibri" w:hAnsiTheme="majorHAnsi" w:cs="Times New Roman"/>
          <w:lang w:eastAsia="ko-KR"/>
        </w:rPr>
        <w:t xml:space="preserve"> </w:t>
      </w:r>
      <w:r w:rsidR="009C3045">
        <w:rPr>
          <w:rFonts w:asciiTheme="majorHAnsi" w:hAnsiTheme="majorHAnsi"/>
          <w:lang w:eastAsia="ko-KR"/>
        </w:rPr>
        <w:t>Devam e</w:t>
      </w:r>
      <w:r w:rsidR="00B46792" w:rsidRPr="00156889">
        <w:rPr>
          <w:rFonts w:asciiTheme="majorHAnsi" w:hAnsiTheme="majorHAnsi"/>
          <w:lang w:eastAsia="ko-KR"/>
        </w:rPr>
        <w:t>diyor</w:t>
      </w:r>
    </w:p>
    <w:p w:rsidR="00D20566" w:rsidRDefault="00D20566" w:rsidP="00156889">
      <w:pPr>
        <w:tabs>
          <w:tab w:val="left" w:pos="2835"/>
        </w:tabs>
        <w:autoSpaceDE w:val="0"/>
        <w:autoSpaceDN w:val="0"/>
        <w:adjustRightInd w:val="0"/>
        <w:spacing w:after="0" w:line="300" w:lineRule="exact"/>
        <w:rPr>
          <w:rFonts w:asciiTheme="majorHAnsi" w:hAnsiTheme="majorHAnsi"/>
          <w:lang w:eastAsia="ko-KR"/>
        </w:rPr>
      </w:pPr>
    </w:p>
    <w:p w:rsidR="009C3045" w:rsidRPr="00156889" w:rsidRDefault="009C3045" w:rsidP="00156889">
      <w:pPr>
        <w:tabs>
          <w:tab w:val="left" w:pos="2835"/>
        </w:tabs>
        <w:autoSpaceDE w:val="0"/>
        <w:autoSpaceDN w:val="0"/>
        <w:adjustRightInd w:val="0"/>
        <w:spacing w:after="0" w:line="300" w:lineRule="exact"/>
        <w:rPr>
          <w:rFonts w:asciiTheme="majorHAnsi" w:hAnsiTheme="majorHAnsi"/>
          <w:lang w:eastAsia="ko-KR"/>
        </w:rPr>
      </w:pPr>
    </w:p>
    <w:p w:rsidR="009C3045" w:rsidRDefault="00D20566" w:rsidP="009C3045">
      <w:pPr>
        <w:spacing w:after="0" w:line="300" w:lineRule="exact"/>
        <w:ind w:left="2832" w:hanging="2832"/>
        <w:rPr>
          <w:rFonts w:asciiTheme="majorHAnsi" w:hAnsiTheme="majorHAnsi"/>
          <w:b/>
          <w:color w:val="365F91" w:themeColor="accent1" w:themeShade="BF"/>
          <w:spacing w:val="-2"/>
        </w:rPr>
      </w:pPr>
      <w:r w:rsidRPr="00156889">
        <w:rPr>
          <w:rFonts w:asciiTheme="majorHAnsi" w:eastAsia="Calibri" w:hAnsiTheme="majorHAnsi" w:cs="Times New Roman"/>
          <w:b/>
          <w:color w:val="365F91" w:themeColor="accent1" w:themeShade="BF"/>
          <w:lang w:eastAsia="tr-TR"/>
        </w:rPr>
        <w:t>Proje Adı</w:t>
      </w:r>
      <w:r w:rsidRPr="00156889">
        <w:rPr>
          <w:rFonts w:asciiTheme="majorHAnsi" w:eastAsia="Calibri" w:hAnsiTheme="majorHAnsi" w:cs="Times New Roman"/>
          <w:b/>
          <w:color w:val="365F91" w:themeColor="accent1" w:themeShade="BF"/>
          <w:lang w:eastAsia="tr-TR"/>
        </w:rPr>
        <w:tab/>
      </w:r>
      <w:r w:rsidRPr="00156889">
        <w:rPr>
          <w:rFonts w:asciiTheme="majorHAnsi" w:eastAsia="Calibri" w:hAnsiTheme="majorHAnsi" w:cs="InterstateLight"/>
          <w:b/>
          <w:color w:val="6E6F71"/>
        </w:rPr>
        <w:t>:</w:t>
      </w:r>
      <w:r w:rsidRPr="00156889">
        <w:rPr>
          <w:rFonts w:asciiTheme="majorHAnsi" w:eastAsia="Calibri" w:hAnsiTheme="majorHAnsi" w:cs="Times New Roman"/>
          <w:b/>
          <w:color w:val="365F91" w:themeColor="accent1" w:themeShade="BF"/>
          <w:lang w:eastAsia="tr-TR"/>
        </w:rPr>
        <w:t xml:space="preserve"> </w:t>
      </w:r>
      <w:r w:rsidR="009C3045" w:rsidRPr="009C3045">
        <w:rPr>
          <w:rFonts w:asciiTheme="majorHAnsi" w:hAnsiTheme="majorHAnsi"/>
          <w:b/>
          <w:color w:val="365F91" w:themeColor="accent1" w:themeShade="BF"/>
          <w:spacing w:val="-2"/>
        </w:rPr>
        <w:t xml:space="preserve">Collaborative </w:t>
      </w:r>
      <w:r w:rsidR="009C3045" w:rsidRPr="009C3045">
        <w:rPr>
          <w:rFonts w:asciiTheme="majorHAnsi" w:hAnsiTheme="majorHAnsi"/>
          <w:b/>
          <w:color w:val="365F91" w:themeColor="accent1" w:themeShade="BF"/>
        </w:rPr>
        <w:t>Research:</w:t>
      </w:r>
      <w:r w:rsidR="009C3045" w:rsidRPr="009C3045">
        <w:rPr>
          <w:rFonts w:asciiTheme="majorHAnsi" w:hAnsiTheme="majorHAnsi"/>
          <w:b/>
          <w:color w:val="365F91" w:themeColor="accent1" w:themeShade="BF"/>
          <w:spacing w:val="-13"/>
        </w:rPr>
        <w:t xml:space="preserve"> </w:t>
      </w:r>
      <w:r w:rsidR="009C3045" w:rsidRPr="009C3045">
        <w:rPr>
          <w:rFonts w:asciiTheme="majorHAnsi" w:hAnsiTheme="majorHAnsi"/>
          <w:b/>
          <w:color w:val="365F91" w:themeColor="accent1" w:themeShade="BF"/>
        </w:rPr>
        <w:t>A</w:t>
      </w:r>
      <w:r w:rsidR="009C3045" w:rsidRPr="009C3045">
        <w:rPr>
          <w:rFonts w:asciiTheme="majorHAnsi" w:hAnsiTheme="majorHAnsi"/>
          <w:b/>
          <w:color w:val="365F91" w:themeColor="accent1" w:themeShade="BF"/>
          <w:spacing w:val="-12"/>
        </w:rPr>
        <w:t xml:space="preserve"> </w:t>
      </w:r>
      <w:r w:rsidR="009C3045" w:rsidRPr="009C3045">
        <w:rPr>
          <w:rFonts w:asciiTheme="majorHAnsi" w:hAnsiTheme="majorHAnsi"/>
          <w:b/>
          <w:color w:val="365F91" w:themeColor="accent1" w:themeShade="BF"/>
        </w:rPr>
        <w:t>Multi- Lab Investigation of the Conceptual Foundations of Early Number</w:t>
      </w:r>
      <w:r w:rsidR="009C3045" w:rsidRPr="009C3045">
        <w:rPr>
          <w:rFonts w:asciiTheme="majorHAnsi" w:hAnsiTheme="majorHAnsi"/>
          <w:b/>
          <w:color w:val="365F91" w:themeColor="accent1" w:themeShade="BF"/>
          <w:spacing w:val="-2"/>
        </w:rPr>
        <w:t xml:space="preserve"> Development</w:t>
      </w:r>
    </w:p>
    <w:p w:rsidR="009C3045" w:rsidRPr="009C3045" w:rsidRDefault="009C3045" w:rsidP="009C3045">
      <w:pPr>
        <w:pStyle w:val="TableParagraph"/>
        <w:ind w:left="1305" w:right="52" w:hanging="1305"/>
        <w:rPr>
          <w:rFonts w:asciiTheme="majorHAnsi" w:hAnsiTheme="majorHAnsi"/>
          <w:b/>
          <w:color w:val="365F91" w:themeColor="accent1" w:themeShade="BF"/>
        </w:rPr>
      </w:pPr>
    </w:p>
    <w:p w:rsidR="00D20566" w:rsidRPr="00E53F6D" w:rsidRDefault="00D20566" w:rsidP="009C3045">
      <w:pPr>
        <w:spacing w:after="0" w:line="300" w:lineRule="exact"/>
        <w:ind w:left="2832" w:hanging="2832"/>
        <w:rPr>
          <w:rFonts w:asciiTheme="majorHAnsi" w:eastAsia="Arial" w:hAnsiTheme="majorHAnsi" w:cs="Arial"/>
          <w:lang w:eastAsia="zh-CN"/>
        </w:rPr>
      </w:pPr>
      <w:r w:rsidRPr="00E53F6D">
        <w:rPr>
          <w:rFonts w:asciiTheme="majorHAnsi" w:eastAsia="Calibri" w:hAnsiTheme="majorHAnsi" w:cs="Times New Roman"/>
          <w:b/>
          <w:color w:val="365F91" w:themeColor="accent1" w:themeShade="BF"/>
          <w:lang w:eastAsia="tr-TR"/>
        </w:rPr>
        <w:t>Proje Yürütücüsü</w:t>
      </w:r>
      <w:r w:rsidR="009C3045" w:rsidRPr="00E53F6D">
        <w:rPr>
          <w:rFonts w:asciiTheme="majorHAnsi" w:eastAsia="Calibri" w:hAnsiTheme="majorHAnsi" w:cs="InterstateLight"/>
          <w:color w:val="6E6F71"/>
        </w:rPr>
        <w:tab/>
      </w:r>
      <w:r w:rsidRPr="00E53F6D">
        <w:rPr>
          <w:rFonts w:asciiTheme="majorHAnsi" w:eastAsia="Calibri" w:hAnsiTheme="majorHAnsi" w:cs="InterstateLight"/>
          <w:b/>
          <w:color w:val="6E6F71"/>
        </w:rPr>
        <w:t>:</w:t>
      </w:r>
      <w:r w:rsidR="009C3045" w:rsidRPr="00E53F6D">
        <w:rPr>
          <w:rFonts w:asciiTheme="majorHAnsi" w:hAnsiTheme="majorHAnsi"/>
          <w:spacing w:val="-2"/>
        </w:rPr>
        <w:t xml:space="preserve"> Elizabeth Gunderson</w:t>
      </w:r>
      <w:r w:rsidRPr="00E53F6D">
        <w:rPr>
          <w:rFonts w:asciiTheme="majorHAnsi" w:eastAsia="Calibri" w:hAnsiTheme="majorHAnsi" w:cs="InterstateLight"/>
          <w:color w:val="6E6F71"/>
        </w:rPr>
        <w:t xml:space="preserve"> </w:t>
      </w:r>
      <w:r w:rsidR="009C3045" w:rsidRPr="00E53F6D">
        <w:rPr>
          <w:rFonts w:asciiTheme="majorHAnsi" w:eastAsia="Arial" w:hAnsiTheme="majorHAnsi" w:cs="Arial"/>
          <w:lang w:eastAsia="zh-CN"/>
        </w:rPr>
        <w:t xml:space="preserve">(Proje Yürütücüsü), Mutlu Şen-Akbulut </w:t>
      </w:r>
      <w:r w:rsidR="006314AB" w:rsidRPr="00E53F6D">
        <w:rPr>
          <w:rFonts w:asciiTheme="majorHAnsi" w:eastAsia="Arial" w:hAnsiTheme="majorHAnsi" w:cs="Arial"/>
          <w:lang w:eastAsia="zh-CN"/>
        </w:rPr>
        <w:t>(Araştırmacı)</w:t>
      </w:r>
      <w:r w:rsidR="009C3045" w:rsidRPr="00E53F6D">
        <w:rPr>
          <w:rFonts w:asciiTheme="majorHAnsi" w:eastAsia="Arial" w:hAnsiTheme="majorHAnsi" w:cs="Arial"/>
          <w:lang w:eastAsia="zh-CN"/>
        </w:rPr>
        <w:t xml:space="preserve"> </w:t>
      </w:r>
      <w:r w:rsidR="008906F2" w:rsidRPr="00E53F6D">
        <w:rPr>
          <w:rFonts w:asciiTheme="majorHAnsi" w:hAnsiTheme="majorHAnsi"/>
          <w:lang w:eastAsia="ko-KR"/>
        </w:rPr>
        <w:t xml:space="preserve">                                                         </w:t>
      </w:r>
    </w:p>
    <w:p w:rsidR="00D20566" w:rsidRPr="00E53F6D" w:rsidRDefault="00D20566" w:rsidP="00156889">
      <w:pPr>
        <w:spacing w:after="0" w:line="300" w:lineRule="exact"/>
        <w:rPr>
          <w:rFonts w:asciiTheme="majorHAnsi" w:hAnsiTheme="majorHAnsi"/>
          <w:lang w:eastAsia="ko-KR"/>
        </w:rPr>
      </w:pPr>
      <w:r w:rsidRPr="00E53F6D">
        <w:rPr>
          <w:rFonts w:asciiTheme="majorHAnsi" w:eastAsia="Calibri" w:hAnsiTheme="majorHAnsi" w:cs="Times New Roman"/>
          <w:b/>
          <w:color w:val="365F91" w:themeColor="accent1" w:themeShade="BF"/>
          <w:lang w:eastAsia="tr-TR"/>
        </w:rPr>
        <w:t>Destekleyen Kuruluşlar</w:t>
      </w:r>
      <w:r w:rsidRPr="00E53F6D">
        <w:rPr>
          <w:rFonts w:asciiTheme="majorHAnsi" w:eastAsia="Calibri" w:hAnsiTheme="majorHAnsi" w:cs="InterstateLight"/>
          <w:b/>
          <w:color w:val="6E6F71"/>
        </w:rPr>
        <w:tab/>
        <w:t>:</w:t>
      </w:r>
      <w:r w:rsidRPr="00E53F6D">
        <w:rPr>
          <w:rFonts w:asciiTheme="majorHAnsi" w:hAnsiTheme="majorHAnsi"/>
          <w:lang w:eastAsia="ko-KR"/>
        </w:rPr>
        <w:t xml:space="preserve"> </w:t>
      </w:r>
      <w:r w:rsidR="009C3045" w:rsidRPr="00E53F6D">
        <w:rPr>
          <w:rFonts w:asciiTheme="majorHAnsi" w:hAnsiTheme="majorHAnsi"/>
        </w:rPr>
        <w:t>NSF</w:t>
      </w:r>
      <w:r w:rsidR="009C3045" w:rsidRPr="00E53F6D">
        <w:rPr>
          <w:rFonts w:asciiTheme="majorHAnsi" w:hAnsiTheme="majorHAnsi"/>
          <w:spacing w:val="-1"/>
        </w:rPr>
        <w:t xml:space="preserve"> </w:t>
      </w:r>
      <w:r w:rsidR="009C3045" w:rsidRPr="00E53F6D">
        <w:rPr>
          <w:rFonts w:asciiTheme="majorHAnsi" w:hAnsiTheme="majorHAnsi"/>
          <w:spacing w:val="-5"/>
        </w:rPr>
        <w:t>ECR</w:t>
      </w:r>
    </w:p>
    <w:p w:rsidR="00D20566" w:rsidRPr="00E53F6D" w:rsidRDefault="00D20566" w:rsidP="00156889">
      <w:pPr>
        <w:tabs>
          <w:tab w:val="left" w:pos="2835"/>
        </w:tabs>
        <w:autoSpaceDE w:val="0"/>
        <w:autoSpaceDN w:val="0"/>
        <w:adjustRightInd w:val="0"/>
        <w:spacing w:after="0" w:line="300" w:lineRule="exact"/>
        <w:rPr>
          <w:rFonts w:asciiTheme="majorHAnsi" w:hAnsiTheme="majorHAnsi"/>
          <w:lang w:eastAsia="ko-KR"/>
        </w:rPr>
      </w:pPr>
      <w:r w:rsidRPr="00E53F6D">
        <w:rPr>
          <w:rFonts w:asciiTheme="majorHAnsi" w:eastAsia="Calibri" w:hAnsiTheme="majorHAnsi" w:cs="Times New Roman"/>
          <w:b/>
          <w:color w:val="365F91" w:themeColor="accent1" w:themeShade="BF"/>
          <w:lang w:eastAsia="tr-TR"/>
        </w:rPr>
        <w:t>Başlangıç Yılı</w:t>
      </w:r>
      <w:r w:rsidRPr="00E53F6D">
        <w:rPr>
          <w:rFonts w:asciiTheme="majorHAnsi" w:hAnsiTheme="majorHAnsi"/>
          <w:lang w:eastAsia="ko-KR"/>
        </w:rPr>
        <w:tab/>
      </w:r>
      <w:r w:rsidRPr="00E53F6D">
        <w:rPr>
          <w:rFonts w:asciiTheme="majorHAnsi" w:eastAsia="Calibri" w:hAnsiTheme="majorHAnsi" w:cs="InterstateLight"/>
          <w:b/>
          <w:color w:val="6E6F71"/>
        </w:rPr>
        <w:t>:</w:t>
      </w:r>
      <w:r w:rsidRPr="00E53F6D">
        <w:rPr>
          <w:rFonts w:asciiTheme="majorHAnsi" w:hAnsiTheme="majorHAnsi"/>
          <w:lang w:eastAsia="ko-KR"/>
        </w:rPr>
        <w:t xml:space="preserve"> 20</w:t>
      </w:r>
      <w:r w:rsidR="009C3045" w:rsidRPr="00E53F6D">
        <w:rPr>
          <w:rFonts w:asciiTheme="majorHAnsi" w:hAnsiTheme="majorHAnsi"/>
          <w:lang w:eastAsia="ko-KR"/>
        </w:rPr>
        <w:t>22</w:t>
      </w:r>
    </w:p>
    <w:p w:rsidR="00D20566" w:rsidRPr="00E53F6D" w:rsidRDefault="00D20566" w:rsidP="00156889">
      <w:pPr>
        <w:tabs>
          <w:tab w:val="left" w:pos="2835"/>
        </w:tabs>
        <w:autoSpaceDE w:val="0"/>
        <w:autoSpaceDN w:val="0"/>
        <w:adjustRightInd w:val="0"/>
        <w:spacing w:after="0" w:line="300" w:lineRule="exact"/>
        <w:rPr>
          <w:rFonts w:asciiTheme="majorHAnsi" w:hAnsiTheme="majorHAnsi"/>
          <w:lang w:eastAsia="ko-KR"/>
        </w:rPr>
      </w:pPr>
      <w:r w:rsidRPr="00E53F6D">
        <w:rPr>
          <w:rFonts w:asciiTheme="majorHAnsi" w:eastAsia="Calibri" w:hAnsiTheme="majorHAnsi" w:cs="Times New Roman"/>
          <w:b/>
          <w:color w:val="365F91" w:themeColor="accent1" w:themeShade="BF"/>
          <w:lang w:eastAsia="tr-TR"/>
        </w:rPr>
        <w:t>Durumu</w:t>
      </w:r>
      <w:r w:rsidRPr="00E53F6D">
        <w:rPr>
          <w:rFonts w:asciiTheme="majorHAnsi" w:eastAsia="Calibri" w:hAnsiTheme="majorHAnsi" w:cs="Times New Roman"/>
          <w:lang w:eastAsia="ko-KR"/>
        </w:rPr>
        <w:tab/>
      </w:r>
      <w:r w:rsidRPr="00E53F6D">
        <w:rPr>
          <w:rFonts w:asciiTheme="majorHAnsi" w:eastAsia="Calibri" w:hAnsiTheme="majorHAnsi" w:cs="InterstateLight"/>
          <w:b/>
          <w:color w:val="6E6F71"/>
        </w:rPr>
        <w:t>:</w:t>
      </w:r>
      <w:r w:rsidRPr="00E53F6D">
        <w:rPr>
          <w:rFonts w:asciiTheme="majorHAnsi" w:eastAsia="Calibri" w:hAnsiTheme="majorHAnsi" w:cs="Times New Roman"/>
          <w:lang w:eastAsia="ko-KR"/>
        </w:rPr>
        <w:t xml:space="preserve"> </w:t>
      </w:r>
      <w:r w:rsidR="009C3045" w:rsidRPr="00E53F6D">
        <w:rPr>
          <w:rFonts w:asciiTheme="majorHAnsi" w:hAnsiTheme="majorHAnsi"/>
          <w:lang w:eastAsia="ko-KR"/>
        </w:rPr>
        <w:t>Devam ediyor</w:t>
      </w:r>
    </w:p>
    <w:p w:rsidR="00DF5571" w:rsidRPr="00E53F6D" w:rsidRDefault="00DF5571" w:rsidP="00601B7B">
      <w:pPr>
        <w:pStyle w:val="NormalWeb"/>
        <w:shd w:val="clear" w:color="auto" w:fill="FFFFFF"/>
        <w:spacing w:before="0" w:after="0" w:line="300" w:lineRule="exact"/>
        <w:jc w:val="both"/>
        <w:rPr>
          <w:rFonts w:asciiTheme="majorHAnsi" w:eastAsiaTheme="minorHAnsi" w:hAnsiTheme="majorHAnsi" w:cstheme="minorBidi"/>
          <w:sz w:val="22"/>
          <w:szCs w:val="22"/>
          <w:lang w:eastAsia="ko-KR"/>
        </w:rPr>
      </w:pPr>
    </w:p>
    <w:p w:rsidR="00DF5571" w:rsidRDefault="00DF5571" w:rsidP="00601B7B">
      <w:pPr>
        <w:pStyle w:val="NormalWeb"/>
        <w:shd w:val="clear" w:color="auto" w:fill="FFFFFF"/>
        <w:spacing w:before="0" w:after="0" w:line="300" w:lineRule="exact"/>
        <w:jc w:val="both"/>
        <w:rPr>
          <w:rFonts w:asciiTheme="majorHAnsi" w:eastAsiaTheme="minorHAnsi" w:hAnsiTheme="majorHAnsi" w:cstheme="minorBidi"/>
          <w:sz w:val="22"/>
          <w:szCs w:val="22"/>
          <w:lang w:eastAsia="ko-KR"/>
        </w:rPr>
      </w:pPr>
    </w:p>
    <w:p w:rsidR="00DF5571" w:rsidRPr="00601B7B" w:rsidRDefault="00DF5571" w:rsidP="00601B7B">
      <w:pPr>
        <w:pStyle w:val="NormalWeb"/>
        <w:shd w:val="clear" w:color="auto" w:fill="FFFFFF"/>
        <w:spacing w:before="0" w:after="0" w:line="300" w:lineRule="exact"/>
        <w:jc w:val="both"/>
        <w:rPr>
          <w:rFonts w:asciiTheme="majorHAnsi" w:eastAsiaTheme="minorHAnsi" w:hAnsiTheme="majorHAnsi" w:cstheme="minorBidi"/>
          <w:sz w:val="22"/>
          <w:szCs w:val="22"/>
          <w:lang w:eastAsia="ko-KR"/>
        </w:rPr>
      </w:pPr>
    </w:p>
    <w:p w:rsidR="00434236" w:rsidRDefault="002F1CF3" w:rsidP="00271388">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103A66">
        <w:rPr>
          <w:rFonts w:ascii="Cambria" w:eastAsia="Calibri" w:hAnsi="Cambria" w:cs="Times New Roman"/>
          <w:b/>
          <w:color w:val="365F91" w:themeColor="accent1" w:themeShade="BF"/>
          <w:sz w:val="28"/>
          <w:szCs w:val="28"/>
          <w:lang w:eastAsia="tr-TR"/>
        </w:rPr>
        <w:t>II</w:t>
      </w:r>
      <w:r>
        <w:rPr>
          <w:rFonts w:ascii="Cambria" w:eastAsia="Calibri" w:hAnsi="Cambria" w:cs="Times New Roman"/>
          <w:b/>
          <w:color w:val="365F91" w:themeColor="accent1" w:themeShade="BF"/>
          <w:sz w:val="28"/>
          <w:szCs w:val="28"/>
          <w:lang w:eastAsia="tr-TR"/>
        </w:rPr>
        <w:t xml:space="preserve">- </w:t>
      </w:r>
      <w:r w:rsidR="00434236" w:rsidRPr="00434236">
        <w:rPr>
          <w:rFonts w:ascii="Cambria" w:eastAsia="Calibri" w:hAnsi="Cambria" w:cs="Times New Roman"/>
          <w:b/>
          <w:color w:val="365F91" w:themeColor="accent1" w:themeShade="BF"/>
          <w:sz w:val="28"/>
          <w:szCs w:val="28"/>
          <w:lang w:eastAsia="tr-TR"/>
        </w:rPr>
        <w:t>MERKEZİN 20</w:t>
      </w:r>
      <w:r w:rsidR="00581D6F">
        <w:rPr>
          <w:rFonts w:ascii="Cambria" w:eastAsia="Calibri" w:hAnsi="Cambria" w:cs="Times New Roman"/>
          <w:b/>
          <w:color w:val="365F91" w:themeColor="accent1" w:themeShade="BF"/>
          <w:sz w:val="28"/>
          <w:szCs w:val="28"/>
          <w:lang w:eastAsia="tr-TR"/>
        </w:rPr>
        <w:t>2</w:t>
      </w:r>
      <w:r w:rsidR="00E53F6D">
        <w:rPr>
          <w:rFonts w:ascii="Cambria" w:eastAsia="Calibri" w:hAnsi="Cambria" w:cs="Times New Roman"/>
          <w:b/>
          <w:color w:val="365F91" w:themeColor="accent1" w:themeShade="BF"/>
          <w:sz w:val="28"/>
          <w:szCs w:val="28"/>
          <w:lang w:eastAsia="tr-TR"/>
        </w:rPr>
        <w:t>4</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535293" w:rsidRPr="00792CFA" w:rsidRDefault="00535293" w:rsidP="00271388">
      <w:pPr>
        <w:spacing w:after="0" w:line="300" w:lineRule="exact"/>
        <w:rPr>
          <w:rFonts w:ascii="Trebuchet MS" w:hAnsi="Trebuchet MS"/>
          <w:sz w:val="20"/>
          <w:szCs w:val="20"/>
        </w:rPr>
      </w:pPr>
    </w:p>
    <w:p w:rsidR="003F472C" w:rsidRPr="00103A66" w:rsidRDefault="00F50C5B" w:rsidP="00103A66">
      <w:pPr>
        <w:spacing w:after="0" w:line="300" w:lineRule="exact"/>
        <w:rPr>
          <w:rFonts w:asciiTheme="majorHAnsi" w:eastAsia="Calibri" w:hAnsiTheme="majorHAnsi" w:cs="InterstateLight"/>
          <w:b/>
          <w:lang w:val="de-DE"/>
        </w:rPr>
      </w:pPr>
      <w:r w:rsidRPr="00434236">
        <w:rPr>
          <w:rFonts w:asciiTheme="majorHAnsi" w:eastAsia="Calibri" w:hAnsiTheme="majorHAnsi" w:cs="InterstateLight"/>
          <w:b/>
          <w:lang w:val="de-DE"/>
        </w:rPr>
        <w:t>Performans Değerlendirme Kriterleri</w:t>
      </w:r>
    </w:p>
    <w:p w:rsidR="005516C3" w:rsidRDefault="005516C3" w:rsidP="00581D6F">
      <w:pPr>
        <w:spacing w:after="0" w:line="300" w:lineRule="exact"/>
        <w:rPr>
          <w:rFonts w:ascii="Cambria" w:eastAsia="Calibri" w:hAnsi="Cambria" w:cs="Times New Roman"/>
          <w:b/>
          <w:color w:val="365F91" w:themeColor="accent1" w:themeShade="BF"/>
          <w:sz w:val="28"/>
          <w:szCs w:val="28"/>
          <w:lang w:eastAsia="tr-TR"/>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3"/>
        <w:gridCol w:w="2268"/>
      </w:tblGrid>
      <w:tr w:rsidR="00E53F6D" w:rsidRPr="00E53F6D" w:rsidTr="00E53F6D">
        <w:trPr>
          <w:trHeight w:val="566"/>
        </w:trPr>
        <w:tc>
          <w:tcPr>
            <w:tcW w:w="5103" w:type="dxa"/>
          </w:tcPr>
          <w:p w:rsidR="00E53F6D" w:rsidRPr="00E53F6D" w:rsidRDefault="00E53F6D" w:rsidP="00C2170F">
            <w:pPr>
              <w:pStyle w:val="TableParagraph"/>
              <w:spacing w:before="167"/>
              <w:ind w:left="107"/>
              <w:rPr>
                <w:rFonts w:asciiTheme="majorHAnsi" w:hAnsiTheme="majorHAnsi"/>
                <w:b/>
              </w:rPr>
            </w:pPr>
            <w:r w:rsidRPr="00E53F6D">
              <w:rPr>
                <w:rFonts w:asciiTheme="majorHAnsi" w:hAnsiTheme="majorHAnsi"/>
                <w:b/>
                <w:spacing w:val="-2"/>
              </w:rPr>
              <w:t>Kriterler</w:t>
            </w:r>
          </w:p>
        </w:tc>
        <w:tc>
          <w:tcPr>
            <w:tcW w:w="2268" w:type="dxa"/>
          </w:tcPr>
          <w:p w:rsidR="00E53F6D" w:rsidRPr="00E53F6D" w:rsidRDefault="00E53F6D" w:rsidP="00C2170F">
            <w:pPr>
              <w:pStyle w:val="TableParagraph"/>
              <w:spacing w:before="167"/>
              <w:ind w:left="105"/>
              <w:rPr>
                <w:rFonts w:asciiTheme="majorHAnsi" w:hAnsiTheme="majorHAnsi"/>
                <w:b/>
              </w:rPr>
            </w:pPr>
            <w:r w:rsidRPr="00E53F6D">
              <w:rPr>
                <w:rFonts w:asciiTheme="majorHAnsi" w:hAnsiTheme="majorHAnsi"/>
                <w:b/>
              </w:rPr>
              <w:t>Sayısal</w:t>
            </w:r>
            <w:r w:rsidRPr="00E53F6D">
              <w:rPr>
                <w:rFonts w:asciiTheme="majorHAnsi" w:hAnsiTheme="majorHAnsi"/>
                <w:b/>
                <w:spacing w:val="-12"/>
              </w:rPr>
              <w:t xml:space="preserve"> </w:t>
            </w:r>
            <w:r w:rsidRPr="00E53F6D">
              <w:rPr>
                <w:rFonts w:asciiTheme="majorHAnsi" w:hAnsiTheme="majorHAnsi"/>
                <w:b/>
                <w:spacing w:val="-2"/>
              </w:rPr>
              <w:t>Hedef</w:t>
            </w:r>
          </w:p>
        </w:tc>
      </w:tr>
      <w:tr w:rsidR="00E53F6D" w:rsidRPr="00E53F6D" w:rsidTr="00E53F6D">
        <w:trPr>
          <w:trHeight w:val="479"/>
        </w:trPr>
        <w:tc>
          <w:tcPr>
            <w:tcW w:w="5103" w:type="dxa"/>
          </w:tcPr>
          <w:p w:rsidR="00E53F6D" w:rsidRPr="00E53F6D" w:rsidRDefault="00E53F6D" w:rsidP="00C2170F">
            <w:pPr>
              <w:pStyle w:val="TableParagraph"/>
              <w:spacing w:before="4"/>
              <w:ind w:left="107"/>
              <w:rPr>
                <w:rFonts w:asciiTheme="majorHAnsi" w:hAnsiTheme="majorHAnsi"/>
              </w:rPr>
            </w:pPr>
            <w:r w:rsidRPr="00E53F6D">
              <w:rPr>
                <w:rFonts w:asciiTheme="majorHAnsi" w:hAnsiTheme="majorHAnsi"/>
              </w:rPr>
              <w:t>Eğitim</w:t>
            </w:r>
            <w:r w:rsidRPr="00E53F6D">
              <w:rPr>
                <w:rFonts w:asciiTheme="majorHAnsi" w:hAnsiTheme="majorHAnsi"/>
                <w:spacing w:val="-13"/>
              </w:rPr>
              <w:t xml:space="preserve"> </w:t>
            </w:r>
            <w:r w:rsidRPr="00E53F6D">
              <w:rPr>
                <w:rFonts w:asciiTheme="majorHAnsi" w:hAnsiTheme="majorHAnsi"/>
              </w:rPr>
              <w:t>Teknolojisi</w:t>
            </w:r>
            <w:r w:rsidRPr="00E53F6D">
              <w:rPr>
                <w:rFonts w:asciiTheme="majorHAnsi" w:hAnsiTheme="majorHAnsi"/>
                <w:spacing w:val="-12"/>
              </w:rPr>
              <w:t xml:space="preserve"> </w:t>
            </w:r>
            <w:r w:rsidRPr="00E53F6D">
              <w:rPr>
                <w:rFonts w:asciiTheme="majorHAnsi" w:hAnsiTheme="majorHAnsi"/>
                <w:spacing w:val="-2"/>
              </w:rPr>
              <w:t>alanında</w:t>
            </w:r>
          </w:p>
          <w:p w:rsidR="00E53F6D" w:rsidRPr="00E53F6D" w:rsidRDefault="00E53F6D" w:rsidP="00C2170F">
            <w:pPr>
              <w:pStyle w:val="TableParagraph"/>
              <w:spacing w:before="7" w:line="216" w:lineRule="exact"/>
              <w:ind w:left="107"/>
              <w:rPr>
                <w:rFonts w:asciiTheme="majorHAnsi" w:hAnsiTheme="majorHAnsi"/>
              </w:rPr>
            </w:pPr>
            <w:r w:rsidRPr="00E53F6D">
              <w:rPr>
                <w:rFonts w:asciiTheme="majorHAnsi" w:hAnsiTheme="majorHAnsi"/>
              </w:rPr>
              <w:t>araştırma</w:t>
            </w:r>
            <w:r w:rsidRPr="00E53F6D">
              <w:rPr>
                <w:rFonts w:asciiTheme="majorHAnsi" w:hAnsiTheme="majorHAnsi"/>
                <w:spacing w:val="-13"/>
              </w:rPr>
              <w:t xml:space="preserve"> </w:t>
            </w:r>
            <w:r w:rsidRPr="00E53F6D">
              <w:rPr>
                <w:rFonts w:asciiTheme="majorHAnsi" w:hAnsiTheme="majorHAnsi"/>
                <w:spacing w:val="-2"/>
              </w:rPr>
              <w:t>projeleri</w:t>
            </w:r>
          </w:p>
        </w:tc>
        <w:tc>
          <w:tcPr>
            <w:tcW w:w="2268" w:type="dxa"/>
          </w:tcPr>
          <w:p w:rsidR="00E53F6D" w:rsidRPr="00E53F6D" w:rsidRDefault="00E53F6D" w:rsidP="00C2170F">
            <w:pPr>
              <w:pStyle w:val="TableParagraph"/>
              <w:spacing w:before="4"/>
              <w:ind w:left="105"/>
              <w:rPr>
                <w:rFonts w:asciiTheme="majorHAnsi" w:hAnsiTheme="majorHAnsi"/>
                <w:b/>
              </w:rPr>
            </w:pPr>
            <w:r w:rsidRPr="00E53F6D">
              <w:rPr>
                <w:rFonts w:asciiTheme="majorHAnsi" w:hAnsiTheme="majorHAnsi"/>
                <w:b/>
                <w:spacing w:val="-10"/>
              </w:rPr>
              <w:t>1</w:t>
            </w:r>
          </w:p>
        </w:tc>
      </w:tr>
      <w:tr w:rsidR="00E53F6D" w:rsidRPr="00E53F6D" w:rsidTr="00E53F6D">
        <w:trPr>
          <w:trHeight w:val="721"/>
        </w:trPr>
        <w:tc>
          <w:tcPr>
            <w:tcW w:w="5103" w:type="dxa"/>
          </w:tcPr>
          <w:p w:rsidR="00E53F6D" w:rsidRPr="00E53F6D" w:rsidRDefault="00E53F6D" w:rsidP="00C2170F">
            <w:pPr>
              <w:pStyle w:val="TableParagraph"/>
              <w:spacing w:before="6"/>
              <w:ind w:left="107"/>
              <w:rPr>
                <w:rFonts w:asciiTheme="majorHAnsi" w:hAnsiTheme="majorHAnsi"/>
              </w:rPr>
            </w:pPr>
            <w:r w:rsidRPr="00E53F6D">
              <w:rPr>
                <w:rFonts w:asciiTheme="majorHAnsi" w:hAnsiTheme="majorHAnsi"/>
              </w:rPr>
              <w:t>Eğitim</w:t>
            </w:r>
            <w:r w:rsidRPr="00E53F6D">
              <w:rPr>
                <w:rFonts w:asciiTheme="majorHAnsi" w:hAnsiTheme="majorHAnsi"/>
                <w:spacing w:val="-15"/>
              </w:rPr>
              <w:t xml:space="preserve"> </w:t>
            </w:r>
            <w:r w:rsidRPr="00E53F6D">
              <w:rPr>
                <w:rFonts w:asciiTheme="majorHAnsi" w:hAnsiTheme="majorHAnsi"/>
              </w:rPr>
              <w:t>Teknolojisinde</w:t>
            </w:r>
            <w:r w:rsidRPr="00E53F6D">
              <w:rPr>
                <w:rFonts w:asciiTheme="majorHAnsi" w:hAnsiTheme="majorHAnsi"/>
                <w:spacing w:val="-15"/>
              </w:rPr>
              <w:t xml:space="preserve"> </w:t>
            </w:r>
            <w:r w:rsidRPr="00E53F6D">
              <w:rPr>
                <w:rFonts w:asciiTheme="majorHAnsi" w:hAnsiTheme="majorHAnsi"/>
                <w:spacing w:val="-2"/>
              </w:rPr>
              <w:t>mesleki</w:t>
            </w:r>
          </w:p>
          <w:p w:rsidR="00E53F6D" w:rsidRPr="00E53F6D" w:rsidRDefault="00E53F6D" w:rsidP="00C2170F">
            <w:pPr>
              <w:pStyle w:val="TableParagraph"/>
              <w:spacing w:line="240" w:lineRule="atLeast"/>
              <w:ind w:left="107"/>
              <w:rPr>
                <w:rFonts w:asciiTheme="majorHAnsi" w:hAnsiTheme="majorHAnsi"/>
              </w:rPr>
            </w:pPr>
            <w:r w:rsidRPr="00E53F6D">
              <w:rPr>
                <w:rFonts w:asciiTheme="majorHAnsi" w:hAnsiTheme="majorHAnsi"/>
              </w:rPr>
              <w:t>gelişim</w:t>
            </w:r>
            <w:r w:rsidRPr="00E53F6D">
              <w:rPr>
                <w:rFonts w:asciiTheme="majorHAnsi" w:hAnsiTheme="majorHAnsi"/>
                <w:spacing w:val="-14"/>
              </w:rPr>
              <w:t xml:space="preserve"> </w:t>
            </w:r>
            <w:r w:rsidRPr="00E53F6D">
              <w:rPr>
                <w:rFonts w:asciiTheme="majorHAnsi" w:hAnsiTheme="majorHAnsi"/>
              </w:rPr>
              <w:t>için</w:t>
            </w:r>
            <w:r w:rsidRPr="00E53F6D">
              <w:rPr>
                <w:rFonts w:asciiTheme="majorHAnsi" w:hAnsiTheme="majorHAnsi"/>
                <w:spacing w:val="-14"/>
              </w:rPr>
              <w:t xml:space="preserve"> </w:t>
            </w:r>
            <w:r w:rsidRPr="00E53F6D">
              <w:rPr>
                <w:rFonts w:asciiTheme="majorHAnsi" w:hAnsiTheme="majorHAnsi"/>
              </w:rPr>
              <w:t>hizmetiçi</w:t>
            </w:r>
            <w:r w:rsidRPr="00E53F6D">
              <w:rPr>
                <w:rFonts w:asciiTheme="majorHAnsi" w:hAnsiTheme="majorHAnsi"/>
                <w:spacing w:val="-13"/>
              </w:rPr>
              <w:t xml:space="preserve"> </w:t>
            </w:r>
            <w:r w:rsidRPr="00E53F6D">
              <w:rPr>
                <w:rFonts w:asciiTheme="majorHAnsi" w:hAnsiTheme="majorHAnsi"/>
              </w:rPr>
              <w:t xml:space="preserve">öğretmenlerle </w:t>
            </w:r>
            <w:r w:rsidRPr="00E53F6D">
              <w:rPr>
                <w:rFonts w:asciiTheme="majorHAnsi" w:hAnsiTheme="majorHAnsi"/>
                <w:spacing w:val="-2"/>
              </w:rPr>
              <w:t>işbirliği</w:t>
            </w:r>
          </w:p>
        </w:tc>
        <w:tc>
          <w:tcPr>
            <w:tcW w:w="2268" w:type="dxa"/>
          </w:tcPr>
          <w:p w:rsidR="00E53F6D" w:rsidRPr="00E53F6D" w:rsidRDefault="00E53F6D" w:rsidP="00C2170F">
            <w:pPr>
              <w:pStyle w:val="TableParagraph"/>
              <w:spacing w:before="6"/>
              <w:ind w:left="105"/>
              <w:rPr>
                <w:rFonts w:asciiTheme="majorHAnsi" w:hAnsiTheme="majorHAnsi"/>
                <w:b/>
              </w:rPr>
            </w:pPr>
            <w:r w:rsidRPr="00E53F6D">
              <w:rPr>
                <w:rFonts w:asciiTheme="majorHAnsi" w:hAnsiTheme="majorHAnsi"/>
                <w:b/>
                <w:spacing w:val="-10"/>
              </w:rPr>
              <w:t>2</w:t>
            </w:r>
          </w:p>
        </w:tc>
      </w:tr>
      <w:tr w:rsidR="00E53F6D" w:rsidRPr="00E53F6D" w:rsidTr="00E53F6D">
        <w:trPr>
          <w:trHeight w:val="480"/>
        </w:trPr>
        <w:tc>
          <w:tcPr>
            <w:tcW w:w="5103" w:type="dxa"/>
          </w:tcPr>
          <w:p w:rsidR="00E53F6D" w:rsidRPr="00E53F6D" w:rsidRDefault="00E53F6D" w:rsidP="00C2170F">
            <w:pPr>
              <w:pStyle w:val="TableParagraph"/>
              <w:spacing w:before="4"/>
              <w:ind w:left="107"/>
              <w:rPr>
                <w:rFonts w:asciiTheme="majorHAnsi" w:hAnsiTheme="majorHAnsi"/>
              </w:rPr>
            </w:pPr>
            <w:r w:rsidRPr="00E53F6D">
              <w:rPr>
                <w:rFonts w:asciiTheme="majorHAnsi" w:hAnsiTheme="majorHAnsi"/>
              </w:rPr>
              <w:t>Eğitim</w:t>
            </w:r>
            <w:r w:rsidRPr="00E53F6D">
              <w:rPr>
                <w:rFonts w:asciiTheme="majorHAnsi" w:hAnsiTheme="majorHAnsi"/>
                <w:spacing w:val="-13"/>
              </w:rPr>
              <w:t xml:space="preserve"> </w:t>
            </w:r>
            <w:r w:rsidRPr="00E53F6D">
              <w:rPr>
                <w:rFonts w:asciiTheme="majorHAnsi" w:hAnsiTheme="majorHAnsi"/>
              </w:rPr>
              <w:t>Teknolojisi</w:t>
            </w:r>
            <w:r w:rsidRPr="00E53F6D">
              <w:rPr>
                <w:rFonts w:asciiTheme="majorHAnsi" w:hAnsiTheme="majorHAnsi"/>
                <w:spacing w:val="-11"/>
              </w:rPr>
              <w:t xml:space="preserve"> </w:t>
            </w:r>
            <w:r w:rsidRPr="00E53F6D">
              <w:rPr>
                <w:rFonts w:asciiTheme="majorHAnsi" w:hAnsiTheme="majorHAnsi"/>
              </w:rPr>
              <w:t>alanında</w:t>
            </w:r>
            <w:r w:rsidRPr="00E53F6D">
              <w:rPr>
                <w:rFonts w:asciiTheme="majorHAnsi" w:hAnsiTheme="majorHAnsi"/>
                <w:spacing w:val="-10"/>
              </w:rPr>
              <w:t xml:space="preserve"> </w:t>
            </w:r>
            <w:r w:rsidRPr="00E53F6D">
              <w:rPr>
                <w:rFonts w:asciiTheme="majorHAnsi" w:hAnsiTheme="majorHAnsi"/>
                <w:spacing w:val="-2"/>
              </w:rPr>
              <w:t>topluma</w:t>
            </w:r>
          </w:p>
          <w:p w:rsidR="00E53F6D" w:rsidRPr="00E53F6D" w:rsidRDefault="00E53F6D" w:rsidP="00C2170F">
            <w:pPr>
              <w:pStyle w:val="TableParagraph"/>
              <w:spacing w:before="8" w:line="216" w:lineRule="exact"/>
              <w:ind w:left="107"/>
              <w:rPr>
                <w:rFonts w:asciiTheme="majorHAnsi" w:hAnsiTheme="majorHAnsi"/>
              </w:rPr>
            </w:pPr>
            <w:r w:rsidRPr="00E53F6D">
              <w:rPr>
                <w:rFonts w:asciiTheme="majorHAnsi" w:hAnsiTheme="majorHAnsi"/>
              </w:rPr>
              <w:t>hizmet</w:t>
            </w:r>
            <w:r w:rsidRPr="00E53F6D">
              <w:rPr>
                <w:rFonts w:asciiTheme="majorHAnsi" w:hAnsiTheme="majorHAnsi"/>
                <w:spacing w:val="-10"/>
              </w:rPr>
              <w:t xml:space="preserve"> </w:t>
            </w:r>
            <w:r w:rsidRPr="00E53F6D">
              <w:rPr>
                <w:rFonts w:asciiTheme="majorHAnsi" w:hAnsiTheme="majorHAnsi"/>
                <w:spacing w:val="-2"/>
              </w:rPr>
              <w:t>çalışmaları</w:t>
            </w:r>
          </w:p>
        </w:tc>
        <w:tc>
          <w:tcPr>
            <w:tcW w:w="2268" w:type="dxa"/>
          </w:tcPr>
          <w:p w:rsidR="00E53F6D" w:rsidRPr="00E53F6D" w:rsidRDefault="00E53F6D" w:rsidP="00C2170F">
            <w:pPr>
              <w:pStyle w:val="TableParagraph"/>
              <w:spacing w:before="4"/>
              <w:ind w:left="105"/>
              <w:rPr>
                <w:rFonts w:asciiTheme="majorHAnsi" w:hAnsiTheme="majorHAnsi"/>
                <w:b/>
              </w:rPr>
            </w:pPr>
            <w:r w:rsidRPr="00E53F6D">
              <w:rPr>
                <w:rFonts w:asciiTheme="majorHAnsi" w:hAnsiTheme="majorHAnsi"/>
                <w:b/>
                <w:spacing w:val="-10"/>
              </w:rPr>
              <w:t>2</w:t>
            </w:r>
          </w:p>
        </w:tc>
      </w:tr>
      <w:tr w:rsidR="00E53F6D" w:rsidRPr="00E53F6D" w:rsidTr="00E53F6D">
        <w:trPr>
          <w:trHeight w:val="719"/>
        </w:trPr>
        <w:tc>
          <w:tcPr>
            <w:tcW w:w="5103" w:type="dxa"/>
          </w:tcPr>
          <w:p w:rsidR="00E53F6D" w:rsidRPr="00E53F6D" w:rsidRDefault="00E53F6D" w:rsidP="00C2170F">
            <w:pPr>
              <w:pStyle w:val="TableParagraph"/>
              <w:spacing w:line="240" w:lineRule="exact"/>
              <w:ind w:left="107"/>
              <w:rPr>
                <w:rFonts w:asciiTheme="majorHAnsi" w:hAnsiTheme="majorHAnsi"/>
              </w:rPr>
            </w:pPr>
            <w:r w:rsidRPr="00E53F6D">
              <w:rPr>
                <w:rFonts w:asciiTheme="majorHAnsi" w:hAnsiTheme="majorHAnsi"/>
              </w:rPr>
              <w:t>Merkezin</w:t>
            </w:r>
            <w:r w:rsidRPr="00E53F6D">
              <w:rPr>
                <w:rFonts w:asciiTheme="majorHAnsi" w:hAnsiTheme="majorHAnsi"/>
                <w:spacing w:val="-15"/>
              </w:rPr>
              <w:t xml:space="preserve"> </w:t>
            </w:r>
            <w:r w:rsidRPr="00E53F6D">
              <w:rPr>
                <w:rFonts w:asciiTheme="majorHAnsi" w:hAnsiTheme="majorHAnsi"/>
              </w:rPr>
              <w:t>sosyal</w:t>
            </w:r>
            <w:r w:rsidRPr="00E53F6D">
              <w:rPr>
                <w:rFonts w:asciiTheme="majorHAnsi" w:hAnsiTheme="majorHAnsi"/>
                <w:spacing w:val="-15"/>
              </w:rPr>
              <w:t xml:space="preserve"> </w:t>
            </w:r>
            <w:r w:rsidRPr="00E53F6D">
              <w:rPr>
                <w:rFonts w:asciiTheme="majorHAnsi" w:hAnsiTheme="majorHAnsi"/>
              </w:rPr>
              <w:t>medya</w:t>
            </w:r>
            <w:r w:rsidRPr="00E53F6D">
              <w:rPr>
                <w:rFonts w:asciiTheme="majorHAnsi" w:hAnsiTheme="majorHAnsi"/>
                <w:spacing w:val="-12"/>
              </w:rPr>
              <w:t xml:space="preserve"> </w:t>
            </w:r>
            <w:r w:rsidRPr="00E53F6D">
              <w:rPr>
                <w:rFonts w:asciiTheme="majorHAnsi" w:hAnsiTheme="majorHAnsi"/>
              </w:rPr>
              <w:t xml:space="preserve">hesaplarının, güncellenmesi, web sayfasının </w:t>
            </w:r>
            <w:r w:rsidRPr="00E53F6D">
              <w:rPr>
                <w:rFonts w:asciiTheme="majorHAnsi" w:hAnsiTheme="majorHAnsi"/>
                <w:spacing w:val="-2"/>
              </w:rPr>
              <w:t>güncellenmesi</w:t>
            </w:r>
          </w:p>
        </w:tc>
        <w:tc>
          <w:tcPr>
            <w:tcW w:w="2268" w:type="dxa"/>
          </w:tcPr>
          <w:p w:rsidR="00E53F6D" w:rsidRPr="00E53F6D" w:rsidRDefault="00E53F6D" w:rsidP="00C2170F">
            <w:pPr>
              <w:pStyle w:val="TableParagraph"/>
              <w:spacing w:before="4"/>
              <w:ind w:left="105"/>
              <w:rPr>
                <w:rFonts w:asciiTheme="majorHAnsi" w:hAnsiTheme="majorHAnsi"/>
                <w:b/>
              </w:rPr>
            </w:pPr>
            <w:r w:rsidRPr="00E53F6D">
              <w:rPr>
                <w:rFonts w:asciiTheme="majorHAnsi" w:hAnsiTheme="majorHAnsi"/>
                <w:b/>
                <w:spacing w:val="-10"/>
              </w:rPr>
              <w:t>-</w:t>
            </w:r>
          </w:p>
        </w:tc>
      </w:tr>
    </w:tbl>
    <w:p w:rsidR="00E53F6D" w:rsidRDefault="00E53F6D" w:rsidP="00581D6F">
      <w:pPr>
        <w:spacing w:after="0" w:line="300" w:lineRule="exact"/>
        <w:rPr>
          <w:rFonts w:ascii="Cambria" w:eastAsia="Calibri" w:hAnsi="Cambria" w:cs="Times New Roman"/>
          <w:b/>
          <w:color w:val="365F91" w:themeColor="accent1" w:themeShade="BF"/>
          <w:sz w:val="28"/>
          <w:szCs w:val="28"/>
          <w:lang w:eastAsia="tr-TR"/>
        </w:rPr>
      </w:pPr>
    </w:p>
    <w:p w:rsidR="00E53F6D" w:rsidRDefault="00E53F6D" w:rsidP="00581D6F">
      <w:pPr>
        <w:spacing w:after="0" w:line="300" w:lineRule="exact"/>
        <w:rPr>
          <w:rFonts w:ascii="Cambria" w:eastAsia="Calibri" w:hAnsi="Cambria" w:cs="Times New Roman"/>
          <w:b/>
          <w:color w:val="365F91" w:themeColor="accent1" w:themeShade="BF"/>
          <w:sz w:val="28"/>
          <w:szCs w:val="28"/>
          <w:lang w:eastAsia="tr-TR"/>
        </w:rPr>
      </w:pPr>
    </w:p>
    <w:p w:rsidR="00E53F6D" w:rsidRDefault="00E53F6D" w:rsidP="00581D6F">
      <w:pPr>
        <w:spacing w:after="0" w:line="300" w:lineRule="exact"/>
        <w:rPr>
          <w:rFonts w:ascii="Cambria" w:eastAsia="Calibri" w:hAnsi="Cambria" w:cs="Times New Roman"/>
          <w:b/>
          <w:color w:val="365F91" w:themeColor="accent1" w:themeShade="BF"/>
          <w:sz w:val="28"/>
          <w:szCs w:val="28"/>
          <w:lang w:eastAsia="tr-TR"/>
        </w:rPr>
      </w:pPr>
    </w:p>
    <w:p w:rsidR="00E53F6D" w:rsidRDefault="00E53F6D" w:rsidP="00581D6F">
      <w:pPr>
        <w:spacing w:after="0" w:line="300" w:lineRule="exact"/>
        <w:rPr>
          <w:rFonts w:ascii="Cambria" w:eastAsia="Calibri" w:hAnsi="Cambria" w:cs="Times New Roman"/>
          <w:b/>
          <w:color w:val="365F91" w:themeColor="accent1" w:themeShade="BF"/>
          <w:sz w:val="28"/>
          <w:szCs w:val="28"/>
          <w:lang w:eastAsia="tr-TR"/>
        </w:rPr>
      </w:pPr>
    </w:p>
    <w:p w:rsidR="00E53F6D" w:rsidRDefault="00E53F6D" w:rsidP="00581D6F">
      <w:pPr>
        <w:spacing w:after="0" w:line="300" w:lineRule="exact"/>
        <w:rPr>
          <w:rFonts w:ascii="Cambria" w:eastAsia="Calibri" w:hAnsi="Cambria" w:cs="Times New Roman"/>
          <w:b/>
          <w:color w:val="365F91" w:themeColor="accent1" w:themeShade="BF"/>
          <w:sz w:val="28"/>
          <w:szCs w:val="28"/>
          <w:lang w:eastAsia="tr-TR"/>
        </w:rPr>
      </w:pPr>
    </w:p>
    <w:p w:rsidR="00E53F6D" w:rsidRDefault="00E53F6D" w:rsidP="00581D6F">
      <w:pPr>
        <w:spacing w:after="0" w:line="300" w:lineRule="exact"/>
        <w:rPr>
          <w:rFonts w:ascii="Cambria" w:eastAsia="Calibri" w:hAnsi="Cambria" w:cs="Times New Roman"/>
          <w:b/>
          <w:color w:val="365F91" w:themeColor="accent1" w:themeShade="BF"/>
          <w:sz w:val="28"/>
          <w:szCs w:val="28"/>
          <w:lang w:eastAsia="tr-TR"/>
        </w:rPr>
      </w:pPr>
    </w:p>
    <w:p w:rsidR="00E53F6D" w:rsidRDefault="00E53F6D" w:rsidP="00581D6F">
      <w:pPr>
        <w:spacing w:after="0" w:line="300" w:lineRule="exact"/>
        <w:rPr>
          <w:rFonts w:ascii="Cambria" w:eastAsia="Calibri" w:hAnsi="Cambria" w:cs="Times New Roman"/>
          <w:b/>
          <w:color w:val="365F91" w:themeColor="accent1" w:themeShade="BF"/>
          <w:sz w:val="28"/>
          <w:szCs w:val="28"/>
          <w:lang w:eastAsia="tr-TR"/>
        </w:rPr>
      </w:pPr>
    </w:p>
    <w:p w:rsidR="00E53F6D" w:rsidRDefault="00E53F6D" w:rsidP="00581D6F">
      <w:pPr>
        <w:spacing w:after="0" w:line="300" w:lineRule="exact"/>
        <w:rPr>
          <w:rFonts w:ascii="Cambria" w:eastAsia="Calibri" w:hAnsi="Cambria" w:cs="Times New Roman"/>
          <w:b/>
          <w:color w:val="365F91" w:themeColor="accent1" w:themeShade="BF"/>
          <w:sz w:val="28"/>
          <w:szCs w:val="28"/>
          <w:lang w:eastAsia="tr-TR"/>
        </w:rPr>
      </w:pPr>
    </w:p>
    <w:p w:rsidR="00477EEB" w:rsidRDefault="00581D6F" w:rsidP="00477EEB">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X</w:t>
      </w:r>
      <w:r w:rsidR="00E53F6D">
        <w:rPr>
          <w:rFonts w:ascii="Cambria" w:eastAsia="Calibri" w:hAnsi="Cambria" w:cs="Times New Roman"/>
          <w:b/>
          <w:color w:val="365F91" w:themeColor="accent1" w:themeShade="BF"/>
          <w:sz w:val="28"/>
          <w:szCs w:val="28"/>
          <w:lang w:eastAsia="tr-TR"/>
        </w:rPr>
        <w:t>I</w:t>
      </w:r>
      <w:r w:rsidR="00551F6C">
        <w:rPr>
          <w:rFonts w:ascii="Cambria" w:eastAsia="Calibri" w:hAnsi="Cambria" w:cs="Times New Roman"/>
          <w:b/>
          <w:color w:val="365F91" w:themeColor="accent1" w:themeShade="BF"/>
          <w:sz w:val="28"/>
          <w:szCs w:val="28"/>
          <w:lang w:eastAsia="tr-TR"/>
        </w:rPr>
        <w:t>I</w:t>
      </w:r>
      <w:r w:rsidR="00E53F6D">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w:t>
      </w:r>
      <w:r w:rsidR="00477EEB">
        <w:rPr>
          <w:rFonts w:ascii="Cambria" w:eastAsia="Calibri" w:hAnsi="Cambria" w:cs="Times New Roman"/>
          <w:b/>
          <w:color w:val="365F91" w:themeColor="accent1" w:themeShade="BF"/>
          <w:sz w:val="28"/>
          <w:szCs w:val="28"/>
          <w:lang w:eastAsia="tr-TR"/>
        </w:rPr>
        <w:t xml:space="preserve"> ÖZDEĞELENDİRME</w:t>
      </w:r>
    </w:p>
    <w:p w:rsidR="00477EEB" w:rsidRPr="00E53F6D" w:rsidRDefault="00477EEB" w:rsidP="00477EEB">
      <w:pPr>
        <w:spacing w:after="0" w:line="300" w:lineRule="exact"/>
        <w:rPr>
          <w:rFonts w:asciiTheme="majorHAnsi" w:eastAsia="Calibri" w:hAnsiTheme="majorHAnsi" w:cs="Times New Roman"/>
          <w:b/>
          <w:color w:val="365F91" w:themeColor="accent1" w:themeShade="BF"/>
          <w:lang w:eastAsia="tr-TR"/>
        </w:rPr>
      </w:pPr>
    </w:p>
    <w:p w:rsidR="00E53F6D" w:rsidRPr="00E53F6D" w:rsidRDefault="00E53F6D" w:rsidP="00551F6C">
      <w:pPr>
        <w:spacing w:before="60" w:after="0" w:line="360" w:lineRule="auto"/>
        <w:jc w:val="both"/>
        <w:rPr>
          <w:rFonts w:asciiTheme="majorHAnsi" w:eastAsia="Calibri" w:hAnsiTheme="majorHAnsi" w:cs="Times New Roman"/>
          <w:lang w:eastAsia="tr-TR"/>
        </w:rPr>
      </w:pPr>
      <w:r w:rsidRPr="00E53F6D">
        <w:rPr>
          <w:rFonts w:asciiTheme="majorHAnsi" w:eastAsia="Calibri" w:hAnsiTheme="majorHAnsi" w:cs="Times New Roman"/>
          <w:lang w:eastAsia="tr-TR"/>
        </w:rPr>
        <w:t xml:space="preserve">Mesleki Gelişim İşbirlikleri: Yıllık hedef olan 2'nin üzerine çıkarak, 3 öğretmenle mesleki gelişim işbirlikleri başarıyla yürütüldü. Bunlar, sınıf ortamlarına teknolojinin </w:t>
      </w:r>
      <w:proofErr w:type="gramStart"/>
      <w:r w:rsidRPr="00E53F6D">
        <w:rPr>
          <w:rFonts w:asciiTheme="majorHAnsi" w:eastAsia="Calibri" w:hAnsiTheme="majorHAnsi" w:cs="Times New Roman"/>
          <w:lang w:eastAsia="tr-TR"/>
        </w:rPr>
        <w:t>entegrasyonunu</w:t>
      </w:r>
      <w:proofErr w:type="gramEnd"/>
      <w:r w:rsidRPr="00E53F6D">
        <w:rPr>
          <w:rFonts w:asciiTheme="majorHAnsi" w:eastAsia="Calibri" w:hAnsiTheme="majorHAnsi" w:cs="Times New Roman"/>
          <w:lang w:eastAsia="tr-TR"/>
        </w:rPr>
        <w:t xml:space="preserve"> kapsayan atölye çalışmalarını içeriyordu.</w:t>
      </w:r>
    </w:p>
    <w:p w:rsidR="00E53F6D" w:rsidRPr="00E53F6D" w:rsidRDefault="00E53F6D" w:rsidP="00551F6C">
      <w:pPr>
        <w:spacing w:before="60" w:after="0" w:line="360" w:lineRule="auto"/>
        <w:jc w:val="both"/>
        <w:rPr>
          <w:rFonts w:asciiTheme="majorHAnsi" w:eastAsia="Calibri" w:hAnsiTheme="majorHAnsi" w:cs="Times New Roman"/>
          <w:lang w:eastAsia="tr-TR"/>
        </w:rPr>
      </w:pPr>
    </w:p>
    <w:p w:rsidR="00E53F6D" w:rsidRPr="00E53F6D" w:rsidRDefault="00E53F6D" w:rsidP="00551F6C">
      <w:pPr>
        <w:spacing w:before="60" w:after="0" w:line="360" w:lineRule="auto"/>
        <w:jc w:val="both"/>
        <w:rPr>
          <w:rFonts w:asciiTheme="majorHAnsi" w:eastAsia="Calibri" w:hAnsiTheme="majorHAnsi" w:cs="Times New Roman"/>
          <w:lang w:eastAsia="tr-TR"/>
        </w:rPr>
      </w:pPr>
      <w:r w:rsidRPr="00E53F6D">
        <w:rPr>
          <w:rFonts w:asciiTheme="majorHAnsi" w:eastAsia="Calibri" w:hAnsiTheme="majorHAnsi" w:cs="Times New Roman"/>
          <w:lang w:eastAsia="tr-TR"/>
        </w:rPr>
        <w:t xml:space="preserve">Eğitim Teknolojisi Seminer Serisi: "Üniversiteyi Okulla Buluşturuyoruz" girişimi altında yıllık hedefi tam olarak karşılayacak şekilde 2 seminer düzenlendi. Bu seminerler, yenilikçi öğretim yöntemleri ve eğitimde teknoloji </w:t>
      </w:r>
      <w:proofErr w:type="gramStart"/>
      <w:r w:rsidRPr="00E53F6D">
        <w:rPr>
          <w:rFonts w:asciiTheme="majorHAnsi" w:eastAsia="Calibri" w:hAnsiTheme="majorHAnsi" w:cs="Times New Roman"/>
          <w:lang w:eastAsia="tr-TR"/>
        </w:rPr>
        <w:t>entegrasyonuna</w:t>
      </w:r>
      <w:proofErr w:type="gramEnd"/>
      <w:r w:rsidRPr="00E53F6D">
        <w:rPr>
          <w:rFonts w:asciiTheme="majorHAnsi" w:eastAsia="Calibri" w:hAnsiTheme="majorHAnsi" w:cs="Times New Roman"/>
          <w:lang w:eastAsia="tr-TR"/>
        </w:rPr>
        <w:t xml:space="preserve"> odaklandı.</w:t>
      </w:r>
    </w:p>
    <w:p w:rsidR="00E53F6D" w:rsidRPr="00E53F6D" w:rsidRDefault="00E53F6D" w:rsidP="00551F6C">
      <w:pPr>
        <w:spacing w:before="60" w:after="0" w:line="360" w:lineRule="auto"/>
        <w:jc w:val="both"/>
        <w:rPr>
          <w:rFonts w:asciiTheme="majorHAnsi" w:eastAsia="Calibri" w:hAnsiTheme="majorHAnsi" w:cs="Times New Roman"/>
          <w:lang w:eastAsia="tr-TR"/>
        </w:rPr>
      </w:pPr>
    </w:p>
    <w:p w:rsidR="00E53F6D" w:rsidRPr="00E53F6D" w:rsidRDefault="00E53F6D" w:rsidP="00551F6C">
      <w:pPr>
        <w:spacing w:before="60" w:after="0" w:line="360" w:lineRule="auto"/>
        <w:jc w:val="both"/>
        <w:rPr>
          <w:rFonts w:asciiTheme="majorHAnsi" w:eastAsia="Calibri" w:hAnsiTheme="majorHAnsi" w:cs="Times New Roman"/>
          <w:lang w:eastAsia="tr-TR"/>
        </w:rPr>
      </w:pPr>
      <w:r w:rsidRPr="00E53F6D">
        <w:rPr>
          <w:rFonts w:asciiTheme="majorHAnsi" w:eastAsia="Calibri" w:hAnsiTheme="majorHAnsi" w:cs="Times New Roman"/>
          <w:lang w:eastAsia="tr-TR"/>
        </w:rPr>
        <w:t>Topluma Hizmet Çalışmaları: Yıllık hedefi karşılayarak, çeşitli topluluk grupları arasında dijital okuryazarlığı artırmayı amaçlayan 2 toplum hizmeti programı düzenlendi.</w:t>
      </w:r>
    </w:p>
    <w:p w:rsidR="00E53F6D" w:rsidRPr="00E53F6D" w:rsidRDefault="00E53F6D" w:rsidP="00551F6C">
      <w:pPr>
        <w:spacing w:before="60" w:after="0" w:line="360" w:lineRule="auto"/>
        <w:jc w:val="both"/>
        <w:rPr>
          <w:rFonts w:asciiTheme="majorHAnsi" w:eastAsia="Calibri" w:hAnsiTheme="majorHAnsi" w:cs="Times New Roman"/>
          <w:lang w:eastAsia="tr-TR"/>
        </w:rPr>
      </w:pPr>
    </w:p>
    <w:p w:rsidR="00E53F6D" w:rsidRPr="00E53F6D" w:rsidRDefault="00E53F6D" w:rsidP="00551F6C">
      <w:pPr>
        <w:spacing w:before="60" w:after="0" w:line="360" w:lineRule="auto"/>
        <w:jc w:val="both"/>
        <w:rPr>
          <w:rFonts w:asciiTheme="majorHAnsi" w:eastAsia="Calibri" w:hAnsiTheme="majorHAnsi" w:cs="Times New Roman"/>
          <w:lang w:eastAsia="tr-TR"/>
        </w:rPr>
      </w:pPr>
      <w:r w:rsidRPr="00E53F6D">
        <w:rPr>
          <w:rFonts w:asciiTheme="majorHAnsi" w:eastAsia="Calibri" w:hAnsiTheme="majorHAnsi" w:cs="Times New Roman"/>
          <w:lang w:eastAsia="tr-TR"/>
        </w:rPr>
        <w:t>Araştırma Projeleri: Eğitim teknolojisi alanında, öğrenci katılımı üzerindeki dijital araçların etkisini inceleyen 1 büyük araştırma projesi tamamlandı ve yıllık hedefe ulaşıldı.</w:t>
      </w:r>
    </w:p>
    <w:p w:rsidR="00E53F6D" w:rsidRPr="00E53F6D" w:rsidRDefault="00E53F6D" w:rsidP="00551F6C">
      <w:pPr>
        <w:spacing w:before="60" w:after="0" w:line="360" w:lineRule="auto"/>
        <w:jc w:val="both"/>
        <w:rPr>
          <w:rFonts w:asciiTheme="majorHAnsi" w:eastAsia="Calibri" w:hAnsiTheme="majorHAnsi" w:cs="Times New Roman"/>
          <w:lang w:eastAsia="tr-TR"/>
        </w:rPr>
      </w:pPr>
    </w:p>
    <w:p w:rsidR="00E53F6D" w:rsidRPr="00E53F6D" w:rsidRDefault="00E53F6D" w:rsidP="00551F6C">
      <w:pPr>
        <w:spacing w:before="60" w:after="0" w:line="360" w:lineRule="auto"/>
        <w:jc w:val="both"/>
        <w:rPr>
          <w:rFonts w:asciiTheme="majorHAnsi" w:eastAsia="Calibri" w:hAnsiTheme="majorHAnsi" w:cs="Times New Roman"/>
          <w:lang w:eastAsia="tr-TR"/>
        </w:rPr>
      </w:pPr>
      <w:r w:rsidRPr="00E53F6D">
        <w:rPr>
          <w:rFonts w:asciiTheme="majorHAnsi" w:eastAsia="Calibri" w:hAnsiTheme="majorHAnsi" w:cs="Times New Roman"/>
          <w:lang w:eastAsia="tr-TR"/>
        </w:rPr>
        <w:t>Sosyal Medya ve Web Varlığı: Yıl boyunca sosyal medya hesapları ve web sitesi 12'den fazla kez güncellendi, böylece aylık güncelleme hedefinin üzerine çıkıldı.</w:t>
      </w:r>
    </w:p>
    <w:p w:rsidR="00E53F6D" w:rsidRPr="00E53F6D" w:rsidRDefault="00E53F6D" w:rsidP="00551F6C">
      <w:pPr>
        <w:spacing w:before="60" w:after="0" w:line="360" w:lineRule="auto"/>
        <w:jc w:val="both"/>
        <w:rPr>
          <w:rFonts w:asciiTheme="majorHAnsi" w:eastAsia="Calibri" w:hAnsiTheme="majorHAnsi" w:cs="Times New Roman"/>
          <w:lang w:eastAsia="tr-TR"/>
        </w:rPr>
      </w:pPr>
    </w:p>
    <w:p w:rsidR="00E53F6D" w:rsidRPr="00E53F6D" w:rsidRDefault="00E53F6D" w:rsidP="00551F6C">
      <w:pPr>
        <w:spacing w:before="60" w:after="0" w:line="360" w:lineRule="auto"/>
        <w:jc w:val="both"/>
        <w:rPr>
          <w:rFonts w:asciiTheme="majorHAnsi" w:eastAsia="Calibri" w:hAnsiTheme="majorHAnsi" w:cs="Times New Roman"/>
          <w:lang w:eastAsia="tr-TR"/>
        </w:rPr>
      </w:pPr>
      <w:r w:rsidRPr="00E53F6D">
        <w:rPr>
          <w:rFonts w:asciiTheme="majorHAnsi" w:eastAsia="Calibri" w:hAnsiTheme="majorHAnsi" w:cs="Times New Roman"/>
          <w:lang w:eastAsia="tr-TR"/>
        </w:rPr>
        <w:t>Diğer Merkezlerle İşbirlikleri: En az 1 işbirliği hedefini aşarak, iki önemli işbirliği</w:t>
      </w:r>
      <w:r w:rsidR="00551F6C">
        <w:rPr>
          <w:rFonts w:asciiTheme="majorHAnsi" w:eastAsia="Calibri" w:hAnsiTheme="majorHAnsi" w:cs="Times New Roman"/>
          <w:lang w:eastAsia="tr-TR"/>
        </w:rPr>
        <w:t xml:space="preserve"> </w:t>
      </w:r>
      <w:r w:rsidRPr="00E53F6D">
        <w:rPr>
          <w:rFonts w:asciiTheme="majorHAnsi" w:eastAsia="Calibri" w:hAnsiTheme="majorHAnsi" w:cs="Times New Roman"/>
          <w:lang w:eastAsia="tr-TR"/>
        </w:rPr>
        <w:t>gerçekleştirildi. Bu işbirlikleri, en iyi uygulamaları paylaşma ve ortak araştırma çalışmalarına odaklandı.</w:t>
      </w:r>
    </w:p>
    <w:p w:rsidR="00E53F6D" w:rsidRPr="00E53F6D" w:rsidRDefault="00E53F6D" w:rsidP="00551F6C">
      <w:pPr>
        <w:spacing w:before="60" w:after="0" w:line="360" w:lineRule="auto"/>
        <w:jc w:val="both"/>
        <w:rPr>
          <w:rFonts w:asciiTheme="majorHAnsi" w:eastAsia="Calibri" w:hAnsiTheme="majorHAnsi" w:cs="Times New Roman"/>
          <w:lang w:eastAsia="tr-TR"/>
        </w:rPr>
      </w:pPr>
    </w:p>
    <w:p w:rsidR="00E53F6D" w:rsidRPr="00E53F6D" w:rsidRDefault="00E53F6D" w:rsidP="00551F6C">
      <w:pPr>
        <w:spacing w:before="60" w:after="0" w:line="360" w:lineRule="auto"/>
        <w:jc w:val="both"/>
        <w:rPr>
          <w:rFonts w:asciiTheme="majorHAnsi" w:eastAsia="Calibri" w:hAnsiTheme="majorHAnsi" w:cs="Times New Roman"/>
          <w:lang w:eastAsia="tr-TR"/>
        </w:rPr>
      </w:pPr>
      <w:r w:rsidRPr="00E53F6D">
        <w:rPr>
          <w:rFonts w:asciiTheme="majorHAnsi" w:eastAsia="Calibri" w:hAnsiTheme="majorHAnsi" w:cs="Times New Roman"/>
          <w:lang w:eastAsia="tr-TR"/>
        </w:rPr>
        <w:t>EduTech Öğrenci Grubu Etkinlikleri: EduTech öğrenci grubunu, yıllık hedefin iki katı olan 2 ortak etkinlikle canlandırıldı. Bu etkinlikler, öğrencilerin eğitim teknolojisi girişimlerine katılımını teşvik etmeyi amaçladı.</w:t>
      </w:r>
    </w:p>
    <w:p w:rsidR="00C64628" w:rsidRPr="00E53F6D" w:rsidRDefault="00C64628" w:rsidP="00551F6C">
      <w:pPr>
        <w:spacing w:before="60" w:after="0" w:line="360" w:lineRule="auto"/>
        <w:jc w:val="both"/>
        <w:rPr>
          <w:rFonts w:asciiTheme="majorHAnsi" w:eastAsia="Calibri" w:hAnsiTheme="majorHAnsi" w:cs="Times New Roman"/>
          <w:lang w:eastAsia="tr-TR"/>
        </w:rPr>
      </w:pPr>
    </w:p>
    <w:sectPr w:rsidR="00C64628" w:rsidRPr="00E53F6D" w:rsidSect="00D9381D">
      <w:headerReference w:type="defaul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6B2" w:rsidRDefault="003876B2" w:rsidP="00D9381D">
      <w:pPr>
        <w:spacing w:after="0" w:line="240" w:lineRule="auto"/>
      </w:pPr>
      <w:r>
        <w:separator/>
      </w:r>
    </w:p>
  </w:endnote>
  <w:endnote w:type="continuationSeparator" w:id="0">
    <w:p w:rsidR="003876B2" w:rsidRDefault="003876B2"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neva">
    <w:panose1 w:val="00000000000000000000"/>
    <w:charset w:val="00"/>
    <w:family w:val="swiss"/>
    <w:notTrueType/>
    <w:pitch w:val="variable"/>
    <w:sig w:usb0="00000003" w:usb1="00000000" w:usb2="00000000" w:usb3="00000000" w:csb0="00000001" w:csb1="00000000"/>
  </w:font>
  <w:font w:name="Helvetica">
    <w:panose1 w:val="020B0604020202020204"/>
    <w:charset w:val="A2"/>
    <w:family w:val="swiss"/>
    <w:pitch w:val="variable"/>
    <w:sig w:usb0="00000007" w:usb1="00000000" w:usb2="00000000" w:usb3="00000000" w:csb0="00000093" w:csb1="00000000"/>
  </w:font>
  <w:font w:name="Trebuchet MS">
    <w:altName w:val="Trebuchet MS"/>
    <w:panose1 w:val="020B0603020202020204"/>
    <w:charset w:val="A2"/>
    <w:family w:val="swiss"/>
    <w:pitch w:val="variable"/>
    <w:sig w:usb0="00000687" w:usb1="00000000" w:usb2="00000000" w:usb3="00000000" w:csb0="0000009F" w:csb1="00000000"/>
  </w:font>
  <w:font w:name="InterstateLight">
    <w:panose1 w:val="00000000000000000000"/>
    <w:charset w:val="A2"/>
    <w:family w:val="auto"/>
    <w:notTrueType/>
    <w:pitch w:val="default"/>
    <w:sig w:usb0="00000005" w:usb1="00000000" w:usb2="00000000" w:usb3="00000000" w:csb0="00000010" w:csb1="00000000"/>
  </w:font>
  <w:font w:name="Carlito">
    <w:altName w:val="Arial"/>
    <w:charset w:val="00"/>
    <w:family w:val="swiss"/>
    <w:pitch w:val="variable"/>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6B2" w:rsidRDefault="003876B2" w:rsidP="00D9381D">
      <w:pPr>
        <w:spacing w:after="0" w:line="240" w:lineRule="auto"/>
      </w:pPr>
      <w:r>
        <w:separator/>
      </w:r>
    </w:p>
  </w:footnote>
  <w:footnote w:type="continuationSeparator" w:id="0">
    <w:p w:rsidR="003876B2" w:rsidRDefault="003876B2"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7009E7">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7009E7" w:rsidRDefault="007009E7">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Eğitim Teknolojisi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3-01-01T00:00:00Z">
            <w:dateFormat w:val="yyyy"/>
            <w:lid w:val="tr-TR"/>
            <w:storeMappedDataAs w:val="dateTime"/>
            <w:calendar w:val="gregorian"/>
          </w:date>
        </w:sdtPr>
        <w:sdtEndPr/>
        <w:sdtContent>
          <w:tc>
            <w:tcPr>
              <w:tcW w:w="1105" w:type="dxa"/>
            </w:tcPr>
            <w:p w:rsidR="007009E7" w:rsidRDefault="007009E7" w:rsidP="00F30C0A">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w:t>
              </w:r>
              <w:r>
                <w:rPr>
                  <w:b/>
                  <w:color w:val="808080" w:themeColor="background1" w:themeShade="80"/>
                  <w:sz w:val="24"/>
                  <w:szCs w:val="24"/>
                </w:rPr>
                <w:t>23</w:t>
              </w:r>
            </w:p>
          </w:tc>
        </w:sdtContent>
      </w:sdt>
    </w:tr>
  </w:tbl>
  <w:p w:rsidR="007009E7" w:rsidRDefault="007009E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5132_"/>
      </v:shape>
    </w:pict>
  </w:numPicBullet>
  <w:abstractNum w:abstractNumId="0" w15:restartNumberingAfterBreak="0">
    <w:nsid w:val="03D65B65"/>
    <w:multiLevelType w:val="multilevel"/>
    <w:tmpl w:val="ED9616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457F5E"/>
    <w:multiLevelType w:val="multilevel"/>
    <w:tmpl w:val="286038CE"/>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4"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FC595B"/>
    <w:multiLevelType w:val="hybridMultilevel"/>
    <w:tmpl w:val="2C54E55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21B43B30"/>
    <w:multiLevelType w:val="multilevel"/>
    <w:tmpl w:val="B3FA1604"/>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FC4FFA"/>
    <w:multiLevelType w:val="multilevel"/>
    <w:tmpl w:val="03EA69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0" w15:restartNumberingAfterBreak="0">
    <w:nsid w:val="30AC70FF"/>
    <w:multiLevelType w:val="hybridMultilevel"/>
    <w:tmpl w:val="7E2608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8EC61FF"/>
    <w:multiLevelType w:val="multilevel"/>
    <w:tmpl w:val="9986163A"/>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D2855E3"/>
    <w:multiLevelType w:val="multilevel"/>
    <w:tmpl w:val="4BA464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4"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5"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7"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8"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0" w15:restartNumberingAfterBreak="0">
    <w:nsid w:val="6B46375D"/>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1" w15:restartNumberingAfterBreak="0">
    <w:nsid w:val="6ED23598"/>
    <w:multiLevelType w:val="multilevel"/>
    <w:tmpl w:val="8D4C43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24" w15:restartNumberingAfterBreak="0">
    <w:nsid w:val="77361828"/>
    <w:multiLevelType w:val="hybridMultilevel"/>
    <w:tmpl w:val="8294EA72"/>
    <w:lvl w:ilvl="0" w:tplc="78F6F95A">
      <w:start w:val="5"/>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2"/>
  </w:num>
  <w:num w:numId="2">
    <w:abstractNumId w:val="26"/>
  </w:num>
  <w:num w:numId="3">
    <w:abstractNumId w:val="8"/>
  </w:num>
  <w:num w:numId="4">
    <w:abstractNumId w:val="4"/>
  </w:num>
  <w:num w:numId="5">
    <w:abstractNumId w:val="25"/>
  </w:num>
  <w:num w:numId="6">
    <w:abstractNumId w:val="18"/>
  </w:num>
  <w:num w:numId="7">
    <w:abstractNumId w:val="15"/>
  </w:num>
  <w:num w:numId="8">
    <w:abstractNumId w:val="9"/>
  </w:num>
  <w:num w:numId="9">
    <w:abstractNumId w:val="23"/>
  </w:num>
  <w:num w:numId="10">
    <w:abstractNumId w:val="1"/>
  </w:num>
  <w:num w:numId="11">
    <w:abstractNumId w:val="19"/>
  </w:num>
  <w:num w:numId="12">
    <w:abstractNumId w:val="16"/>
  </w:num>
  <w:num w:numId="13">
    <w:abstractNumId w:val="14"/>
  </w:num>
  <w:num w:numId="14">
    <w:abstractNumId w:val="17"/>
  </w:num>
  <w:num w:numId="15">
    <w:abstractNumId w:val="13"/>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2"/>
  </w:num>
  <w:num w:numId="19">
    <w:abstractNumId w:val="6"/>
  </w:num>
  <w:num w:numId="20">
    <w:abstractNumId w:val="24"/>
  </w:num>
  <w:num w:numId="21">
    <w:abstractNumId w:val="7"/>
  </w:num>
  <w:num w:numId="22">
    <w:abstractNumId w:val="0"/>
  </w:num>
  <w:num w:numId="23">
    <w:abstractNumId w:val="11"/>
  </w:num>
  <w:num w:numId="24">
    <w:abstractNumId w:val="21"/>
  </w:num>
  <w:num w:numId="25">
    <w:abstractNumId w:val="12"/>
  </w:num>
  <w:num w:numId="26">
    <w:abstractNumId w:val="3"/>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26D9"/>
    <w:rsid w:val="000068F1"/>
    <w:rsid w:val="00006C0B"/>
    <w:rsid w:val="00012CCD"/>
    <w:rsid w:val="00013DD8"/>
    <w:rsid w:val="00014110"/>
    <w:rsid w:val="00014478"/>
    <w:rsid w:val="000152EC"/>
    <w:rsid w:val="000167DB"/>
    <w:rsid w:val="00017C2F"/>
    <w:rsid w:val="00020288"/>
    <w:rsid w:val="00020962"/>
    <w:rsid w:val="00021571"/>
    <w:rsid w:val="0002237C"/>
    <w:rsid w:val="00022DDB"/>
    <w:rsid w:val="00024B34"/>
    <w:rsid w:val="0002641F"/>
    <w:rsid w:val="0002747D"/>
    <w:rsid w:val="00027BEB"/>
    <w:rsid w:val="00027C2F"/>
    <w:rsid w:val="00031AFB"/>
    <w:rsid w:val="000326BF"/>
    <w:rsid w:val="00034293"/>
    <w:rsid w:val="000407CA"/>
    <w:rsid w:val="0004109B"/>
    <w:rsid w:val="00042CD7"/>
    <w:rsid w:val="00045483"/>
    <w:rsid w:val="000459E0"/>
    <w:rsid w:val="000472C8"/>
    <w:rsid w:val="00050B4B"/>
    <w:rsid w:val="00053AB4"/>
    <w:rsid w:val="00054259"/>
    <w:rsid w:val="000543C5"/>
    <w:rsid w:val="00064866"/>
    <w:rsid w:val="000712B6"/>
    <w:rsid w:val="0007168B"/>
    <w:rsid w:val="00071818"/>
    <w:rsid w:val="00074A37"/>
    <w:rsid w:val="00076588"/>
    <w:rsid w:val="00077272"/>
    <w:rsid w:val="000828D7"/>
    <w:rsid w:val="00082FA4"/>
    <w:rsid w:val="00083C64"/>
    <w:rsid w:val="00084306"/>
    <w:rsid w:val="00085BB0"/>
    <w:rsid w:val="00085EFA"/>
    <w:rsid w:val="00087D92"/>
    <w:rsid w:val="00092F3C"/>
    <w:rsid w:val="00095ED3"/>
    <w:rsid w:val="000A0AC9"/>
    <w:rsid w:val="000A183F"/>
    <w:rsid w:val="000A3C68"/>
    <w:rsid w:val="000A6E7F"/>
    <w:rsid w:val="000A79A0"/>
    <w:rsid w:val="000B026B"/>
    <w:rsid w:val="000B0816"/>
    <w:rsid w:val="000B0E71"/>
    <w:rsid w:val="000B26AF"/>
    <w:rsid w:val="000B3EB2"/>
    <w:rsid w:val="000B60C2"/>
    <w:rsid w:val="000B65F8"/>
    <w:rsid w:val="000B65FC"/>
    <w:rsid w:val="000B66CC"/>
    <w:rsid w:val="000B747E"/>
    <w:rsid w:val="000C41AC"/>
    <w:rsid w:val="000C4C4D"/>
    <w:rsid w:val="000C72A1"/>
    <w:rsid w:val="000D029F"/>
    <w:rsid w:val="000D122B"/>
    <w:rsid w:val="000D2332"/>
    <w:rsid w:val="000D3B2C"/>
    <w:rsid w:val="000D4E94"/>
    <w:rsid w:val="000E3C18"/>
    <w:rsid w:val="000E4515"/>
    <w:rsid w:val="000E551A"/>
    <w:rsid w:val="000E5FA2"/>
    <w:rsid w:val="000E60FA"/>
    <w:rsid w:val="000F0096"/>
    <w:rsid w:val="000F0592"/>
    <w:rsid w:val="000F7D69"/>
    <w:rsid w:val="00101A61"/>
    <w:rsid w:val="00103979"/>
    <w:rsid w:val="00103A39"/>
    <w:rsid w:val="00103A66"/>
    <w:rsid w:val="00106F2C"/>
    <w:rsid w:val="0011383E"/>
    <w:rsid w:val="00121071"/>
    <w:rsid w:val="001221D1"/>
    <w:rsid w:val="00122FFC"/>
    <w:rsid w:val="00124E27"/>
    <w:rsid w:val="00125B29"/>
    <w:rsid w:val="001262F6"/>
    <w:rsid w:val="00126486"/>
    <w:rsid w:val="00126DB4"/>
    <w:rsid w:val="0013058D"/>
    <w:rsid w:val="00133E65"/>
    <w:rsid w:val="00140178"/>
    <w:rsid w:val="00142EE2"/>
    <w:rsid w:val="00143EA3"/>
    <w:rsid w:val="00145601"/>
    <w:rsid w:val="00145688"/>
    <w:rsid w:val="00145DA0"/>
    <w:rsid w:val="00146A28"/>
    <w:rsid w:val="00150616"/>
    <w:rsid w:val="001548FD"/>
    <w:rsid w:val="00154952"/>
    <w:rsid w:val="00154DD8"/>
    <w:rsid w:val="00155685"/>
    <w:rsid w:val="00156889"/>
    <w:rsid w:val="001573D9"/>
    <w:rsid w:val="0016014C"/>
    <w:rsid w:val="0016057D"/>
    <w:rsid w:val="001659C1"/>
    <w:rsid w:val="001663B1"/>
    <w:rsid w:val="00167E33"/>
    <w:rsid w:val="00170172"/>
    <w:rsid w:val="00171240"/>
    <w:rsid w:val="00171500"/>
    <w:rsid w:val="00172F13"/>
    <w:rsid w:val="00173C63"/>
    <w:rsid w:val="00174DDB"/>
    <w:rsid w:val="00175D46"/>
    <w:rsid w:val="001770EC"/>
    <w:rsid w:val="0017782C"/>
    <w:rsid w:val="001803BA"/>
    <w:rsid w:val="001811D2"/>
    <w:rsid w:val="00182F67"/>
    <w:rsid w:val="00185230"/>
    <w:rsid w:val="00185F00"/>
    <w:rsid w:val="0019168B"/>
    <w:rsid w:val="00191B0B"/>
    <w:rsid w:val="00192530"/>
    <w:rsid w:val="0019349B"/>
    <w:rsid w:val="001A0DA7"/>
    <w:rsid w:val="001A58CA"/>
    <w:rsid w:val="001A769F"/>
    <w:rsid w:val="001B0FD7"/>
    <w:rsid w:val="001B3A74"/>
    <w:rsid w:val="001B56DB"/>
    <w:rsid w:val="001B64B8"/>
    <w:rsid w:val="001B7F8B"/>
    <w:rsid w:val="001C13BE"/>
    <w:rsid w:val="001C2FA3"/>
    <w:rsid w:val="001C32B6"/>
    <w:rsid w:val="001C48E0"/>
    <w:rsid w:val="001C57B5"/>
    <w:rsid w:val="001C78E3"/>
    <w:rsid w:val="001D131C"/>
    <w:rsid w:val="001D5ACE"/>
    <w:rsid w:val="001E0BAF"/>
    <w:rsid w:val="001E1D3A"/>
    <w:rsid w:val="001E5E22"/>
    <w:rsid w:val="001E72A8"/>
    <w:rsid w:val="001E7D79"/>
    <w:rsid w:val="001F1502"/>
    <w:rsid w:val="001F2460"/>
    <w:rsid w:val="001F2CE1"/>
    <w:rsid w:val="001F5C3E"/>
    <w:rsid w:val="001F5D40"/>
    <w:rsid w:val="001F5EDE"/>
    <w:rsid w:val="001F611E"/>
    <w:rsid w:val="001F76A9"/>
    <w:rsid w:val="00202020"/>
    <w:rsid w:val="0020443C"/>
    <w:rsid w:val="00204DFD"/>
    <w:rsid w:val="002074ED"/>
    <w:rsid w:val="00210035"/>
    <w:rsid w:val="00212934"/>
    <w:rsid w:val="00214BA5"/>
    <w:rsid w:val="0021572A"/>
    <w:rsid w:val="00216612"/>
    <w:rsid w:val="002170F4"/>
    <w:rsid w:val="00217925"/>
    <w:rsid w:val="00220BAD"/>
    <w:rsid w:val="002219EC"/>
    <w:rsid w:val="002233C3"/>
    <w:rsid w:val="0022708F"/>
    <w:rsid w:val="00231FDC"/>
    <w:rsid w:val="0023337A"/>
    <w:rsid w:val="002335CE"/>
    <w:rsid w:val="00235FA1"/>
    <w:rsid w:val="0024069D"/>
    <w:rsid w:val="002430E9"/>
    <w:rsid w:val="00246E71"/>
    <w:rsid w:val="002471B2"/>
    <w:rsid w:val="00252354"/>
    <w:rsid w:val="00256B00"/>
    <w:rsid w:val="002571A0"/>
    <w:rsid w:val="002631D1"/>
    <w:rsid w:val="00271388"/>
    <w:rsid w:val="00271ACB"/>
    <w:rsid w:val="00276123"/>
    <w:rsid w:val="00277AC3"/>
    <w:rsid w:val="002822B5"/>
    <w:rsid w:val="00283DC8"/>
    <w:rsid w:val="0028515F"/>
    <w:rsid w:val="00285883"/>
    <w:rsid w:val="00285D91"/>
    <w:rsid w:val="00287D31"/>
    <w:rsid w:val="00287D57"/>
    <w:rsid w:val="0029239A"/>
    <w:rsid w:val="0029310B"/>
    <w:rsid w:val="00293B86"/>
    <w:rsid w:val="002940B2"/>
    <w:rsid w:val="002A02BD"/>
    <w:rsid w:val="002A0F81"/>
    <w:rsid w:val="002A19BE"/>
    <w:rsid w:val="002A6AD6"/>
    <w:rsid w:val="002B0077"/>
    <w:rsid w:val="002B17EF"/>
    <w:rsid w:val="002B30B7"/>
    <w:rsid w:val="002B3BF1"/>
    <w:rsid w:val="002B5AA5"/>
    <w:rsid w:val="002B7276"/>
    <w:rsid w:val="002C0C4F"/>
    <w:rsid w:val="002C3DB7"/>
    <w:rsid w:val="002C3E05"/>
    <w:rsid w:val="002C51C0"/>
    <w:rsid w:val="002C6AB0"/>
    <w:rsid w:val="002C7307"/>
    <w:rsid w:val="002C791C"/>
    <w:rsid w:val="002D3212"/>
    <w:rsid w:val="002D5B45"/>
    <w:rsid w:val="002D5CCD"/>
    <w:rsid w:val="002D6349"/>
    <w:rsid w:val="002E006E"/>
    <w:rsid w:val="002E1AE1"/>
    <w:rsid w:val="002E41DC"/>
    <w:rsid w:val="002F02E1"/>
    <w:rsid w:val="002F1CF3"/>
    <w:rsid w:val="002F2D96"/>
    <w:rsid w:val="002F32EF"/>
    <w:rsid w:val="002F4AE7"/>
    <w:rsid w:val="002F5625"/>
    <w:rsid w:val="002F77DE"/>
    <w:rsid w:val="003025F9"/>
    <w:rsid w:val="003038EA"/>
    <w:rsid w:val="00303CC9"/>
    <w:rsid w:val="003049CC"/>
    <w:rsid w:val="00305357"/>
    <w:rsid w:val="0030701A"/>
    <w:rsid w:val="00317CEC"/>
    <w:rsid w:val="00322DED"/>
    <w:rsid w:val="00323F84"/>
    <w:rsid w:val="003254AC"/>
    <w:rsid w:val="00325B59"/>
    <w:rsid w:val="00325BAD"/>
    <w:rsid w:val="00326B29"/>
    <w:rsid w:val="0033213F"/>
    <w:rsid w:val="00334753"/>
    <w:rsid w:val="003357F4"/>
    <w:rsid w:val="00340E6C"/>
    <w:rsid w:val="00344193"/>
    <w:rsid w:val="00344754"/>
    <w:rsid w:val="00346684"/>
    <w:rsid w:val="0034769A"/>
    <w:rsid w:val="00350705"/>
    <w:rsid w:val="00350FDA"/>
    <w:rsid w:val="003523DA"/>
    <w:rsid w:val="0035275B"/>
    <w:rsid w:val="00354E58"/>
    <w:rsid w:val="0035699D"/>
    <w:rsid w:val="00356E84"/>
    <w:rsid w:val="00356EF0"/>
    <w:rsid w:val="003606B1"/>
    <w:rsid w:val="00360AAC"/>
    <w:rsid w:val="00360FC9"/>
    <w:rsid w:val="00363095"/>
    <w:rsid w:val="00363391"/>
    <w:rsid w:val="0036517C"/>
    <w:rsid w:val="00366A87"/>
    <w:rsid w:val="00376E85"/>
    <w:rsid w:val="00380136"/>
    <w:rsid w:val="00383CFC"/>
    <w:rsid w:val="00385B94"/>
    <w:rsid w:val="0038602B"/>
    <w:rsid w:val="00386C7C"/>
    <w:rsid w:val="00387378"/>
    <w:rsid w:val="003876B2"/>
    <w:rsid w:val="0039136C"/>
    <w:rsid w:val="00391A1C"/>
    <w:rsid w:val="00394B6C"/>
    <w:rsid w:val="00396F6A"/>
    <w:rsid w:val="003974F8"/>
    <w:rsid w:val="003A1AD2"/>
    <w:rsid w:val="003A33C4"/>
    <w:rsid w:val="003A36D3"/>
    <w:rsid w:val="003A636B"/>
    <w:rsid w:val="003B072D"/>
    <w:rsid w:val="003B27BE"/>
    <w:rsid w:val="003B3E46"/>
    <w:rsid w:val="003B435F"/>
    <w:rsid w:val="003B5A4B"/>
    <w:rsid w:val="003B5FCB"/>
    <w:rsid w:val="003B65A3"/>
    <w:rsid w:val="003C115C"/>
    <w:rsid w:val="003C134F"/>
    <w:rsid w:val="003C4984"/>
    <w:rsid w:val="003C5100"/>
    <w:rsid w:val="003D0DB7"/>
    <w:rsid w:val="003D319F"/>
    <w:rsid w:val="003D3FF6"/>
    <w:rsid w:val="003D561E"/>
    <w:rsid w:val="003D6F99"/>
    <w:rsid w:val="003E01B1"/>
    <w:rsid w:val="003E066B"/>
    <w:rsid w:val="003E1385"/>
    <w:rsid w:val="003E28EA"/>
    <w:rsid w:val="003E2DD7"/>
    <w:rsid w:val="003E3F67"/>
    <w:rsid w:val="003E5EED"/>
    <w:rsid w:val="003F2B90"/>
    <w:rsid w:val="003F30FE"/>
    <w:rsid w:val="003F3BB1"/>
    <w:rsid w:val="003F472C"/>
    <w:rsid w:val="003F6307"/>
    <w:rsid w:val="003F6459"/>
    <w:rsid w:val="003F7A37"/>
    <w:rsid w:val="003F7B31"/>
    <w:rsid w:val="003F7D68"/>
    <w:rsid w:val="00400F7C"/>
    <w:rsid w:val="00403386"/>
    <w:rsid w:val="004058A4"/>
    <w:rsid w:val="00405C5C"/>
    <w:rsid w:val="00407A55"/>
    <w:rsid w:val="00410B32"/>
    <w:rsid w:val="004123EC"/>
    <w:rsid w:val="00412E4B"/>
    <w:rsid w:val="00417465"/>
    <w:rsid w:val="00417C32"/>
    <w:rsid w:val="00417F44"/>
    <w:rsid w:val="00421910"/>
    <w:rsid w:val="00421A14"/>
    <w:rsid w:val="00421A35"/>
    <w:rsid w:val="00424AF9"/>
    <w:rsid w:val="00426B3D"/>
    <w:rsid w:val="004278F4"/>
    <w:rsid w:val="00427B79"/>
    <w:rsid w:val="00430023"/>
    <w:rsid w:val="0043299F"/>
    <w:rsid w:val="00433663"/>
    <w:rsid w:val="00434236"/>
    <w:rsid w:val="0043653D"/>
    <w:rsid w:val="004412FF"/>
    <w:rsid w:val="004413D6"/>
    <w:rsid w:val="00441FEB"/>
    <w:rsid w:val="004443A8"/>
    <w:rsid w:val="00446832"/>
    <w:rsid w:val="004472C4"/>
    <w:rsid w:val="004520C0"/>
    <w:rsid w:val="004532DF"/>
    <w:rsid w:val="00453E85"/>
    <w:rsid w:val="00456950"/>
    <w:rsid w:val="00457019"/>
    <w:rsid w:val="004577EA"/>
    <w:rsid w:val="004609B1"/>
    <w:rsid w:val="00460DB9"/>
    <w:rsid w:val="0046461D"/>
    <w:rsid w:val="00465004"/>
    <w:rsid w:val="00465678"/>
    <w:rsid w:val="004657A1"/>
    <w:rsid w:val="00477EEB"/>
    <w:rsid w:val="00480F5E"/>
    <w:rsid w:val="004811EB"/>
    <w:rsid w:val="00482A0E"/>
    <w:rsid w:val="00483B58"/>
    <w:rsid w:val="004871E5"/>
    <w:rsid w:val="00490AF5"/>
    <w:rsid w:val="00496543"/>
    <w:rsid w:val="004A1BC4"/>
    <w:rsid w:val="004A5711"/>
    <w:rsid w:val="004A7650"/>
    <w:rsid w:val="004B011A"/>
    <w:rsid w:val="004B1722"/>
    <w:rsid w:val="004B4BFD"/>
    <w:rsid w:val="004C0309"/>
    <w:rsid w:val="004C21B1"/>
    <w:rsid w:val="004D0C9D"/>
    <w:rsid w:val="004D311C"/>
    <w:rsid w:val="004D3DEB"/>
    <w:rsid w:val="004D41A5"/>
    <w:rsid w:val="004D536E"/>
    <w:rsid w:val="004D6D07"/>
    <w:rsid w:val="004D7CC9"/>
    <w:rsid w:val="004D7CF1"/>
    <w:rsid w:val="004E22D3"/>
    <w:rsid w:val="004E4D19"/>
    <w:rsid w:val="004E51AA"/>
    <w:rsid w:val="004E678D"/>
    <w:rsid w:val="004E7E6E"/>
    <w:rsid w:val="004F0FF2"/>
    <w:rsid w:val="004F242E"/>
    <w:rsid w:val="004F2C6F"/>
    <w:rsid w:val="004F38FF"/>
    <w:rsid w:val="004F400A"/>
    <w:rsid w:val="004F58DE"/>
    <w:rsid w:val="004F5E83"/>
    <w:rsid w:val="00501BED"/>
    <w:rsid w:val="005022F3"/>
    <w:rsid w:val="00505E0E"/>
    <w:rsid w:val="00506350"/>
    <w:rsid w:val="005067D2"/>
    <w:rsid w:val="0051112C"/>
    <w:rsid w:val="00511E29"/>
    <w:rsid w:val="00516818"/>
    <w:rsid w:val="00517001"/>
    <w:rsid w:val="00520D93"/>
    <w:rsid w:val="0052177C"/>
    <w:rsid w:val="00521C9F"/>
    <w:rsid w:val="00521E49"/>
    <w:rsid w:val="00521EF1"/>
    <w:rsid w:val="00522364"/>
    <w:rsid w:val="00523845"/>
    <w:rsid w:val="0052536A"/>
    <w:rsid w:val="00526B57"/>
    <w:rsid w:val="00531583"/>
    <w:rsid w:val="00532361"/>
    <w:rsid w:val="00532C11"/>
    <w:rsid w:val="00532D0E"/>
    <w:rsid w:val="00533D49"/>
    <w:rsid w:val="00535293"/>
    <w:rsid w:val="0053654D"/>
    <w:rsid w:val="005370F2"/>
    <w:rsid w:val="00537E6D"/>
    <w:rsid w:val="00540127"/>
    <w:rsid w:val="00540D54"/>
    <w:rsid w:val="00542545"/>
    <w:rsid w:val="00545EDC"/>
    <w:rsid w:val="00546DFE"/>
    <w:rsid w:val="0055030A"/>
    <w:rsid w:val="00551467"/>
    <w:rsid w:val="005516C3"/>
    <w:rsid w:val="00551F6C"/>
    <w:rsid w:val="00553FAD"/>
    <w:rsid w:val="005559C4"/>
    <w:rsid w:val="00556994"/>
    <w:rsid w:val="00561B73"/>
    <w:rsid w:val="005631C0"/>
    <w:rsid w:val="00565AC6"/>
    <w:rsid w:val="00566276"/>
    <w:rsid w:val="00566E4E"/>
    <w:rsid w:val="0057119A"/>
    <w:rsid w:val="005725BC"/>
    <w:rsid w:val="0057380E"/>
    <w:rsid w:val="005739DB"/>
    <w:rsid w:val="00580285"/>
    <w:rsid w:val="00581A31"/>
    <w:rsid w:val="00581D6F"/>
    <w:rsid w:val="005847F1"/>
    <w:rsid w:val="00585DD7"/>
    <w:rsid w:val="005878EE"/>
    <w:rsid w:val="00587D31"/>
    <w:rsid w:val="00590A9E"/>
    <w:rsid w:val="00592236"/>
    <w:rsid w:val="005952A7"/>
    <w:rsid w:val="005A2F3A"/>
    <w:rsid w:val="005A5A10"/>
    <w:rsid w:val="005A7DAF"/>
    <w:rsid w:val="005B14E4"/>
    <w:rsid w:val="005B3708"/>
    <w:rsid w:val="005B41ED"/>
    <w:rsid w:val="005B5091"/>
    <w:rsid w:val="005B55C1"/>
    <w:rsid w:val="005B5A92"/>
    <w:rsid w:val="005B6F1E"/>
    <w:rsid w:val="005C0DC1"/>
    <w:rsid w:val="005C0F64"/>
    <w:rsid w:val="005C2C11"/>
    <w:rsid w:val="005C4157"/>
    <w:rsid w:val="005C54C7"/>
    <w:rsid w:val="005C6064"/>
    <w:rsid w:val="005D3BD8"/>
    <w:rsid w:val="005D46FD"/>
    <w:rsid w:val="005D5625"/>
    <w:rsid w:val="005D63EE"/>
    <w:rsid w:val="005D7C1F"/>
    <w:rsid w:val="005E3EAD"/>
    <w:rsid w:val="005E4DFE"/>
    <w:rsid w:val="005E6A2E"/>
    <w:rsid w:val="005E7F9C"/>
    <w:rsid w:val="005F0673"/>
    <w:rsid w:val="005F5BF1"/>
    <w:rsid w:val="005F6699"/>
    <w:rsid w:val="005F6B8D"/>
    <w:rsid w:val="00601B7B"/>
    <w:rsid w:val="006020CB"/>
    <w:rsid w:val="006021BF"/>
    <w:rsid w:val="00604006"/>
    <w:rsid w:val="006065B6"/>
    <w:rsid w:val="0061099A"/>
    <w:rsid w:val="00611DE3"/>
    <w:rsid w:val="006142D7"/>
    <w:rsid w:val="006159AF"/>
    <w:rsid w:val="0061666F"/>
    <w:rsid w:val="006167D0"/>
    <w:rsid w:val="0061700E"/>
    <w:rsid w:val="006210D4"/>
    <w:rsid w:val="00621D23"/>
    <w:rsid w:val="006226C6"/>
    <w:rsid w:val="00625E58"/>
    <w:rsid w:val="00626955"/>
    <w:rsid w:val="00626FBE"/>
    <w:rsid w:val="00627FC1"/>
    <w:rsid w:val="00630165"/>
    <w:rsid w:val="006314AB"/>
    <w:rsid w:val="00633EC2"/>
    <w:rsid w:val="00633FF6"/>
    <w:rsid w:val="006375F6"/>
    <w:rsid w:val="00645E6A"/>
    <w:rsid w:val="006467D3"/>
    <w:rsid w:val="00650006"/>
    <w:rsid w:val="00650BC6"/>
    <w:rsid w:val="00653E77"/>
    <w:rsid w:val="00654156"/>
    <w:rsid w:val="00660C79"/>
    <w:rsid w:val="00662015"/>
    <w:rsid w:val="00662B2C"/>
    <w:rsid w:val="00662D02"/>
    <w:rsid w:val="00671368"/>
    <w:rsid w:val="006716C4"/>
    <w:rsid w:val="00671F48"/>
    <w:rsid w:val="00673A62"/>
    <w:rsid w:val="00673FFC"/>
    <w:rsid w:val="00674DAD"/>
    <w:rsid w:val="00675786"/>
    <w:rsid w:val="006757EC"/>
    <w:rsid w:val="0067766D"/>
    <w:rsid w:val="00677710"/>
    <w:rsid w:val="00677BDE"/>
    <w:rsid w:val="00682598"/>
    <w:rsid w:val="006958ED"/>
    <w:rsid w:val="00696ABA"/>
    <w:rsid w:val="00696F88"/>
    <w:rsid w:val="00697D19"/>
    <w:rsid w:val="006A08EB"/>
    <w:rsid w:val="006A0990"/>
    <w:rsid w:val="006A0BD8"/>
    <w:rsid w:val="006A1D7D"/>
    <w:rsid w:val="006A4257"/>
    <w:rsid w:val="006A5899"/>
    <w:rsid w:val="006A5C66"/>
    <w:rsid w:val="006A7BBC"/>
    <w:rsid w:val="006B02E3"/>
    <w:rsid w:val="006B1AFE"/>
    <w:rsid w:val="006B3C5C"/>
    <w:rsid w:val="006B582D"/>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D72A1"/>
    <w:rsid w:val="006E0678"/>
    <w:rsid w:val="006E141C"/>
    <w:rsid w:val="006E15D9"/>
    <w:rsid w:val="006E1AE1"/>
    <w:rsid w:val="006E2A52"/>
    <w:rsid w:val="006E30EE"/>
    <w:rsid w:val="006E4946"/>
    <w:rsid w:val="006E5410"/>
    <w:rsid w:val="006E5DA3"/>
    <w:rsid w:val="006F1974"/>
    <w:rsid w:val="006F3870"/>
    <w:rsid w:val="006F6C21"/>
    <w:rsid w:val="007009E7"/>
    <w:rsid w:val="007018D4"/>
    <w:rsid w:val="0070282C"/>
    <w:rsid w:val="00702C86"/>
    <w:rsid w:val="007069E9"/>
    <w:rsid w:val="007073B1"/>
    <w:rsid w:val="00707A39"/>
    <w:rsid w:val="00707BCC"/>
    <w:rsid w:val="00713D89"/>
    <w:rsid w:val="00716235"/>
    <w:rsid w:val="00716779"/>
    <w:rsid w:val="00717DB8"/>
    <w:rsid w:val="007214C5"/>
    <w:rsid w:val="0072388A"/>
    <w:rsid w:val="00724DC4"/>
    <w:rsid w:val="00730072"/>
    <w:rsid w:val="0073038B"/>
    <w:rsid w:val="00730B04"/>
    <w:rsid w:val="00731EC6"/>
    <w:rsid w:val="00732169"/>
    <w:rsid w:val="00732918"/>
    <w:rsid w:val="007331EE"/>
    <w:rsid w:val="00734780"/>
    <w:rsid w:val="00735067"/>
    <w:rsid w:val="007365A0"/>
    <w:rsid w:val="00737D06"/>
    <w:rsid w:val="0074055F"/>
    <w:rsid w:val="007410A6"/>
    <w:rsid w:val="0075140B"/>
    <w:rsid w:val="00753431"/>
    <w:rsid w:val="007552EF"/>
    <w:rsid w:val="007557A4"/>
    <w:rsid w:val="0075656F"/>
    <w:rsid w:val="00757FDB"/>
    <w:rsid w:val="0076005F"/>
    <w:rsid w:val="00762119"/>
    <w:rsid w:val="007623CA"/>
    <w:rsid w:val="007646E5"/>
    <w:rsid w:val="00774E8C"/>
    <w:rsid w:val="007759A2"/>
    <w:rsid w:val="00781E1E"/>
    <w:rsid w:val="0078224D"/>
    <w:rsid w:val="00782DFD"/>
    <w:rsid w:val="0078301E"/>
    <w:rsid w:val="00784D2D"/>
    <w:rsid w:val="007868CE"/>
    <w:rsid w:val="00787477"/>
    <w:rsid w:val="00791BDF"/>
    <w:rsid w:val="00792CFA"/>
    <w:rsid w:val="0079335A"/>
    <w:rsid w:val="00794F07"/>
    <w:rsid w:val="007956DA"/>
    <w:rsid w:val="00796D72"/>
    <w:rsid w:val="00797531"/>
    <w:rsid w:val="007A04C0"/>
    <w:rsid w:val="007A1532"/>
    <w:rsid w:val="007A1C65"/>
    <w:rsid w:val="007A3FDD"/>
    <w:rsid w:val="007A4106"/>
    <w:rsid w:val="007A5BA6"/>
    <w:rsid w:val="007A66F7"/>
    <w:rsid w:val="007A7EF6"/>
    <w:rsid w:val="007B03B1"/>
    <w:rsid w:val="007B05CA"/>
    <w:rsid w:val="007B1AAA"/>
    <w:rsid w:val="007B27FF"/>
    <w:rsid w:val="007B353A"/>
    <w:rsid w:val="007B407D"/>
    <w:rsid w:val="007B4FE3"/>
    <w:rsid w:val="007B5602"/>
    <w:rsid w:val="007B6312"/>
    <w:rsid w:val="007C1F9F"/>
    <w:rsid w:val="007C3C91"/>
    <w:rsid w:val="007C7A5B"/>
    <w:rsid w:val="007D1D35"/>
    <w:rsid w:val="007D2359"/>
    <w:rsid w:val="007D3647"/>
    <w:rsid w:val="007D5A2F"/>
    <w:rsid w:val="007D63CA"/>
    <w:rsid w:val="007D6DE5"/>
    <w:rsid w:val="007E27DE"/>
    <w:rsid w:val="007E3439"/>
    <w:rsid w:val="007E6736"/>
    <w:rsid w:val="007F0207"/>
    <w:rsid w:val="007F09D1"/>
    <w:rsid w:val="007F0DFF"/>
    <w:rsid w:val="007F1311"/>
    <w:rsid w:val="007F13CB"/>
    <w:rsid w:val="007F67D6"/>
    <w:rsid w:val="00801133"/>
    <w:rsid w:val="00802ECA"/>
    <w:rsid w:val="008047A2"/>
    <w:rsid w:val="00805635"/>
    <w:rsid w:val="00810FF4"/>
    <w:rsid w:val="00812474"/>
    <w:rsid w:val="0081370A"/>
    <w:rsid w:val="008139BE"/>
    <w:rsid w:val="00813C67"/>
    <w:rsid w:val="00814087"/>
    <w:rsid w:val="008165F3"/>
    <w:rsid w:val="0082142A"/>
    <w:rsid w:val="0082213A"/>
    <w:rsid w:val="0082269E"/>
    <w:rsid w:val="008314E0"/>
    <w:rsid w:val="0083199B"/>
    <w:rsid w:val="00831F02"/>
    <w:rsid w:val="00831F81"/>
    <w:rsid w:val="00834244"/>
    <w:rsid w:val="0083451B"/>
    <w:rsid w:val="00834C92"/>
    <w:rsid w:val="0083588D"/>
    <w:rsid w:val="00836691"/>
    <w:rsid w:val="008373AF"/>
    <w:rsid w:val="00837FE0"/>
    <w:rsid w:val="00843B4D"/>
    <w:rsid w:val="00844505"/>
    <w:rsid w:val="008456BA"/>
    <w:rsid w:val="008470BE"/>
    <w:rsid w:val="0085137D"/>
    <w:rsid w:val="00854862"/>
    <w:rsid w:val="00861971"/>
    <w:rsid w:val="0086432E"/>
    <w:rsid w:val="008656AF"/>
    <w:rsid w:val="00865D23"/>
    <w:rsid w:val="00867201"/>
    <w:rsid w:val="00867795"/>
    <w:rsid w:val="00870418"/>
    <w:rsid w:val="00874430"/>
    <w:rsid w:val="00874D2E"/>
    <w:rsid w:val="008750F4"/>
    <w:rsid w:val="008755F6"/>
    <w:rsid w:val="008759F2"/>
    <w:rsid w:val="008800E9"/>
    <w:rsid w:val="008807B8"/>
    <w:rsid w:val="008819FC"/>
    <w:rsid w:val="00881DC3"/>
    <w:rsid w:val="00882862"/>
    <w:rsid w:val="00883EE4"/>
    <w:rsid w:val="008841F2"/>
    <w:rsid w:val="00884238"/>
    <w:rsid w:val="00885087"/>
    <w:rsid w:val="00885A32"/>
    <w:rsid w:val="00886174"/>
    <w:rsid w:val="008864F1"/>
    <w:rsid w:val="008866C9"/>
    <w:rsid w:val="008906F2"/>
    <w:rsid w:val="00890A85"/>
    <w:rsid w:val="00892239"/>
    <w:rsid w:val="00892D0D"/>
    <w:rsid w:val="00895934"/>
    <w:rsid w:val="008962E7"/>
    <w:rsid w:val="008A0C9B"/>
    <w:rsid w:val="008A35B1"/>
    <w:rsid w:val="008A56EE"/>
    <w:rsid w:val="008A5CBC"/>
    <w:rsid w:val="008B0C37"/>
    <w:rsid w:val="008B3CBA"/>
    <w:rsid w:val="008B4627"/>
    <w:rsid w:val="008B4792"/>
    <w:rsid w:val="008B6926"/>
    <w:rsid w:val="008D1AA4"/>
    <w:rsid w:val="008D27DB"/>
    <w:rsid w:val="008D4BF7"/>
    <w:rsid w:val="008D7CD1"/>
    <w:rsid w:val="008E23EF"/>
    <w:rsid w:val="008E4E94"/>
    <w:rsid w:val="008E6EBE"/>
    <w:rsid w:val="008E733D"/>
    <w:rsid w:val="008F2793"/>
    <w:rsid w:val="008F291E"/>
    <w:rsid w:val="008F36F0"/>
    <w:rsid w:val="008F5B66"/>
    <w:rsid w:val="008F5EB0"/>
    <w:rsid w:val="008F5FFF"/>
    <w:rsid w:val="008F7829"/>
    <w:rsid w:val="009032D3"/>
    <w:rsid w:val="00903C01"/>
    <w:rsid w:val="0091087E"/>
    <w:rsid w:val="00914222"/>
    <w:rsid w:val="00921C35"/>
    <w:rsid w:val="00922493"/>
    <w:rsid w:val="00924438"/>
    <w:rsid w:val="0092458B"/>
    <w:rsid w:val="00924EFE"/>
    <w:rsid w:val="00926D70"/>
    <w:rsid w:val="009279F1"/>
    <w:rsid w:val="00927F05"/>
    <w:rsid w:val="009330B2"/>
    <w:rsid w:val="009345B1"/>
    <w:rsid w:val="009364CE"/>
    <w:rsid w:val="00937950"/>
    <w:rsid w:val="00941339"/>
    <w:rsid w:val="0094199C"/>
    <w:rsid w:val="009425D3"/>
    <w:rsid w:val="00943824"/>
    <w:rsid w:val="00943911"/>
    <w:rsid w:val="00944C1B"/>
    <w:rsid w:val="0094563A"/>
    <w:rsid w:val="00945DC4"/>
    <w:rsid w:val="00946BD8"/>
    <w:rsid w:val="00947D12"/>
    <w:rsid w:val="009518EF"/>
    <w:rsid w:val="00952D62"/>
    <w:rsid w:val="009532AE"/>
    <w:rsid w:val="0095652B"/>
    <w:rsid w:val="0095702B"/>
    <w:rsid w:val="009603F4"/>
    <w:rsid w:val="00960A3B"/>
    <w:rsid w:val="00960CA6"/>
    <w:rsid w:val="00967522"/>
    <w:rsid w:val="009709CE"/>
    <w:rsid w:val="00972020"/>
    <w:rsid w:val="00975850"/>
    <w:rsid w:val="009760B7"/>
    <w:rsid w:val="00976F03"/>
    <w:rsid w:val="00984730"/>
    <w:rsid w:val="009901F6"/>
    <w:rsid w:val="0099106C"/>
    <w:rsid w:val="00993F1B"/>
    <w:rsid w:val="00996BF5"/>
    <w:rsid w:val="009972CD"/>
    <w:rsid w:val="009A0600"/>
    <w:rsid w:val="009A0CB2"/>
    <w:rsid w:val="009A1E7D"/>
    <w:rsid w:val="009A5D41"/>
    <w:rsid w:val="009A761C"/>
    <w:rsid w:val="009A7D9C"/>
    <w:rsid w:val="009B1564"/>
    <w:rsid w:val="009B5DCD"/>
    <w:rsid w:val="009C3045"/>
    <w:rsid w:val="009C3484"/>
    <w:rsid w:val="009C4580"/>
    <w:rsid w:val="009C4F22"/>
    <w:rsid w:val="009C593F"/>
    <w:rsid w:val="009C7204"/>
    <w:rsid w:val="009D0C0A"/>
    <w:rsid w:val="009D3E1D"/>
    <w:rsid w:val="009D454E"/>
    <w:rsid w:val="009D5795"/>
    <w:rsid w:val="009E0D4B"/>
    <w:rsid w:val="009E1D30"/>
    <w:rsid w:val="009E39DD"/>
    <w:rsid w:val="009E6CD2"/>
    <w:rsid w:val="009E70F8"/>
    <w:rsid w:val="009F0404"/>
    <w:rsid w:val="009F0753"/>
    <w:rsid w:val="009F294F"/>
    <w:rsid w:val="009F2B61"/>
    <w:rsid w:val="009F2E20"/>
    <w:rsid w:val="009F3BAB"/>
    <w:rsid w:val="009F4023"/>
    <w:rsid w:val="009F49A3"/>
    <w:rsid w:val="009F594D"/>
    <w:rsid w:val="00A02459"/>
    <w:rsid w:val="00A0490D"/>
    <w:rsid w:val="00A0526E"/>
    <w:rsid w:val="00A057E5"/>
    <w:rsid w:val="00A05CF9"/>
    <w:rsid w:val="00A05E9B"/>
    <w:rsid w:val="00A0692C"/>
    <w:rsid w:val="00A07B42"/>
    <w:rsid w:val="00A10070"/>
    <w:rsid w:val="00A10980"/>
    <w:rsid w:val="00A10CDB"/>
    <w:rsid w:val="00A1235C"/>
    <w:rsid w:val="00A133BE"/>
    <w:rsid w:val="00A14BB8"/>
    <w:rsid w:val="00A15C13"/>
    <w:rsid w:val="00A15CED"/>
    <w:rsid w:val="00A160E0"/>
    <w:rsid w:val="00A16B01"/>
    <w:rsid w:val="00A16C63"/>
    <w:rsid w:val="00A178AE"/>
    <w:rsid w:val="00A226BC"/>
    <w:rsid w:val="00A22D2A"/>
    <w:rsid w:val="00A25A7E"/>
    <w:rsid w:val="00A27E16"/>
    <w:rsid w:val="00A30CBF"/>
    <w:rsid w:val="00A35F3E"/>
    <w:rsid w:val="00A36C4A"/>
    <w:rsid w:val="00A41D59"/>
    <w:rsid w:val="00A50C8A"/>
    <w:rsid w:val="00A50E9F"/>
    <w:rsid w:val="00A51C55"/>
    <w:rsid w:val="00A53E5B"/>
    <w:rsid w:val="00A55DEE"/>
    <w:rsid w:val="00A603E7"/>
    <w:rsid w:val="00A612E0"/>
    <w:rsid w:val="00A67FC5"/>
    <w:rsid w:val="00A7092A"/>
    <w:rsid w:val="00A74D16"/>
    <w:rsid w:val="00A75686"/>
    <w:rsid w:val="00A75F4B"/>
    <w:rsid w:val="00A77ECF"/>
    <w:rsid w:val="00A839C5"/>
    <w:rsid w:val="00A84360"/>
    <w:rsid w:val="00A84FD8"/>
    <w:rsid w:val="00A9197F"/>
    <w:rsid w:val="00A91C93"/>
    <w:rsid w:val="00A940B3"/>
    <w:rsid w:val="00AA1B71"/>
    <w:rsid w:val="00AA1F3C"/>
    <w:rsid w:val="00AA5987"/>
    <w:rsid w:val="00AA5C36"/>
    <w:rsid w:val="00AA687D"/>
    <w:rsid w:val="00AA74D5"/>
    <w:rsid w:val="00AA7E9A"/>
    <w:rsid w:val="00AA7FEA"/>
    <w:rsid w:val="00AB0B26"/>
    <w:rsid w:val="00AB6949"/>
    <w:rsid w:val="00AB778A"/>
    <w:rsid w:val="00AC06C7"/>
    <w:rsid w:val="00AC2D29"/>
    <w:rsid w:val="00AC4230"/>
    <w:rsid w:val="00AC4DDE"/>
    <w:rsid w:val="00AC5794"/>
    <w:rsid w:val="00AC59A0"/>
    <w:rsid w:val="00AD15F6"/>
    <w:rsid w:val="00AD2634"/>
    <w:rsid w:val="00AD5238"/>
    <w:rsid w:val="00AD5926"/>
    <w:rsid w:val="00AD6025"/>
    <w:rsid w:val="00AD7407"/>
    <w:rsid w:val="00AE037B"/>
    <w:rsid w:val="00AE15D8"/>
    <w:rsid w:val="00AE1F82"/>
    <w:rsid w:val="00AE3061"/>
    <w:rsid w:val="00AE3070"/>
    <w:rsid w:val="00AE4E9E"/>
    <w:rsid w:val="00AE68F5"/>
    <w:rsid w:val="00AF2655"/>
    <w:rsid w:val="00AF27E8"/>
    <w:rsid w:val="00AF2DC3"/>
    <w:rsid w:val="00AF4730"/>
    <w:rsid w:val="00B016E2"/>
    <w:rsid w:val="00B034F1"/>
    <w:rsid w:val="00B0523B"/>
    <w:rsid w:val="00B05430"/>
    <w:rsid w:val="00B05F5E"/>
    <w:rsid w:val="00B072F7"/>
    <w:rsid w:val="00B075FE"/>
    <w:rsid w:val="00B10703"/>
    <w:rsid w:val="00B13989"/>
    <w:rsid w:val="00B14EFC"/>
    <w:rsid w:val="00B164D9"/>
    <w:rsid w:val="00B17C2C"/>
    <w:rsid w:val="00B22C34"/>
    <w:rsid w:val="00B22F90"/>
    <w:rsid w:val="00B2730F"/>
    <w:rsid w:val="00B30B77"/>
    <w:rsid w:val="00B332C0"/>
    <w:rsid w:val="00B33C5F"/>
    <w:rsid w:val="00B33F00"/>
    <w:rsid w:val="00B348A1"/>
    <w:rsid w:val="00B35761"/>
    <w:rsid w:val="00B36B17"/>
    <w:rsid w:val="00B37DE6"/>
    <w:rsid w:val="00B40770"/>
    <w:rsid w:val="00B40831"/>
    <w:rsid w:val="00B4387F"/>
    <w:rsid w:val="00B45CA5"/>
    <w:rsid w:val="00B46792"/>
    <w:rsid w:val="00B51053"/>
    <w:rsid w:val="00B51773"/>
    <w:rsid w:val="00B51A99"/>
    <w:rsid w:val="00B531BA"/>
    <w:rsid w:val="00B6422C"/>
    <w:rsid w:val="00B656CF"/>
    <w:rsid w:val="00B65A0C"/>
    <w:rsid w:val="00B65E6C"/>
    <w:rsid w:val="00B66851"/>
    <w:rsid w:val="00B70CED"/>
    <w:rsid w:val="00B71E7D"/>
    <w:rsid w:val="00B72860"/>
    <w:rsid w:val="00B77F37"/>
    <w:rsid w:val="00B80008"/>
    <w:rsid w:val="00B824E3"/>
    <w:rsid w:val="00B837B2"/>
    <w:rsid w:val="00B84476"/>
    <w:rsid w:val="00B85C15"/>
    <w:rsid w:val="00B86B0D"/>
    <w:rsid w:val="00B8703D"/>
    <w:rsid w:val="00B90134"/>
    <w:rsid w:val="00B91B25"/>
    <w:rsid w:val="00B92175"/>
    <w:rsid w:val="00B9242C"/>
    <w:rsid w:val="00B94D11"/>
    <w:rsid w:val="00B94FEB"/>
    <w:rsid w:val="00BA0995"/>
    <w:rsid w:val="00BA5583"/>
    <w:rsid w:val="00BA607E"/>
    <w:rsid w:val="00BA6BDD"/>
    <w:rsid w:val="00BA746B"/>
    <w:rsid w:val="00BB2249"/>
    <w:rsid w:val="00BB32E6"/>
    <w:rsid w:val="00BB349F"/>
    <w:rsid w:val="00BB4E31"/>
    <w:rsid w:val="00BC301B"/>
    <w:rsid w:val="00BC3447"/>
    <w:rsid w:val="00BC538D"/>
    <w:rsid w:val="00BC63B7"/>
    <w:rsid w:val="00BC688E"/>
    <w:rsid w:val="00BD0C78"/>
    <w:rsid w:val="00BD1F94"/>
    <w:rsid w:val="00BD2428"/>
    <w:rsid w:val="00BD48B0"/>
    <w:rsid w:val="00BD5290"/>
    <w:rsid w:val="00BE0D58"/>
    <w:rsid w:val="00BE1179"/>
    <w:rsid w:val="00BE1343"/>
    <w:rsid w:val="00BF08B9"/>
    <w:rsid w:val="00BF5A17"/>
    <w:rsid w:val="00BF5AE2"/>
    <w:rsid w:val="00BF6896"/>
    <w:rsid w:val="00BF78E4"/>
    <w:rsid w:val="00BF7A64"/>
    <w:rsid w:val="00BF7DC0"/>
    <w:rsid w:val="00C05D83"/>
    <w:rsid w:val="00C071FC"/>
    <w:rsid w:val="00C07AC2"/>
    <w:rsid w:val="00C110D3"/>
    <w:rsid w:val="00C11E85"/>
    <w:rsid w:val="00C13B05"/>
    <w:rsid w:val="00C14524"/>
    <w:rsid w:val="00C16A96"/>
    <w:rsid w:val="00C20F38"/>
    <w:rsid w:val="00C21CF8"/>
    <w:rsid w:val="00C220B6"/>
    <w:rsid w:val="00C222A3"/>
    <w:rsid w:val="00C23802"/>
    <w:rsid w:val="00C24811"/>
    <w:rsid w:val="00C302AA"/>
    <w:rsid w:val="00C314F9"/>
    <w:rsid w:val="00C3356C"/>
    <w:rsid w:val="00C33A72"/>
    <w:rsid w:val="00C34E9C"/>
    <w:rsid w:val="00C34FCF"/>
    <w:rsid w:val="00C37125"/>
    <w:rsid w:val="00C42030"/>
    <w:rsid w:val="00C42661"/>
    <w:rsid w:val="00C43B1C"/>
    <w:rsid w:val="00C46BFD"/>
    <w:rsid w:val="00C470AE"/>
    <w:rsid w:val="00C47F93"/>
    <w:rsid w:val="00C52C17"/>
    <w:rsid w:val="00C52C81"/>
    <w:rsid w:val="00C5397F"/>
    <w:rsid w:val="00C559B3"/>
    <w:rsid w:val="00C563D3"/>
    <w:rsid w:val="00C60496"/>
    <w:rsid w:val="00C61760"/>
    <w:rsid w:val="00C61FEF"/>
    <w:rsid w:val="00C62C50"/>
    <w:rsid w:val="00C64628"/>
    <w:rsid w:val="00C65B78"/>
    <w:rsid w:val="00C66525"/>
    <w:rsid w:val="00C66726"/>
    <w:rsid w:val="00C712BD"/>
    <w:rsid w:val="00C773BF"/>
    <w:rsid w:val="00C77CAB"/>
    <w:rsid w:val="00C77DC8"/>
    <w:rsid w:val="00C825C8"/>
    <w:rsid w:val="00C83639"/>
    <w:rsid w:val="00C839FE"/>
    <w:rsid w:val="00C840A6"/>
    <w:rsid w:val="00C84437"/>
    <w:rsid w:val="00C848DA"/>
    <w:rsid w:val="00C86327"/>
    <w:rsid w:val="00C917D1"/>
    <w:rsid w:val="00C9299F"/>
    <w:rsid w:val="00C936A2"/>
    <w:rsid w:val="00C95CC8"/>
    <w:rsid w:val="00CA3D6D"/>
    <w:rsid w:val="00CA3EDF"/>
    <w:rsid w:val="00CA4C2D"/>
    <w:rsid w:val="00CA548D"/>
    <w:rsid w:val="00CA73A6"/>
    <w:rsid w:val="00CB122E"/>
    <w:rsid w:val="00CB17F6"/>
    <w:rsid w:val="00CB2CDD"/>
    <w:rsid w:val="00CB33A4"/>
    <w:rsid w:val="00CB4F93"/>
    <w:rsid w:val="00CB572A"/>
    <w:rsid w:val="00CC044E"/>
    <w:rsid w:val="00CC53C8"/>
    <w:rsid w:val="00CD61BC"/>
    <w:rsid w:val="00CD64A4"/>
    <w:rsid w:val="00CD72C0"/>
    <w:rsid w:val="00CE1B7C"/>
    <w:rsid w:val="00CE229A"/>
    <w:rsid w:val="00CE3F1D"/>
    <w:rsid w:val="00CE3F6F"/>
    <w:rsid w:val="00CE6890"/>
    <w:rsid w:val="00CE68EE"/>
    <w:rsid w:val="00CF35BF"/>
    <w:rsid w:val="00CF6691"/>
    <w:rsid w:val="00CF77C3"/>
    <w:rsid w:val="00D01076"/>
    <w:rsid w:val="00D03645"/>
    <w:rsid w:val="00D0465C"/>
    <w:rsid w:val="00D06D89"/>
    <w:rsid w:val="00D07D99"/>
    <w:rsid w:val="00D11D45"/>
    <w:rsid w:val="00D12EAC"/>
    <w:rsid w:val="00D16997"/>
    <w:rsid w:val="00D16D4D"/>
    <w:rsid w:val="00D20566"/>
    <w:rsid w:val="00D215B5"/>
    <w:rsid w:val="00D223C5"/>
    <w:rsid w:val="00D23791"/>
    <w:rsid w:val="00D25D1A"/>
    <w:rsid w:val="00D26869"/>
    <w:rsid w:val="00D27D52"/>
    <w:rsid w:val="00D3072E"/>
    <w:rsid w:val="00D324AB"/>
    <w:rsid w:val="00D32ECF"/>
    <w:rsid w:val="00D34F03"/>
    <w:rsid w:val="00D40311"/>
    <w:rsid w:val="00D42114"/>
    <w:rsid w:val="00D452D3"/>
    <w:rsid w:val="00D50B7A"/>
    <w:rsid w:val="00D53C35"/>
    <w:rsid w:val="00D55C7B"/>
    <w:rsid w:val="00D57F0A"/>
    <w:rsid w:val="00D60587"/>
    <w:rsid w:val="00D60632"/>
    <w:rsid w:val="00D60675"/>
    <w:rsid w:val="00D627DA"/>
    <w:rsid w:val="00D650B6"/>
    <w:rsid w:val="00D6516E"/>
    <w:rsid w:val="00D6527A"/>
    <w:rsid w:val="00D6747B"/>
    <w:rsid w:val="00D67C35"/>
    <w:rsid w:val="00D71D5E"/>
    <w:rsid w:val="00D736CE"/>
    <w:rsid w:val="00D73EAD"/>
    <w:rsid w:val="00D74E84"/>
    <w:rsid w:val="00D754BD"/>
    <w:rsid w:val="00D76A4E"/>
    <w:rsid w:val="00D76D14"/>
    <w:rsid w:val="00D76DA7"/>
    <w:rsid w:val="00D8019D"/>
    <w:rsid w:val="00D82699"/>
    <w:rsid w:val="00D82C35"/>
    <w:rsid w:val="00D82FD2"/>
    <w:rsid w:val="00D83B0A"/>
    <w:rsid w:val="00D9067F"/>
    <w:rsid w:val="00D9080F"/>
    <w:rsid w:val="00D9120B"/>
    <w:rsid w:val="00D914D3"/>
    <w:rsid w:val="00D92026"/>
    <w:rsid w:val="00D92101"/>
    <w:rsid w:val="00D9381D"/>
    <w:rsid w:val="00D953C5"/>
    <w:rsid w:val="00D971A1"/>
    <w:rsid w:val="00DA119C"/>
    <w:rsid w:val="00DA197A"/>
    <w:rsid w:val="00DA4093"/>
    <w:rsid w:val="00DA48E9"/>
    <w:rsid w:val="00DA54AE"/>
    <w:rsid w:val="00DA6AFD"/>
    <w:rsid w:val="00DA74E1"/>
    <w:rsid w:val="00DB156D"/>
    <w:rsid w:val="00DB24D3"/>
    <w:rsid w:val="00DB3684"/>
    <w:rsid w:val="00DB4544"/>
    <w:rsid w:val="00DB5C92"/>
    <w:rsid w:val="00DC067D"/>
    <w:rsid w:val="00DC20E2"/>
    <w:rsid w:val="00DC4213"/>
    <w:rsid w:val="00DC4C6B"/>
    <w:rsid w:val="00DD1E79"/>
    <w:rsid w:val="00DD37D3"/>
    <w:rsid w:val="00DD3C80"/>
    <w:rsid w:val="00DD6585"/>
    <w:rsid w:val="00DD6715"/>
    <w:rsid w:val="00DD7175"/>
    <w:rsid w:val="00DD770E"/>
    <w:rsid w:val="00DD7B51"/>
    <w:rsid w:val="00DE2921"/>
    <w:rsid w:val="00DE3D34"/>
    <w:rsid w:val="00DE50F1"/>
    <w:rsid w:val="00DE7B7E"/>
    <w:rsid w:val="00DF40E2"/>
    <w:rsid w:val="00DF4486"/>
    <w:rsid w:val="00DF51AF"/>
    <w:rsid w:val="00DF5571"/>
    <w:rsid w:val="00DF5A23"/>
    <w:rsid w:val="00E01A3D"/>
    <w:rsid w:val="00E01D70"/>
    <w:rsid w:val="00E02891"/>
    <w:rsid w:val="00E04F8D"/>
    <w:rsid w:val="00E13C0F"/>
    <w:rsid w:val="00E14D67"/>
    <w:rsid w:val="00E14FF2"/>
    <w:rsid w:val="00E157E2"/>
    <w:rsid w:val="00E15924"/>
    <w:rsid w:val="00E17ECD"/>
    <w:rsid w:val="00E20F22"/>
    <w:rsid w:val="00E23B70"/>
    <w:rsid w:val="00E25A4C"/>
    <w:rsid w:val="00E26775"/>
    <w:rsid w:val="00E2714E"/>
    <w:rsid w:val="00E32491"/>
    <w:rsid w:val="00E33080"/>
    <w:rsid w:val="00E330F2"/>
    <w:rsid w:val="00E34413"/>
    <w:rsid w:val="00E35050"/>
    <w:rsid w:val="00E37E88"/>
    <w:rsid w:val="00E400DB"/>
    <w:rsid w:val="00E40634"/>
    <w:rsid w:val="00E41EC1"/>
    <w:rsid w:val="00E4300E"/>
    <w:rsid w:val="00E4383C"/>
    <w:rsid w:val="00E43FEA"/>
    <w:rsid w:val="00E46E07"/>
    <w:rsid w:val="00E47486"/>
    <w:rsid w:val="00E5105E"/>
    <w:rsid w:val="00E51E06"/>
    <w:rsid w:val="00E53A06"/>
    <w:rsid w:val="00E53F6D"/>
    <w:rsid w:val="00E5421F"/>
    <w:rsid w:val="00E60940"/>
    <w:rsid w:val="00E6152D"/>
    <w:rsid w:val="00E6636F"/>
    <w:rsid w:val="00E6790B"/>
    <w:rsid w:val="00E67A50"/>
    <w:rsid w:val="00E70FE6"/>
    <w:rsid w:val="00E71D0F"/>
    <w:rsid w:val="00E71E50"/>
    <w:rsid w:val="00E73099"/>
    <w:rsid w:val="00E732BB"/>
    <w:rsid w:val="00E739F0"/>
    <w:rsid w:val="00E7410C"/>
    <w:rsid w:val="00E74D46"/>
    <w:rsid w:val="00E754C6"/>
    <w:rsid w:val="00E7699C"/>
    <w:rsid w:val="00E77702"/>
    <w:rsid w:val="00E77958"/>
    <w:rsid w:val="00E83864"/>
    <w:rsid w:val="00E84285"/>
    <w:rsid w:val="00E87C9A"/>
    <w:rsid w:val="00E90E90"/>
    <w:rsid w:val="00E91D46"/>
    <w:rsid w:val="00E9233C"/>
    <w:rsid w:val="00E94D16"/>
    <w:rsid w:val="00EA0E43"/>
    <w:rsid w:val="00EA2C66"/>
    <w:rsid w:val="00EA3058"/>
    <w:rsid w:val="00EA59DB"/>
    <w:rsid w:val="00EA7416"/>
    <w:rsid w:val="00EB42EA"/>
    <w:rsid w:val="00EB456B"/>
    <w:rsid w:val="00EC23A7"/>
    <w:rsid w:val="00EC2857"/>
    <w:rsid w:val="00EC5CC3"/>
    <w:rsid w:val="00EC6734"/>
    <w:rsid w:val="00ED29DF"/>
    <w:rsid w:val="00ED32B4"/>
    <w:rsid w:val="00ED40C9"/>
    <w:rsid w:val="00ED4D98"/>
    <w:rsid w:val="00ED5FAA"/>
    <w:rsid w:val="00EE0E06"/>
    <w:rsid w:val="00EE2CF3"/>
    <w:rsid w:val="00EE77E4"/>
    <w:rsid w:val="00EF1072"/>
    <w:rsid w:val="00EF5CE4"/>
    <w:rsid w:val="00EF6EC2"/>
    <w:rsid w:val="00EF7600"/>
    <w:rsid w:val="00F00EE1"/>
    <w:rsid w:val="00F021EB"/>
    <w:rsid w:val="00F02E68"/>
    <w:rsid w:val="00F02E73"/>
    <w:rsid w:val="00F0637C"/>
    <w:rsid w:val="00F10903"/>
    <w:rsid w:val="00F10BB0"/>
    <w:rsid w:val="00F12452"/>
    <w:rsid w:val="00F1294D"/>
    <w:rsid w:val="00F13FB9"/>
    <w:rsid w:val="00F14516"/>
    <w:rsid w:val="00F14DA6"/>
    <w:rsid w:val="00F16887"/>
    <w:rsid w:val="00F168D5"/>
    <w:rsid w:val="00F229C2"/>
    <w:rsid w:val="00F23049"/>
    <w:rsid w:val="00F232B8"/>
    <w:rsid w:val="00F235C7"/>
    <w:rsid w:val="00F24CCA"/>
    <w:rsid w:val="00F26768"/>
    <w:rsid w:val="00F26913"/>
    <w:rsid w:val="00F3024B"/>
    <w:rsid w:val="00F30C0A"/>
    <w:rsid w:val="00F33986"/>
    <w:rsid w:val="00F34B4F"/>
    <w:rsid w:val="00F34DBD"/>
    <w:rsid w:val="00F37220"/>
    <w:rsid w:val="00F378AD"/>
    <w:rsid w:val="00F40218"/>
    <w:rsid w:val="00F40289"/>
    <w:rsid w:val="00F4102F"/>
    <w:rsid w:val="00F41DEF"/>
    <w:rsid w:val="00F41EC5"/>
    <w:rsid w:val="00F4268B"/>
    <w:rsid w:val="00F44255"/>
    <w:rsid w:val="00F46771"/>
    <w:rsid w:val="00F50C5B"/>
    <w:rsid w:val="00F51689"/>
    <w:rsid w:val="00F519F9"/>
    <w:rsid w:val="00F52147"/>
    <w:rsid w:val="00F53780"/>
    <w:rsid w:val="00F55077"/>
    <w:rsid w:val="00F5653E"/>
    <w:rsid w:val="00F5797C"/>
    <w:rsid w:val="00F57E78"/>
    <w:rsid w:val="00F613D9"/>
    <w:rsid w:val="00F63440"/>
    <w:rsid w:val="00F647E4"/>
    <w:rsid w:val="00F652E7"/>
    <w:rsid w:val="00F673E9"/>
    <w:rsid w:val="00F72D6D"/>
    <w:rsid w:val="00F75731"/>
    <w:rsid w:val="00F8284B"/>
    <w:rsid w:val="00F82D4F"/>
    <w:rsid w:val="00F84B25"/>
    <w:rsid w:val="00F865CB"/>
    <w:rsid w:val="00F9052E"/>
    <w:rsid w:val="00F90678"/>
    <w:rsid w:val="00F92AA9"/>
    <w:rsid w:val="00F92F51"/>
    <w:rsid w:val="00F9419D"/>
    <w:rsid w:val="00F953DE"/>
    <w:rsid w:val="00F95D14"/>
    <w:rsid w:val="00FA14E3"/>
    <w:rsid w:val="00FA1AD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CCC"/>
    <w:rsid w:val="00FD0F05"/>
    <w:rsid w:val="00FD0F92"/>
    <w:rsid w:val="00FD112A"/>
    <w:rsid w:val="00FD24E2"/>
    <w:rsid w:val="00FD2519"/>
    <w:rsid w:val="00FD30E8"/>
    <w:rsid w:val="00FD4B99"/>
    <w:rsid w:val="00FD5D77"/>
    <w:rsid w:val="00FE480E"/>
    <w:rsid w:val="00FE51F3"/>
    <w:rsid w:val="00FE5384"/>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162E3"/>
  <w15:docId w15:val="{608C663C-1C0C-4034-B650-79E4DF6B1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8D4B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0">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3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character" w:customStyle="1" w:styleId="Balk1Char">
    <w:name w:val="Başlık 1 Char"/>
    <w:basedOn w:val="VarsaylanParagrafYazTipi"/>
    <w:link w:val="Balk1"/>
    <w:uiPriority w:val="9"/>
    <w:rsid w:val="008D4BF7"/>
    <w:rPr>
      <w:rFonts w:asciiTheme="majorHAnsi" w:eastAsiaTheme="majorEastAsia" w:hAnsiTheme="majorHAnsi" w:cstheme="majorBidi"/>
      <w:b/>
      <w:bCs/>
      <w:color w:val="365F91" w:themeColor="accent1" w:themeShade="BF"/>
      <w:sz w:val="28"/>
      <w:szCs w:val="28"/>
    </w:rPr>
  </w:style>
  <w:style w:type="character" w:customStyle="1" w:styleId="st">
    <w:name w:val="st"/>
    <w:basedOn w:val="VarsaylanParagrafYazTipi"/>
    <w:rsid w:val="00633EC2"/>
  </w:style>
  <w:style w:type="character" w:styleId="Vurgu">
    <w:name w:val="Emphasis"/>
    <w:basedOn w:val="VarsaylanParagrafYazTipi"/>
    <w:uiPriority w:val="20"/>
    <w:qFormat/>
    <w:rsid w:val="00633EC2"/>
    <w:rPr>
      <w:i/>
      <w:iCs/>
    </w:rPr>
  </w:style>
  <w:style w:type="table" w:customStyle="1" w:styleId="TableNormal">
    <w:name w:val="Table Normal"/>
    <w:uiPriority w:val="2"/>
    <w:semiHidden/>
    <w:unhideWhenUsed/>
    <w:qFormat/>
    <w:rsid w:val="00053AB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53AB4"/>
    <w:pPr>
      <w:widowControl w:val="0"/>
      <w:autoSpaceDE w:val="0"/>
      <w:autoSpaceDN w:val="0"/>
      <w:spacing w:after="0" w:line="240" w:lineRule="auto"/>
    </w:pPr>
    <w:rPr>
      <w:rFonts w:ascii="Trebuchet MS" w:eastAsia="Trebuchet MS" w:hAnsi="Trebuchet MS" w:cs="Trebuchet MS"/>
    </w:rPr>
  </w:style>
  <w:style w:type="paragraph" w:styleId="GvdeMetni">
    <w:name w:val="Body Text"/>
    <w:basedOn w:val="Normal"/>
    <w:link w:val="GvdeMetniChar"/>
    <w:uiPriority w:val="1"/>
    <w:qFormat/>
    <w:rsid w:val="007009E7"/>
    <w:pPr>
      <w:widowControl w:val="0"/>
      <w:autoSpaceDE w:val="0"/>
      <w:autoSpaceDN w:val="0"/>
      <w:spacing w:after="0" w:line="240" w:lineRule="auto"/>
    </w:pPr>
    <w:rPr>
      <w:rFonts w:ascii="Trebuchet MS" w:eastAsia="Trebuchet MS" w:hAnsi="Trebuchet MS" w:cs="Trebuchet MS"/>
      <w:sz w:val="20"/>
      <w:szCs w:val="20"/>
    </w:rPr>
  </w:style>
  <w:style w:type="character" w:customStyle="1" w:styleId="GvdeMetniChar">
    <w:name w:val="Gövde Metni Char"/>
    <w:basedOn w:val="VarsaylanParagrafYazTipi"/>
    <w:link w:val="GvdeMetni"/>
    <w:uiPriority w:val="1"/>
    <w:rsid w:val="007009E7"/>
    <w:rPr>
      <w:rFonts w:ascii="Trebuchet MS" w:eastAsia="Trebuchet MS" w:hAnsi="Trebuchet MS" w:cs="Trebuchet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ter.org.tr/EN/exhibitions/eva-ko&#357;&#225;tkov&#225;-bir-balikmisim-bacaklari-olan/1211" TargetMode="External"/><Relationship Id="rId5" Type="http://schemas.openxmlformats.org/officeDocument/2006/relationships/settings" Target="settings.xml"/><Relationship Id="rId10" Type="http://schemas.openxmlformats.org/officeDocument/2006/relationships/hyperlink" Target="http://www.arter.org.tr/EN/exhibitions/sarkis-endless/1233" TargetMode="Externa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31FD5C-CB21-4AC0-A51F-314BAA3D6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2004</Words>
  <Characters>11426</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Eğitim Teknolojisi Uygulama ve Araştırma Merkezi</vt:lpstr>
    </vt:vector>
  </TitlesOfParts>
  <Company/>
  <LinksUpToDate>false</LinksUpToDate>
  <CharactersWithSpaces>13404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Eğitim Teknolojisi Uygulama ve Araştırma Merkezi</dc:title>
  <dc:subject>2023</dc:subject>
  <dc:creator>Gülşen Mutlu</dc:creator>
  <cp:lastModifiedBy>user</cp:lastModifiedBy>
  <cp:revision>41</cp:revision>
  <dcterms:created xsi:type="dcterms:W3CDTF">2023-01-24T06:55:00Z</dcterms:created>
  <dcterms:modified xsi:type="dcterms:W3CDTF">2024-03-25T08:58:00Z</dcterms:modified>
</cp:coreProperties>
</file>