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8B0C37" w:rsidP="006A08EB">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6A08EB">
                      <w:rPr>
                        <w:color w:val="548DD4" w:themeColor="text2" w:themeTint="99"/>
                        <w:sz w:val="96"/>
                        <w:szCs w:val="96"/>
                      </w:rPr>
                      <w:t>Bilgi Sistemleri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8B0C37"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8B0C37"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E44B60E" wp14:editId="7D08E22B">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8D97678" wp14:editId="29A2B45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1ECF971" wp14:editId="5B2A58B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8B0C37" w:rsidRDefault="008B0C37">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8B0C37" w:rsidRDefault="008B0C37">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29A3735" wp14:editId="71448DB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DFEB9A5" wp14:editId="6024D70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787477" w:rsidRPr="00787477" w:rsidRDefault="00787477" w:rsidP="000712B6">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Merkezin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w:t>
      </w:r>
      <w:r w:rsidRPr="00787477">
        <w:rPr>
          <w:rFonts w:asciiTheme="majorHAnsi" w:eastAsia="Calibri" w:hAnsiTheme="majorHAnsi" w:cs="InterstateLight"/>
          <w:lang w:val="de-DE"/>
        </w:rPr>
        <w:t>isyonu</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küresel</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dinamik</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ve</w:t>
      </w:r>
      <w:proofErr w:type="spellEnd"/>
      <w:r w:rsidRPr="00787477">
        <w:rPr>
          <w:rFonts w:asciiTheme="majorHAnsi" w:eastAsia="Calibri" w:hAnsiTheme="majorHAnsi" w:cs="InterstateLight"/>
          <w:lang w:val="de-DE"/>
        </w:rPr>
        <w:t xml:space="preserve"> bilgi yoğun ortamlarda organizasyonların bilişim sistemleri ile ilgili gereksinimlerine bilim ve iş dünyası işbirliği ile çözüm getirecek kavram ve yöntemler için bir platform oluşturmaktır.</w:t>
      </w:r>
    </w:p>
    <w:p w:rsidR="00787477" w:rsidRPr="00787477" w:rsidRDefault="00787477" w:rsidP="000712B6">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Merkezin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w:t>
      </w:r>
      <w:r w:rsidRPr="00787477">
        <w:rPr>
          <w:rFonts w:asciiTheme="majorHAnsi" w:eastAsia="Calibri" w:hAnsiTheme="majorHAnsi" w:cs="InterstateLight"/>
          <w:lang w:val="de-DE"/>
        </w:rPr>
        <w:t>izyonu</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bilişim</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alanında</w:t>
      </w:r>
      <w:proofErr w:type="spellEnd"/>
      <w:r w:rsidRPr="00787477">
        <w:rPr>
          <w:rFonts w:asciiTheme="majorHAnsi" w:eastAsia="Calibri" w:hAnsiTheme="majorHAnsi" w:cs="InterstateLight"/>
          <w:lang w:val="de-DE"/>
        </w:rPr>
        <w:t xml:space="preserve">, AR-GE, </w:t>
      </w:r>
      <w:proofErr w:type="spellStart"/>
      <w:r w:rsidRPr="00787477">
        <w:rPr>
          <w:rFonts w:asciiTheme="majorHAnsi" w:eastAsia="Calibri" w:hAnsiTheme="majorHAnsi" w:cs="InterstateLight"/>
          <w:lang w:val="de-DE"/>
        </w:rPr>
        <w:t>inovasyon</w:t>
      </w:r>
      <w:proofErr w:type="spellEnd"/>
      <w:r w:rsidRPr="00787477">
        <w:rPr>
          <w:rFonts w:asciiTheme="majorHAnsi" w:eastAsia="Calibri" w:hAnsiTheme="majorHAnsi" w:cs="InterstateLight"/>
          <w:lang w:val="de-DE"/>
        </w:rPr>
        <w:t xml:space="preserve"> ve sürdürebilirlik odaklı uluslararası çok disiplinli araştırma yaparak ve sektör işbirlikleri geliştirerek uluslararası bir referans noktası olmaktır.</w:t>
      </w:r>
    </w:p>
    <w:p w:rsidR="00E17ECD" w:rsidRDefault="00E17ECD" w:rsidP="000712B6">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7F0207" w:rsidRDefault="00522364"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712B6">
      <w:pPr>
        <w:spacing w:after="0" w:line="300" w:lineRule="exact"/>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Merkez</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Boğaziçi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Üniversitesi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Uygar</w:t>
      </w:r>
      <w:proofErr w:type="spellEnd"/>
      <w:r w:rsidRPr="00787477">
        <w:rPr>
          <w:rFonts w:asciiTheme="majorHAnsi" w:eastAsia="Calibri" w:hAnsiTheme="majorHAnsi" w:cs="InterstateLight"/>
          <w:lang w:val="de-DE"/>
        </w:rPr>
        <w:t xml:space="preserve">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w:t>
      </w:r>
      <w:proofErr w:type="spellStart"/>
      <w:r w:rsidRPr="00787477">
        <w:rPr>
          <w:rFonts w:asciiTheme="majorHAnsi" w:eastAsia="Calibri" w:hAnsiTheme="majorHAnsi" w:cs="InterstateLight"/>
          <w:lang w:val="de-DE"/>
        </w:rPr>
        <w:t>Yönetmeliği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çerçevesinde</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faaliyetlerini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yürütmektedir</w:t>
      </w:r>
      <w:proofErr w:type="spellEnd"/>
      <w:r w:rsidRPr="00787477">
        <w:rPr>
          <w:rFonts w:asciiTheme="majorHAnsi" w:eastAsia="Calibri" w:hAnsiTheme="majorHAnsi" w:cs="InterstateLight"/>
          <w:lang w:val="de-DE"/>
        </w:rPr>
        <w:t>.</w:t>
      </w:r>
    </w:p>
    <w:p w:rsidR="00787477" w:rsidRPr="00787477" w:rsidRDefault="00787477" w:rsidP="000712B6">
      <w:pPr>
        <w:spacing w:after="0" w:line="300" w:lineRule="exact"/>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Merkezin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w:t>
      </w:r>
      <w:r w:rsidRPr="00787477">
        <w:rPr>
          <w:rFonts w:asciiTheme="majorHAnsi" w:eastAsia="Calibri" w:hAnsiTheme="majorHAnsi" w:cs="InterstateLight"/>
          <w:lang w:val="de-DE"/>
        </w:rPr>
        <w:t>macı</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bilgi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sistemleri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alanına</w:t>
      </w:r>
      <w:proofErr w:type="spellEnd"/>
      <w:r w:rsidRPr="00787477">
        <w:rPr>
          <w:rFonts w:asciiTheme="majorHAnsi" w:eastAsia="Calibri" w:hAnsiTheme="majorHAnsi" w:cs="InterstateLight"/>
          <w:lang w:val="de-DE"/>
        </w:rPr>
        <w:t xml:space="preserve"> giren her türlü konuda, teknolojik gelişmelerin izlenmesi ve uygulamaya konulması amacıyla, </w:t>
      </w:r>
      <w:proofErr w:type="spellStart"/>
      <w:r w:rsidRPr="00787477">
        <w:rPr>
          <w:rFonts w:asciiTheme="majorHAnsi" w:eastAsia="Calibri" w:hAnsiTheme="majorHAnsi" w:cs="InterstateLight"/>
          <w:lang w:val="de-DE"/>
        </w:rPr>
        <w:t>disiplinlerarası</w:t>
      </w:r>
      <w:proofErr w:type="spellEnd"/>
      <w:r w:rsidRPr="00787477">
        <w:rPr>
          <w:rFonts w:asciiTheme="majorHAnsi" w:eastAsia="Calibri" w:hAnsiTheme="majorHAnsi" w:cs="InterstateLight"/>
          <w:lang w:val="de-DE"/>
        </w:rPr>
        <w:t xml:space="preserve"> araştırmalar yapmaktır. </w:t>
      </w:r>
    </w:p>
    <w:p w:rsidR="00787477" w:rsidRPr="00787477" w:rsidRDefault="00787477" w:rsidP="000712B6">
      <w:pPr>
        <w:spacing w:after="0" w:line="300" w:lineRule="exact"/>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proofErr w:type="spellStart"/>
      <w:r w:rsidRPr="00787477">
        <w:rPr>
          <w:rFonts w:asciiTheme="majorHAnsi" w:eastAsia="Calibri" w:hAnsiTheme="majorHAnsi" w:cs="InterstateLight"/>
          <w:lang w:val="de-DE"/>
        </w:rPr>
        <w:t>Merkezin</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hedefleri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aşağıdaki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gibidir</w:t>
      </w:r>
      <w:proofErr w:type="spellEnd"/>
      <w:r w:rsidRPr="00787477">
        <w:rPr>
          <w:rFonts w:asciiTheme="majorHAnsi" w:eastAsia="Calibri" w:hAnsiTheme="majorHAnsi" w:cs="InterstateLight"/>
          <w:lang w:val="de-DE"/>
        </w:rPr>
        <w:t xml:space="preserve">: </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 xml:space="preserve">İlgili paydaşlarla öncelikle araştırma alanlarında </w:t>
      </w:r>
      <w:proofErr w:type="gramStart"/>
      <w:r w:rsidRPr="00787477">
        <w:rPr>
          <w:rFonts w:asciiTheme="majorHAnsi" w:eastAsia="Calibri" w:hAnsiTheme="majorHAnsi" w:cs="InterstateLight"/>
          <w:lang w:val="de-DE"/>
        </w:rPr>
        <w:t>sinerji</w:t>
      </w:r>
      <w:proofErr w:type="gramEnd"/>
      <w:r w:rsidRPr="00787477">
        <w:rPr>
          <w:rFonts w:asciiTheme="majorHAnsi" w:eastAsia="Calibri" w:hAnsiTheme="majorHAnsi" w:cs="InterstateLight"/>
          <w:lang w:val="de-DE"/>
        </w:rPr>
        <w:t xml:space="preserve"> yaratacak işbirlikleri geliştirmek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Öncelikli araştırma alanlarında araştırma projeleri gerçekleştirmek ve yüksek nitelikli uluslararası akademik yayınlar yapmak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 xml:space="preserve">Uluslararası akademik </w:t>
      </w:r>
      <w:proofErr w:type="spellStart"/>
      <w:r w:rsidRPr="00787477">
        <w:rPr>
          <w:rFonts w:asciiTheme="majorHAnsi" w:eastAsia="Calibri" w:hAnsiTheme="majorHAnsi" w:cs="InterstateLight"/>
          <w:lang w:val="de-DE"/>
        </w:rPr>
        <w:t>mobiliteyi</w:t>
      </w:r>
      <w:proofErr w:type="spellEnd"/>
      <w:r w:rsidRPr="00787477">
        <w:rPr>
          <w:rFonts w:asciiTheme="majorHAnsi" w:eastAsia="Calibri" w:hAnsiTheme="majorHAnsi" w:cs="InterstateLight"/>
          <w:lang w:val="de-DE"/>
        </w:rPr>
        <w:t xml:space="preserve"> teşvik etmek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 xml:space="preserve">Bilimsel ve </w:t>
      </w:r>
      <w:proofErr w:type="spellStart"/>
      <w:r w:rsidRPr="00787477">
        <w:rPr>
          <w:rFonts w:asciiTheme="majorHAnsi" w:eastAsia="Calibri" w:hAnsiTheme="majorHAnsi" w:cs="InterstateLight"/>
          <w:lang w:val="de-DE"/>
        </w:rPr>
        <w:t>sektörel</w:t>
      </w:r>
      <w:proofErr w:type="spellEnd"/>
      <w:r w:rsidRPr="00787477">
        <w:rPr>
          <w:rFonts w:asciiTheme="majorHAnsi" w:eastAsia="Calibri" w:hAnsiTheme="majorHAnsi" w:cs="InterstateLight"/>
          <w:lang w:val="de-DE"/>
        </w:rPr>
        <w:t xml:space="preserve"> faaliyetlerde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 xml:space="preserve">Paydaşlarla </w:t>
      </w:r>
      <w:proofErr w:type="spellStart"/>
      <w:r w:rsidRPr="00787477">
        <w:rPr>
          <w:rFonts w:asciiTheme="majorHAnsi" w:eastAsia="Calibri" w:hAnsiTheme="majorHAnsi" w:cs="InterstateLight"/>
          <w:lang w:val="de-DE"/>
        </w:rPr>
        <w:t>kurulucak</w:t>
      </w:r>
      <w:proofErr w:type="spellEnd"/>
      <w:r w:rsidRPr="00787477">
        <w:rPr>
          <w:rFonts w:asciiTheme="majorHAnsi" w:eastAsia="Calibri" w:hAnsiTheme="majorHAnsi" w:cs="InterstateLight"/>
          <w:lang w:val="de-DE"/>
        </w:rPr>
        <w:t xml:space="preserve"> işbirlikleri ile Merkeze finansal kaynaklar yaratarak Merkezin fiziksel ve teknolojik alt yapısını sürekli geliştirmek ve Merkeze nitelikli insan gücü kazandırmak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alanlarda eğitimler tasarlamak ve vermek.</w:t>
      </w:r>
    </w:p>
    <w:p w:rsidR="00787477" w:rsidRPr="00787477" w:rsidRDefault="00787477" w:rsidP="000712B6">
      <w:pPr>
        <w:spacing w:after="0" w:line="300" w:lineRule="exact"/>
        <w:ind w:left="426"/>
        <w:rPr>
          <w:rFonts w:asciiTheme="majorHAnsi" w:eastAsia="Calibri" w:hAnsiTheme="majorHAnsi" w:cs="InterstateLight"/>
          <w:lang w:val="de-DE"/>
        </w:rPr>
      </w:pPr>
    </w:p>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Merkezin</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politikası</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faaliyetleri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aşamasında</w:t>
      </w:r>
      <w:proofErr w:type="spellEnd"/>
      <w:r w:rsidRPr="00787477">
        <w:rPr>
          <w:rFonts w:asciiTheme="majorHAnsi" w:eastAsia="Calibri" w:hAnsiTheme="majorHAnsi" w:cs="InterstateLight"/>
          <w:lang w:val="de-DE"/>
        </w:rPr>
        <w:t xml:space="preserve"> yenilikçi ve </w:t>
      </w:r>
      <w:proofErr w:type="spellStart"/>
      <w:r w:rsidRPr="00787477">
        <w:rPr>
          <w:rFonts w:asciiTheme="majorHAnsi" w:eastAsia="Calibri" w:hAnsiTheme="majorHAnsi" w:cs="InterstateLight"/>
          <w:lang w:val="de-DE"/>
        </w:rPr>
        <w:t>sürdürülebilir</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yaklaşımları</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esas</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almaktır</w:t>
      </w:r>
      <w:proofErr w:type="spellEnd"/>
      <w:r w:rsidRPr="0078747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Merkezin</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öncelikli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araştırma</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alanları</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aşağıdaki</w:t>
      </w:r>
      <w:proofErr w:type="spellEnd"/>
      <w:r w:rsidRPr="00787477">
        <w:rPr>
          <w:rFonts w:asciiTheme="majorHAnsi" w:eastAsia="Calibri" w:hAnsiTheme="majorHAnsi" w:cs="InterstateLight"/>
          <w:lang w:val="de-DE"/>
        </w:rPr>
        <w:t xml:space="preserve"> </w:t>
      </w:r>
      <w:proofErr w:type="spellStart"/>
      <w:r w:rsidRPr="00787477">
        <w:rPr>
          <w:rFonts w:asciiTheme="majorHAnsi" w:eastAsia="Calibri" w:hAnsiTheme="majorHAnsi" w:cs="InterstateLight"/>
          <w:lang w:val="de-DE"/>
        </w:rPr>
        <w:t>gibidir</w:t>
      </w:r>
      <w:proofErr w:type="spellEnd"/>
      <w:r w:rsidRPr="00787477">
        <w:rPr>
          <w:rFonts w:asciiTheme="majorHAnsi" w:eastAsia="Calibri" w:hAnsiTheme="majorHAnsi" w:cs="InterstateLight"/>
          <w:lang w:val="de-DE"/>
        </w:rPr>
        <w:t>:</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Kurumsal bilgi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Mobil sistemler</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 xml:space="preserve">İş </w:t>
      </w:r>
      <w:proofErr w:type="gramStart"/>
      <w:r w:rsidRPr="00787477">
        <w:rPr>
          <w:rFonts w:asciiTheme="majorHAnsi" w:eastAsia="Calibri" w:hAnsiTheme="majorHAnsi" w:cs="InterstateLight"/>
          <w:lang w:val="de-DE"/>
        </w:rPr>
        <w:t>zekası</w:t>
      </w:r>
      <w:proofErr w:type="gramEnd"/>
      <w:r w:rsidRPr="00787477">
        <w:rPr>
          <w:rFonts w:asciiTheme="majorHAnsi" w:eastAsia="Calibri" w:hAnsiTheme="majorHAnsi" w:cs="InterstateLight"/>
          <w:lang w:val="de-DE"/>
        </w:rPr>
        <w:t xml:space="preserve"> ve analitiği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Karar destek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Büyük veri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Bulut bilişim</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 xml:space="preserve">Bilişim teknolojileri </w:t>
      </w:r>
      <w:proofErr w:type="gramStart"/>
      <w:r w:rsidRPr="00787477">
        <w:rPr>
          <w:rFonts w:asciiTheme="majorHAnsi" w:eastAsia="Calibri" w:hAnsiTheme="majorHAnsi" w:cs="InterstateLight"/>
          <w:lang w:val="de-DE"/>
        </w:rPr>
        <w:t>portföy</w:t>
      </w:r>
      <w:proofErr w:type="gramEnd"/>
      <w:r w:rsidRPr="00787477">
        <w:rPr>
          <w:rFonts w:asciiTheme="majorHAnsi" w:eastAsia="Calibri" w:hAnsiTheme="majorHAnsi" w:cs="InterstateLight"/>
          <w:lang w:val="de-DE"/>
        </w:rPr>
        <w:t xml:space="preserve"> yönetimi ve yönetişimi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teknolojisi stratejileri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süreç yönetimi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İnsan bilgisayar etkileşimi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Siber Güvenlik</w:t>
      </w:r>
    </w:p>
    <w:p w:rsidR="009972CD" w:rsidRPr="00787477" w:rsidRDefault="009972CD" w:rsidP="000712B6">
      <w:pPr>
        <w:spacing w:after="0" w:line="300" w:lineRule="exact"/>
        <w:rPr>
          <w:rFonts w:asciiTheme="majorHAnsi" w:eastAsia="Calibri" w:hAnsiTheme="majorHAnsi" w:cs="InterstateLight"/>
          <w:lang w:val="de-DE"/>
        </w:rPr>
      </w:pPr>
    </w:p>
    <w:p w:rsidR="00217925" w:rsidRDefault="00217925"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F10903">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Pr>
          <w:rFonts w:ascii="Cambria" w:eastAsia="Calibri" w:hAnsi="Cambria" w:cs="Times New Roman"/>
          <w:b/>
          <w:color w:val="365F91" w:themeColor="accent1" w:themeShade="BF"/>
          <w:sz w:val="28"/>
          <w:szCs w:val="28"/>
          <w:lang w:eastAsia="tr-TR"/>
        </w:rPr>
        <w:t>TOPLANTILAR</w:t>
      </w:r>
    </w:p>
    <w:p w:rsidR="00521E49" w:rsidRDefault="00521E49" w:rsidP="000712B6">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A15C13" w:rsidRDefault="00521E49"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sidR="00633FF6">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Unlocking</w:t>
      </w:r>
      <w:proofErr w:type="spellEnd"/>
      <w:r w:rsidR="00A15C13" w:rsidRPr="00A15C13">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the</w:t>
      </w:r>
      <w:proofErr w:type="spellEnd"/>
      <w:r w:rsidR="00A15C13" w:rsidRPr="00A15C13">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Insights</w:t>
      </w:r>
      <w:proofErr w:type="spellEnd"/>
      <w:r w:rsidR="00A15C13" w:rsidRPr="00A15C13">
        <w:rPr>
          <w:rFonts w:ascii="Cambria" w:eastAsia="Calibri" w:hAnsi="Cambria" w:cs="Times New Roman"/>
          <w:b/>
          <w:color w:val="365F91" w:themeColor="accent1" w:themeShade="BF"/>
          <w:lang w:eastAsia="tr-TR"/>
        </w:rPr>
        <w:t>: Data-</w:t>
      </w:r>
      <w:proofErr w:type="spellStart"/>
      <w:r w:rsidR="00A15C13" w:rsidRPr="00A15C13">
        <w:rPr>
          <w:rFonts w:ascii="Cambria" w:eastAsia="Calibri" w:hAnsi="Cambria" w:cs="Times New Roman"/>
          <w:b/>
          <w:color w:val="365F91" w:themeColor="accent1" w:themeShade="BF"/>
          <w:lang w:eastAsia="tr-TR"/>
        </w:rPr>
        <w:t>Analytic</w:t>
      </w:r>
      <w:proofErr w:type="spellEnd"/>
      <w:r w:rsidR="00A15C13" w:rsidRPr="00A15C13">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Examination</w:t>
      </w:r>
      <w:proofErr w:type="spellEnd"/>
      <w:r w:rsidR="00A15C13" w:rsidRPr="00A15C13">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of</w:t>
      </w:r>
      <w:proofErr w:type="spellEnd"/>
      <w:r w:rsidR="00A15C13" w:rsidRPr="00A15C13">
        <w:rPr>
          <w:rFonts w:ascii="Cambria" w:eastAsia="Calibri" w:hAnsi="Cambria" w:cs="Times New Roman"/>
          <w:b/>
          <w:color w:val="365F91" w:themeColor="accent1" w:themeShade="BF"/>
          <w:lang w:eastAsia="tr-TR"/>
        </w:rPr>
        <w:t xml:space="preserve"> </w:t>
      </w:r>
      <w:proofErr w:type="spellStart"/>
      <w:r w:rsidR="00A15C13" w:rsidRPr="00A15C13">
        <w:rPr>
          <w:rFonts w:ascii="Cambria" w:eastAsia="Calibri" w:hAnsi="Cambria" w:cs="Times New Roman"/>
          <w:b/>
          <w:color w:val="365F91" w:themeColor="accent1" w:themeShade="BF"/>
          <w:lang w:eastAsia="tr-TR"/>
        </w:rPr>
        <w:t>Social</w:t>
      </w:r>
      <w:proofErr w:type="spellEnd"/>
      <w:r w:rsidR="00A15C13" w:rsidRPr="00A15C13">
        <w:rPr>
          <w:rFonts w:ascii="Cambria" w:eastAsia="Calibri" w:hAnsi="Cambria" w:cs="Times New Roman"/>
          <w:b/>
          <w:color w:val="365F91" w:themeColor="accent1" w:themeShade="BF"/>
          <w:lang w:eastAsia="tr-TR"/>
        </w:rPr>
        <w:t xml:space="preserve"> </w:t>
      </w:r>
    </w:p>
    <w:p w:rsidR="00521E49" w:rsidRPr="00633FF6" w:rsidRDefault="00A15C13"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15C13">
        <w:rPr>
          <w:rFonts w:ascii="Cambria" w:eastAsia="Calibri" w:hAnsi="Cambria" w:cs="Times New Roman"/>
          <w:b/>
          <w:color w:val="365F91" w:themeColor="accent1" w:themeShade="BF"/>
          <w:lang w:eastAsia="tr-TR"/>
        </w:rPr>
        <w:t>Signals</w:t>
      </w:r>
      <w:proofErr w:type="spellEnd"/>
      <w:r w:rsidRPr="00A15C13">
        <w:rPr>
          <w:rFonts w:ascii="Cambria" w:eastAsia="Calibri" w:hAnsi="Cambria" w:cs="Times New Roman"/>
          <w:b/>
          <w:color w:val="365F91" w:themeColor="accent1" w:themeShade="BF"/>
          <w:lang w:eastAsia="tr-TR"/>
        </w:rPr>
        <w:t xml:space="preserve"> in </w:t>
      </w:r>
      <w:proofErr w:type="spellStart"/>
      <w:r w:rsidRPr="00A15C13">
        <w:rPr>
          <w:rFonts w:ascii="Cambria" w:eastAsia="Calibri" w:hAnsi="Cambria" w:cs="Times New Roman"/>
          <w:b/>
          <w:color w:val="365F91" w:themeColor="accent1" w:themeShade="BF"/>
          <w:lang w:eastAsia="tr-TR"/>
        </w:rPr>
        <w:t>Organizational</w:t>
      </w:r>
      <w:proofErr w:type="spellEnd"/>
      <w:r w:rsidRPr="00A15C13">
        <w:rPr>
          <w:rFonts w:ascii="Cambria" w:eastAsia="Calibri" w:hAnsi="Cambria" w:cs="Times New Roman"/>
          <w:b/>
          <w:color w:val="365F91" w:themeColor="accent1" w:themeShade="BF"/>
          <w:lang w:eastAsia="tr-TR"/>
        </w:rPr>
        <w:t xml:space="preserve"> </w:t>
      </w:r>
      <w:proofErr w:type="spellStart"/>
      <w:r w:rsidRPr="00A15C13">
        <w:rPr>
          <w:rFonts w:ascii="Cambria" w:eastAsia="Calibri" w:hAnsi="Cambria" w:cs="Times New Roman"/>
          <w:b/>
          <w:color w:val="365F91" w:themeColor="accent1" w:themeShade="BF"/>
          <w:lang w:eastAsia="tr-TR"/>
        </w:rPr>
        <w:t>Practices</w:t>
      </w:r>
      <w:proofErr w:type="spellEnd"/>
    </w:p>
    <w:p w:rsidR="00521E49" w:rsidRPr="006E0678" w:rsidRDefault="00521E49"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sidR="00633FF6">
        <w:rPr>
          <w:rFonts w:asciiTheme="majorHAnsi" w:eastAsia="Calibri" w:hAnsiTheme="majorHAnsi" w:cs="InterstateLight"/>
          <w:b/>
          <w:color w:val="6E6F71"/>
          <w:lang w:val="de-DE"/>
        </w:rPr>
        <w:tab/>
        <w:t xml:space="preserve">: </w:t>
      </w:r>
      <w:r w:rsidR="00A15C13" w:rsidRPr="00A15C13">
        <w:rPr>
          <w:rFonts w:asciiTheme="majorHAnsi" w:eastAsia="Calibri" w:hAnsiTheme="majorHAnsi" w:cs="InterstateLight"/>
          <w:color w:val="000000"/>
          <w:lang w:val="de-DE" w:eastAsia="zh-CN"/>
        </w:rPr>
        <w:t xml:space="preserve">Aslı </w:t>
      </w:r>
      <w:proofErr w:type="spellStart"/>
      <w:r w:rsidR="00A15C13" w:rsidRPr="00A15C13">
        <w:rPr>
          <w:rFonts w:asciiTheme="majorHAnsi" w:eastAsia="Calibri" w:hAnsiTheme="majorHAnsi" w:cs="InterstateLight"/>
          <w:color w:val="000000"/>
          <w:lang w:val="de-DE" w:eastAsia="zh-CN"/>
        </w:rPr>
        <w:t>Sencer</w:t>
      </w:r>
      <w:proofErr w:type="spellEnd"/>
    </w:p>
    <w:p w:rsidR="00521E49" w:rsidRPr="006E0678" w:rsidRDefault="00521E49"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A15C13">
        <w:rPr>
          <w:rFonts w:asciiTheme="majorHAnsi" w:eastAsia="Calibri" w:hAnsiTheme="majorHAnsi" w:cs="InterstateLight"/>
          <w:lang w:val="de-DE"/>
        </w:rPr>
        <w:t>23</w:t>
      </w:r>
      <w:r w:rsidR="00D9120B" w:rsidRPr="00633FF6">
        <w:rPr>
          <w:rFonts w:asciiTheme="majorHAnsi" w:eastAsia="Calibri" w:hAnsiTheme="majorHAnsi" w:cs="InterstateLight"/>
          <w:lang w:val="de-DE"/>
        </w:rPr>
        <w:t xml:space="preserve"> Mart 2017</w:t>
      </w:r>
    </w:p>
    <w:p w:rsidR="00521E49" w:rsidRPr="006E0678" w:rsidRDefault="00521E49"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521E49" w:rsidRPr="006E0678" w:rsidRDefault="00521E49"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A15C13">
        <w:rPr>
          <w:rFonts w:asciiTheme="majorHAnsi" w:eastAsia="Calibri" w:hAnsiTheme="majorHAnsi" w:cs="InterstateLight"/>
          <w:lang w:val="de-DE"/>
        </w:rPr>
        <w:t>75</w:t>
      </w:r>
    </w:p>
    <w:p w:rsidR="00521E49" w:rsidRPr="006E0678" w:rsidRDefault="00521E49"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D9120B">
        <w:rPr>
          <w:rFonts w:asciiTheme="majorHAnsi" w:eastAsia="Calibri" w:hAnsiTheme="majorHAnsi" w:cs="InterstateLight"/>
          <w:lang w:val="de-DE"/>
        </w:rPr>
        <w:t>-</w:t>
      </w:r>
    </w:p>
    <w:p w:rsidR="006A0990" w:rsidRDefault="006A099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5C13" w:rsidRPr="00633FF6" w:rsidRDefault="00A15C13"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A15C13">
        <w:rPr>
          <w:rFonts w:ascii="Cambria" w:eastAsia="Calibri" w:hAnsi="Cambria" w:cs="Times New Roman"/>
          <w:b/>
          <w:color w:val="365F91" w:themeColor="accent1" w:themeShade="BF"/>
          <w:lang w:eastAsia="tr-TR"/>
        </w:rPr>
        <w:t xml:space="preserve">Digital </w:t>
      </w:r>
      <w:proofErr w:type="spellStart"/>
      <w:r w:rsidRPr="00A15C13">
        <w:rPr>
          <w:rFonts w:ascii="Cambria" w:eastAsia="Calibri" w:hAnsi="Cambria" w:cs="Times New Roman"/>
          <w:b/>
          <w:color w:val="365F91" w:themeColor="accent1" w:themeShade="BF"/>
          <w:lang w:eastAsia="tr-TR"/>
        </w:rPr>
        <w:t>Disruption</w:t>
      </w:r>
      <w:proofErr w:type="spellEnd"/>
      <w:r w:rsidRPr="00A15C13">
        <w:rPr>
          <w:rFonts w:ascii="Cambria" w:eastAsia="Calibri" w:hAnsi="Cambria" w:cs="Times New Roman"/>
          <w:b/>
          <w:color w:val="365F91" w:themeColor="accent1" w:themeShade="BF"/>
          <w:lang w:eastAsia="tr-TR"/>
        </w:rPr>
        <w:t xml:space="preserve"> Calls </w:t>
      </w:r>
      <w:proofErr w:type="spellStart"/>
      <w:r w:rsidRPr="00A15C13">
        <w:rPr>
          <w:rFonts w:ascii="Cambria" w:eastAsia="Calibri" w:hAnsi="Cambria" w:cs="Times New Roman"/>
          <w:b/>
          <w:color w:val="365F91" w:themeColor="accent1" w:themeShade="BF"/>
          <w:lang w:eastAsia="tr-TR"/>
        </w:rPr>
        <w:t>for</w:t>
      </w:r>
      <w:proofErr w:type="spellEnd"/>
      <w:r w:rsidRPr="00A15C13">
        <w:rPr>
          <w:rFonts w:ascii="Cambria" w:eastAsia="Calibri" w:hAnsi="Cambria" w:cs="Times New Roman"/>
          <w:b/>
          <w:color w:val="365F91" w:themeColor="accent1" w:themeShade="BF"/>
          <w:lang w:eastAsia="tr-TR"/>
        </w:rPr>
        <w:t xml:space="preserve"> New </w:t>
      </w:r>
      <w:proofErr w:type="spellStart"/>
      <w:r w:rsidRPr="00A15C13">
        <w:rPr>
          <w:rFonts w:ascii="Cambria" w:eastAsia="Calibri" w:hAnsi="Cambria" w:cs="Times New Roman"/>
          <w:b/>
          <w:color w:val="365F91" w:themeColor="accent1" w:themeShade="BF"/>
          <w:lang w:eastAsia="tr-TR"/>
        </w:rPr>
        <w:t>Strategies</w:t>
      </w:r>
      <w:proofErr w:type="spellEnd"/>
    </w:p>
    <w:p w:rsidR="00A15C13" w:rsidRPr="006E0678" w:rsidRDefault="00A15C13"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 xml:space="preserve">Aslı </w:t>
      </w:r>
      <w:proofErr w:type="spellStart"/>
      <w:r w:rsidRPr="00A15C13">
        <w:rPr>
          <w:rFonts w:asciiTheme="majorHAnsi" w:eastAsia="Calibri" w:hAnsiTheme="majorHAnsi" w:cs="InterstateLight"/>
          <w:color w:val="000000"/>
          <w:lang w:val="de-DE" w:eastAsia="zh-CN"/>
        </w:rPr>
        <w:t>Sencer</w:t>
      </w:r>
      <w:proofErr w:type="spellEnd"/>
    </w:p>
    <w:p w:rsidR="00A15C13" w:rsidRPr="006E0678" w:rsidRDefault="00A15C13"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10 </w:t>
      </w:r>
      <w:proofErr w:type="spellStart"/>
      <w:r>
        <w:rPr>
          <w:rFonts w:asciiTheme="majorHAnsi" w:eastAsia="Calibri" w:hAnsiTheme="majorHAnsi" w:cs="InterstateLight"/>
          <w:lang w:val="de-DE"/>
        </w:rPr>
        <w:t>Mayıs</w:t>
      </w:r>
      <w:proofErr w:type="spellEnd"/>
      <w:r w:rsidRPr="00633FF6">
        <w:rPr>
          <w:rFonts w:asciiTheme="majorHAnsi" w:eastAsia="Calibri" w:hAnsiTheme="majorHAnsi" w:cs="InterstateLight"/>
          <w:lang w:val="de-DE"/>
        </w:rPr>
        <w:t xml:space="preserve"> 2017</w:t>
      </w:r>
    </w:p>
    <w:p w:rsidR="00A15C13" w:rsidRPr="006E0678" w:rsidRDefault="00A15C13"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15C13" w:rsidRPr="006E0678" w:rsidRDefault="00A15C13"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75</w:t>
      </w:r>
    </w:p>
    <w:p w:rsidR="00A15C13" w:rsidRPr="006E0678" w:rsidRDefault="00A15C13"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A15C13" w:rsidRPr="00A15C13" w:rsidRDefault="00A15C13"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p>
    <w:p w:rsidR="00174DDB" w:rsidRDefault="00A15C13"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00174DDB" w:rsidRPr="00174DDB">
        <w:rPr>
          <w:rFonts w:ascii="Cambria" w:eastAsia="Calibri" w:hAnsi="Cambria" w:cs="Times New Roman"/>
          <w:b/>
          <w:color w:val="365F91" w:themeColor="accent1" w:themeShade="BF"/>
          <w:lang w:eastAsia="tr-TR"/>
        </w:rPr>
        <w:t xml:space="preserve">Workshop: Development </w:t>
      </w:r>
      <w:proofErr w:type="spellStart"/>
      <w:r w:rsidR="00174DDB" w:rsidRPr="00174DDB">
        <w:rPr>
          <w:rFonts w:ascii="Cambria" w:eastAsia="Calibri" w:hAnsi="Cambria" w:cs="Times New Roman"/>
          <w:b/>
          <w:color w:val="365F91" w:themeColor="accent1" w:themeShade="BF"/>
          <w:lang w:eastAsia="tr-TR"/>
        </w:rPr>
        <w:t>of</w:t>
      </w:r>
      <w:proofErr w:type="spellEnd"/>
      <w:r w:rsidR="00174DDB" w:rsidRPr="00174DDB">
        <w:rPr>
          <w:rFonts w:ascii="Cambria" w:eastAsia="Calibri" w:hAnsi="Cambria" w:cs="Times New Roman"/>
          <w:b/>
          <w:color w:val="365F91" w:themeColor="accent1" w:themeShade="BF"/>
          <w:lang w:eastAsia="tr-TR"/>
        </w:rPr>
        <w:t xml:space="preserve"> International Publications </w:t>
      </w:r>
      <w:proofErr w:type="spellStart"/>
      <w:r w:rsidR="00174DDB" w:rsidRPr="00174DDB">
        <w:rPr>
          <w:rFonts w:ascii="Cambria" w:eastAsia="Calibri" w:hAnsi="Cambria" w:cs="Times New Roman"/>
          <w:b/>
          <w:color w:val="365F91" w:themeColor="accent1" w:themeShade="BF"/>
          <w:lang w:eastAsia="tr-TR"/>
        </w:rPr>
        <w:t>by</w:t>
      </w:r>
      <w:proofErr w:type="spellEnd"/>
      <w:r w:rsidR="00174DDB" w:rsidRPr="00174DDB">
        <w:rPr>
          <w:rFonts w:ascii="Cambria" w:eastAsia="Calibri" w:hAnsi="Cambria" w:cs="Times New Roman"/>
          <w:b/>
          <w:color w:val="365F91" w:themeColor="accent1" w:themeShade="BF"/>
          <w:lang w:eastAsia="tr-TR"/>
        </w:rPr>
        <w:t xml:space="preserve"> </w:t>
      </w:r>
    </w:p>
    <w:p w:rsidR="00A15C13" w:rsidRPr="00633FF6" w:rsidRDefault="00174DDB"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74DDB">
        <w:rPr>
          <w:rFonts w:ascii="Cambria" w:eastAsia="Calibri" w:hAnsi="Cambria" w:cs="Times New Roman"/>
          <w:b/>
          <w:color w:val="365F91" w:themeColor="accent1" w:themeShade="BF"/>
          <w:lang w:eastAsia="tr-TR"/>
        </w:rPr>
        <w:t>Using PLS Analysis</w:t>
      </w:r>
    </w:p>
    <w:p w:rsidR="00A15C13" w:rsidRPr="006E0678" w:rsidRDefault="00A15C13"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 xml:space="preserve">Aslı </w:t>
      </w:r>
      <w:proofErr w:type="spellStart"/>
      <w:r w:rsidRPr="00A15C13">
        <w:rPr>
          <w:rFonts w:asciiTheme="majorHAnsi" w:eastAsia="Calibri" w:hAnsiTheme="majorHAnsi" w:cs="InterstateLight"/>
          <w:color w:val="000000"/>
          <w:lang w:val="de-DE" w:eastAsia="zh-CN"/>
        </w:rPr>
        <w:t>Sencer</w:t>
      </w:r>
      <w:proofErr w:type="spellEnd"/>
    </w:p>
    <w:p w:rsidR="00A15C13" w:rsidRPr="006E0678" w:rsidRDefault="00A15C13"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1</w:t>
      </w:r>
      <w:r w:rsidR="00174DDB">
        <w:rPr>
          <w:rFonts w:asciiTheme="majorHAnsi" w:eastAsia="Calibri" w:hAnsiTheme="majorHAnsi" w:cs="InterstateLight"/>
          <w:lang w:val="de-DE"/>
        </w:rPr>
        <w:t>2</w:t>
      </w:r>
      <w:r>
        <w:rPr>
          <w:rFonts w:asciiTheme="majorHAnsi" w:eastAsia="Calibri" w:hAnsiTheme="majorHAnsi" w:cs="InterstateLight"/>
          <w:lang w:val="de-DE"/>
        </w:rPr>
        <w:t xml:space="preserve"> </w:t>
      </w:r>
      <w:proofErr w:type="spellStart"/>
      <w:r w:rsidR="00174DDB">
        <w:rPr>
          <w:rFonts w:asciiTheme="majorHAnsi" w:eastAsia="Calibri" w:hAnsiTheme="majorHAnsi" w:cs="InterstateLight"/>
          <w:lang w:val="de-DE"/>
        </w:rPr>
        <w:t>Aralık</w:t>
      </w:r>
      <w:proofErr w:type="spellEnd"/>
      <w:r w:rsidR="00174DDB">
        <w:rPr>
          <w:rFonts w:asciiTheme="majorHAnsi" w:eastAsia="Calibri" w:hAnsiTheme="majorHAnsi" w:cs="InterstateLight"/>
          <w:lang w:val="de-DE"/>
        </w:rPr>
        <w:t xml:space="preserve"> </w:t>
      </w:r>
      <w:r w:rsidRPr="00633FF6">
        <w:rPr>
          <w:rFonts w:asciiTheme="majorHAnsi" w:eastAsia="Calibri" w:hAnsiTheme="majorHAnsi" w:cs="InterstateLight"/>
          <w:lang w:val="de-DE"/>
        </w:rPr>
        <w:t>2017</w:t>
      </w:r>
    </w:p>
    <w:p w:rsidR="00A15C13" w:rsidRPr="006E0678" w:rsidRDefault="00A15C13"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15C13" w:rsidRPr="006E0678" w:rsidRDefault="00A15C13"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75</w:t>
      </w:r>
    </w:p>
    <w:p w:rsidR="00A15C13" w:rsidRPr="00A15C13" w:rsidRDefault="00A15C13"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p>
    <w:p w:rsidR="00174DDB" w:rsidRPr="00633FF6" w:rsidRDefault="00174DDB"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Kamu</w:t>
      </w:r>
      <w:proofErr w:type="spellEnd"/>
      <w:r w:rsidRPr="00174DDB">
        <w:rPr>
          <w:rFonts w:ascii="Cambria" w:eastAsia="Calibri" w:hAnsi="Cambria" w:cs="Times New Roman"/>
          <w:b/>
          <w:color w:val="365F91" w:themeColor="accent1" w:themeShade="BF"/>
          <w:lang w:eastAsia="tr-TR"/>
        </w:rPr>
        <w:t xml:space="preserve"> Bilgi </w:t>
      </w:r>
      <w:proofErr w:type="spellStart"/>
      <w:r w:rsidRPr="00174DDB">
        <w:rPr>
          <w:rFonts w:ascii="Cambria" w:eastAsia="Calibri" w:hAnsi="Cambria" w:cs="Times New Roman"/>
          <w:b/>
          <w:color w:val="365F91" w:themeColor="accent1" w:themeShade="BF"/>
          <w:lang w:eastAsia="tr-TR"/>
        </w:rPr>
        <w:t>Güvenliği</w:t>
      </w:r>
      <w:proofErr w:type="spellEnd"/>
      <w:r w:rsidRPr="00174DDB">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Paneli</w:t>
      </w:r>
      <w:proofErr w:type="spellEnd"/>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174DDB" w:rsidRDefault="00174DDB"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09 </w:t>
      </w:r>
      <w:proofErr w:type="spellStart"/>
      <w:r>
        <w:rPr>
          <w:rFonts w:asciiTheme="majorHAnsi" w:eastAsia="Calibri" w:hAnsiTheme="majorHAnsi" w:cs="InterstateLight"/>
          <w:color w:val="000000"/>
          <w:lang w:val="de-DE" w:eastAsia="zh-CN"/>
        </w:rPr>
        <w:t>Şubat</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174DDB" w:rsidRPr="006E0678" w:rsidRDefault="00174DDB"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100</w:t>
      </w:r>
    </w:p>
    <w:p w:rsidR="00174DDB" w:rsidRPr="00A15C13" w:rsidRDefault="00174DDB"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p>
    <w:p w:rsidR="00174DDB" w:rsidRPr="00633FF6" w:rsidRDefault="00174DDB"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Siber</w:t>
      </w:r>
      <w:proofErr w:type="spellEnd"/>
      <w:r w:rsidRPr="00174DDB">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Güvenlik</w:t>
      </w:r>
      <w:proofErr w:type="spellEnd"/>
      <w:r w:rsidRPr="00174DDB">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Farkındalığı</w:t>
      </w:r>
      <w:proofErr w:type="spellEnd"/>
      <w:r w:rsidRPr="00174DDB">
        <w:rPr>
          <w:rFonts w:ascii="Cambria" w:eastAsia="Calibri" w:hAnsi="Cambria" w:cs="Times New Roman"/>
          <w:b/>
          <w:color w:val="365F91" w:themeColor="accent1" w:themeShade="BF"/>
          <w:lang w:eastAsia="tr-TR"/>
        </w:rPr>
        <w:t xml:space="preserve"> </w:t>
      </w:r>
      <w:proofErr w:type="spellStart"/>
      <w:r w:rsidRPr="00174DDB">
        <w:rPr>
          <w:rFonts w:ascii="Cambria" w:eastAsia="Calibri" w:hAnsi="Cambria" w:cs="Times New Roman"/>
          <w:b/>
          <w:color w:val="365F91" w:themeColor="accent1" w:themeShade="BF"/>
          <w:lang w:eastAsia="tr-TR"/>
        </w:rPr>
        <w:t>Semineri</w:t>
      </w:r>
      <w:proofErr w:type="spellEnd"/>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174DDB" w:rsidRDefault="00174DDB"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20 Mart </w:t>
      </w:r>
      <w:r w:rsidRPr="00A15C13">
        <w:rPr>
          <w:rFonts w:asciiTheme="majorHAnsi" w:eastAsia="Calibri" w:hAnsiTheme="majorHAnsi" w:cs="InterstateLight"/>
          <w:color w:val="000000"/>
          <w:lang w:val="de-DE" w:eastAsia="zh-CN"/>
        </w:rPr>
        <w:t>2017</w:t>
      </w:r>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Haliç</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Üniversitesi</w:t>
      </w:r>
      <w:proofErr w:type="spellEnd"/>
    </w:p>
    <w:p w:rsidR="00174DDB" w:rsidRPr="006E0678" w:rsidRDefault="00174DDB"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100</w:t>
      </w:r>
    </w:p>
    <w:p w:rsidR="00174DDB" w:rsidRPr="00A15C13" w:rsidRDefault="00174DDB"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0712B6" w:rsidRDefault="000712B6"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74DDB" w:rsidRPr="00633FF6" w:rsidRDefault="00174DDB"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174DDB">
        <w:rPr>
          <w:rFonts w:ascii="Cambria" w:eastAsia="Calibri" w:hAnsi="Cambria" w:cs="Times New Roman"/>
          <w:b/>
          <w:color w:val="365F91" w:themeColor="accent1" w:themeShade="BF"/>
          <w:lang w:eastAsia="tr-TR"/>
        </w:rPr>
        <w:t>Siber Güvenlik Farkındalığı Semineri</w:t>
      </w:r>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174DDB" w:rsidRDefault="00174DDB"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23 Mart </w:t>
      </w:r>
      <w:r w:rsidRPr="00A15C13">
        <w:rPr>
          <w:rFonts w:asciiTheme="majorHAnsi" w:eastAsia="Calibri" w:hAnsiTheme="majorHAnsi" w:cs="InterstateLight"/>
          <w:color w:val="000000"/>
          <w:lang w:val="de-DE" w:eastAsia="zh-CN"/>
        </w:rPr>
        <w:t>2017</w:t>
      </w:r>
    </w:p>
    <w:p w:rsidR="00174DDB" w:rsidRPr="006E0678" w:rsidRDefault="00174DDB"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Halkalı</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Endüstri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Meslek</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Lisesi</w:t>
      </w:r>
      <w:proofErr w:type="spellEnd"/>
    </w:p>
    <w:p w:rsidR="00174DDB" w:rsidRPr="006E0678" w:rsidRDefault="00174DDB"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174DDB" w:rsidRPr="00A15C13" w:rsidRDefault="00174DDB"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widowControl/>
        <w:spacing w:line="300" w:lineRule="exact"/>
        <w:rPr>
          <w:rFonts w:asciiTheme="majorHAnsi" w:eastAsia="Calibri" w:hAnsiTheme="majorHAnsi" w:cs="InterstateLight"/>
          <w:b w:val="0"/>
          <w:color w:val="000000"/>
          <w:sz w:val="22"/>
          <w:szCs w:val="22"/>
          <w:lang w:val="de-DE" w:eastAsia="zh-CN"/>
        </w:rPr>
      </w:pPr>
    </w:p>
    <w:p w:rsidR="001B64B8" w:rsidRPr="00633FF6" w:rsidRDefault="001B64B8"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Siber</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Güvenlik</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ve</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Felaket</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Kurtarma</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Paneli</w:t>
      </w:r>
      <w:proofErr w:type="spellEnd"/>
    </w:p>
    <w:p w:rsidR="001B64B8" w:rsidRPr="006E0678" w:rsidRDefault="001B64B8"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1B64B8" w:rsidRDefault="001B64B8"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25 Nisan </w:t>
      </w:r>
      <w:r w:rsidRPr="00A15C13">
        <w:rPr>
          <w:rFonts w:asciiTheme="majorHAnsi" w:eastAsia="Calibri" w:hAnsiTheme="majorHAnsi" w:cs="InterstateLight"/>
          <w:color w:val="000000"/>
          <w:lang w:val="de-DE" w:eastAsia="zh-CN"/>
        </w:rPr>
        <w:t>2017</w:t>
      </w:r>
    </w:p>
    <w:p w:rsidR="001B64B8" w:rsidRPr="006E0678" w:rsidRDefault="001B64B8"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Halkalı</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Endüstri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Meslek</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Lisesi</w:t>
      </w:r>
      <w:proofErr w:type="spellEnd"/>
    </w:p>
    <w:p w:rsidR="001B64B8" w:rsidRPr="006E0678" w:rsidRDefault="001B64B8"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1B64B8" w:rsidRPr="00A15C13" w:rsidRDefault="001B64B8"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widowControl/>
        <w:spacing w:line="300" w:lineRule="exact"/>
        <w:rPr>
          <w:rFonts w:asciiTheme="majorHAnsi" w:eastAsia="Calibri" w:hAnsiTheme="majorHAnsi" w:cs="InterstateLight"/>
          <w:b w:val="0"/>
          <w:color w:val="000000"/>
          <w:sz w:val="22"/>
          <w:szCs w:val="22"/>
          <w:lang w:val="de-DE" w:eastAsia="zh-CN"/>
        </w:rPr>
      </w:pPr>
    </w:p>
    <w:p w:rsidR="001B64B8" w:rsidRPr="00633FF6" w:rsidRDefault="001B64B8"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Siber</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Güvenlikte</w:t>
      </w:r>
      <w:proofErr w:type="spellEnd"/>
      <w:r w:rsidRPr="001B64B8">
        <w:rPr>
          <w:rFonts w:ascii="Cambria" w:eastAsia="Calibri" w:hAnsi="Cambria" w:cs="Times New Roman"/>
          <w:b/>
          <w:color w:val="365F91" w:themeColor="accent1" w:themeShade="BF"/>
          <w:lang w:eastAsia="tr-TR"/>
        </w:rPr>
        <w:t xml:space="preserve"> Milli </w:t>
      </w:r>
      <w:proofErr w:type="spellStart"/>
      <w:r w:rsidRPr="001B64B8">
        <w:rPr>
          <w:rFonts w:ascii="Cambria" w:eastAsia="Calibri" w:hAnsi="Cambria" w:cs="Times New Roman"/>
          <w:b/>
          <w:color w:val="365F91" w:themeColor="accent1" w:themeShade="BF"/>
          <w:lang w:eastAsia="tr-TR"/>
        </w:rPr>
        <w:t>Çözümler</w:t>
      </w:r>
      <w:proofErr w:type="spellEnd"/>
      <w:r w:rsidRPr="001B64B8">
        <w:rPr>
          <w:rFonts w:ascii="Cambria" w:eastAsia="Calibri" w:hAnsi="Cambria" w:cs="Times New Roman"/>
          <w:b/>
          <w:color w:val="365F91" w:themeColor="accent1" w:themeShade="BF"/>
          <w:lang w:eastAsia="tr-TR"/>
        </w:rPr>
        <w:t xml:space="preserve"> </w:t>
      </w:r>
      <w:proofErr w:type="spellStart"/>
      <w:r w:rsidRPr="001B64B8">
        <w:rPr>
          <w:rFonts w:ascii="Cambria" w:eastAsia="Calibri" w:hAnsi="Cambria" w:cs="Times New Roman"/>
          <w:b/>
          <w:color w:val="365F91" w:themeColor="accent1" w:themeShade="BF"/>
          <w:lang w:eastAsia="tr-TR"/>
        </w:rPr>
        <w:t>Çalıştayı</w:t>
      </w:r>
      <w:proofErr w:type="spellEnd"/>
    </w:p>
    <w:p w:rsidR="001B64B8" w:rsidRPr="006E0678" w:rsidRDefault="001B64B8"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1B64B8" w:rsidRDefault="001B64B8"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08 </w:t>
      </w:r>
      <w:proofErr w:type="spellStart"/>
      <w:r>
        <w:rPr>
          <w:rFonts w:asciiTheme="majorHAnsi" w:eastAsia="Calibri" w:hAnsiTheme="majorHAnsi" w:cs="InterstateLight"/>
          <w:color w:val="000000"/>
          <w:lang w:val="de-DE" w:eastAsia="zh-CN"/>
        </w:rPr>
        <w:t>Mayıs</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1B64B8" w:rsidRPr="006E0678" w:rsidRDefault="001B64B8"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p>
    <w:p w:rsidR="001B64B8" w:rsidRPr="006E0678" w:rsidRDefault="001B64B8"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150</w:t>
      </w:r>
    </w:p>
    <w:p w:rsidR="001B64B8" w:rsidRPr="00A15C13" w:rsidRDefault="001B64B8"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94199C"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4199C">
        <w:rPr>
          <w:rFonts w:ascii="Cambria" w:eastAsia="Calibri" w:hAnsi="Cambria" w:cs="Times New Roman"/>
          <w:b/>
          <w:color w:val="365F91" w:themeColor="accent1" w:themeShade="BF"/>
          <w:lang w:eastAsia="tr-TR"/>
        </w:rPr>
        <w:t xml:space="preserve">81 </w:t>
      </w:r>
      <w:proofErr w:type="spellStart"/>
      <w:r w:rsidRPr="0094199C">
        <w:rPr>
          <w:rFonts w:ascii="Cambria" w:eastAsia="Calibri" w:hAnsi="Cambria" w:cs="Times New Roman"/>
          <w:b/>
          <w:color w:val="365F91" w:themeColor="accent1" w:themeShade="BF"/>
          <w:lang w:eastAsia="tr-TR"/>
        </w:rPr>
        <w:t>ilde</w:t>
      </w:r>
      <w:proofErr w:type="spellEnd"/>
      <w:r w:rsidRPr="0094199C">
        <w:rPr>
          <w:rFonts w:ascii="Cambria" w:eastAsia="Calibri" w:hAnsi="Cambria" w:cs="Times New Roman"/>
          <w:b/>
          <w:color w:val="365F91" w:themeColor="accent1" w:themeShade="BF"/>
          <w:lang w:eastAsia="tr-TR"/>
        </w:rPr>
        <w:t xml:space="preserve"> 81 Milli Hacker </w:t>
      </w:r>
      <w:proofErr w:type="spellStart"/>
      <w:r w:rsidRPr="0094199C">
        <w:rPr>
          <w:rFonts w:ascii="Cambria" w:eastAsia="Calibri" w:hAnsi="Cambria" w:cs="Times New Roman"/>
          <w:b/>
          <w:color w:val="365F91" w:themeColor="accent1" w:themeShade="BF"/>
          <w:lang w:eastAsia="tr-TR"/>
        </w:rPr>
        <w:t>Çalıştay</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23-25 </w:t>
      </w:r>
      <w:proofErr w:type="spellStart"/>
      <w:r>
        <w:rPr>
          <w:rFonts w:asciiTheme="majorHAnsi" w:eastAsia="Calibri" w:hAnsiTheme="majorHAnsi" w:cs="InterstateLight"/>
          <w:color w:val="000000"/>
          <w:lang w:val="de-DE" w:eastAsia="zh-CN"/>
        </w:rPr>
        <w:t>Ağustos</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94199C" w:rsidRPr="00A15C13" w:rsidRDefault="0094199C"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widowControl/>
        <w:spacing w:line="300" w:lineRule="exact"/>
        <w:rPr>
          <w:rFonts w:asciiTheme="majorHAnsi" w:eastAsia="Calibri" w:hAnsiTheme="majorHAnsi" w:cs="InterstateLight"/>
          <w:b w:val="0"/>
          <w:color w:val="000000"/>
          <w:sz w:val="22"/>
          <w:szCs w:val="22"/>
          <w:lang w:val="de-DE" w:eastAsia="zh-CN"/>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4199C">
        <w:rPr>
          <w:rFonts w:ascii="Cambria" w:eastAsia="Calibri" w:hAnsi="Cambria" w:cs="Times New Roman"/>
          <w:b/>
          <w:color w:val="365F91" w:themeColor="accent1" w:themeShade="BF"/>
          <w:lang w:eastAsia="tr-TR"/>
        </w:rPr>
        <w:t xml:space="preserve">KVKK </w:t>
      </w:r>
      <w:proofErr w:type="spellStart"/>
      <w:r w:rsidRPr="0094199C">
        <w:rPr>
          <w:rFonts w:ascii="Cambria" w:eastAsia="Calibri" w:hAnsi="Cambria" w:cs="Times New Roman"/>
          <w:b/>
          <w:color w:val="365F91" w:themeColor="accent1" w:themeShade="BF"/>
          <w:lang w:eastAsia="tr-TR"/>
        </w:rPr>
        <w:t>Teknik</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Uygulamaları</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Çalıştayı</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07 Kasım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250</w:t>
      </w:r>
    </w:p>
    <w:p w:rsidR="0094199C" w:rsidRPr="00A15C13" w:rsidRDefault="0094199C"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Siber</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Güvenlik</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Farkındalığı</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Semineri</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22 Kasım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Bilgi </w:t>
      </w:r>
      <w:proofErr w:type="spellStart"/>
      <w:r>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94199C" w:rsidRPr="00A15C13" w:rsidRDefault="0094199C"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Siber</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Güvenlik</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Paneli</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Bilgin Metin</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02 </w:t>
      </w:r>
      <w:proofErr w:type="spellStart"/>
      <w:r>
        <w:rPr>
          <w:rFonts w:asciiTheme="majorHAnsi" w:eastAsia="Calibri" w:hAnsiTheme="majorHAnsi" w:cs="InterstateLight"/>
          <w:color w:val="000000"/>
          <w:lang w:val="de-DE" w:eastAsia="zh-CN"/>
        </w:rPr>
        <w:t>Aralık</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Bursa</w:t>
      </w:r>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lastRenderedPageBreak/>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250</w:t>
      </w:r>
    </w:p>
    <w:p w:rsidR="0094199C" w:rsidRPr="00A15C13" w:rsidRDefault="0094199C" w:rsidP="000712B6">
      <w:pPr>
        <w:pStyle w:val="Yayn1"/>
        <w:tabs>
          <w:tab w:val="left" w:pos="3969"/>
        </w:tabs>
        <w:spacing w:line="300" w:lineRule="exact"/>
        <w:ind w:left="4253" w:hanging="4253"/>
        <w:rPr>
          <w:rFonts w:ascii="Cambria" w:eastAsia="Calibri" w:hAnsi="Cambria"/>
          <w:color w:val="365F91" w:themeColor="accent1" w:themeShade="BF"/>
          <w:sz w:val="22"/>
          <w:szCs w:val="22"/>
          <w:lang w:val="tr-TR"/>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widowControl/>
        <w:spacing w:line="300" w:lineRule="exact"/>
        <w:rPr>
          <w:rFonts w:asciiTheme="majorHAnsi" w:eastAsia="Calibri" w:hAnsiTheme="majorHAnsi" w:cs="InterstateLight"/>
          <w:b w:val="0"/>
          <w:color w:val="000000"/>
          <w:sz w:val="22"/>
          <w:szCs w:val="22"/>
          <w:lang w:val="de-DE" w:eastAsia="zh-CN"/>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Blockchain</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Ceylan Onay</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 xml:space="preserve">: </w:t>
      </w:r>
      <w:r w:rsidRPr="0094199C">
        <w:rPr>
          <w:rFonts w:asciiTheme="majorHAnsi" w:eastAsia="Calibri" w:hAnsiTheme="majorHAnsi" w:cs="InterstateLight"/>
          <w:color w:val="000000"/>
          <w:lang w:val="de-DE" w:eastAsia="zh-CN"/>
        </w:rPr>
        <w:t xml:space="preserve">17 </w:t>
      </w:r>
      <w:proofErr w:type="spellStart"/>
      <w:r w:rsidRPr="0094199C">
        <w:rPr>
          <w:rFonts w:asciiTheme="majorHAnsi" w:eastAsia="Calibri" w:hAnsiTheme="majorHAnsi" w:cs="InterstateLight"/>
          <w:color w:val="000000"/>
          <w:lang w:val="de-DE" w:eastAsia="zh-CN"/>
        </w:rPr>
        <w:t>Ekim</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Boğaziçi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A15C13" w:rsidRPr="00A15C13" w:rsidRDefault="0094199C"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4199C">
        <w:rPr>
          <w:rFonts w:ascii="Cambria" w:eastAsia="Calibri" w:hAnsi="Cambria" w:cs="Times New Roman"/>
          <w:b/>
          <w:color w:val="365F91" w:themeColor="accent1" w:themeShade="BF"/>
          <w:lang w:eastAsia="tr-TR"/>
        </w:rPr>
        <w:t xml:space="preserve">Digital Transformation in </w:t>
      </w:r>
      <w:proofErr w:type="spellStart"/>
      <w:r w:rsidRPr="0094199C">
        <w:rPr>
          <w:rFonts w:ascii="Cambria" w:eastAsia="Calibri" w:hAnsi="Cambria" w:cs="Times New Roman"/>
          <w:b/>
          <w:color w:val="365F91" w:themeColor="accent1" w:themeShade="BF"/>
          <w:lang w:eastAsia="tr-TR"/>
        </w:rPr>
        <w:t>Aselsan</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Ceylan Onay</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 xml:space="preserve">: </w:t>
      </w:r>
      <w:r w:rsidRPr="0094199C">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6</w:t>
      </w:r>
      <w:r w:rsidRPr="0094199C">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 xml:space="preserve">Kasım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Boğaziçi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94199C" w:rsidRPr="00A15C13" w:rsidRDefault="0094199C"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Pr="00A15C13" w:rsidRDefault="00A15C13" w:rsidP="000712B6">
      <w:pPr>
        <w:pStyle w:val="Yayn1"/>
        <w:tabs>
          <w:tab w:val="left" w:pos="3969"/>
        </w:tabs>
        <w:spacing w:line="300" w:lineRule="exact"/>
        <w:rPr>
          <w:rFonts w:asciiTheme="majorHAnsi" w:eastAsia="Calibri" w:hAnsiTheme="majorHAnsi" w:cs="InterstateLight"/>
          <w:b w:val="0"/>
          <w:color w:val="000000"/>
          <w:sz w:val="22"/>
          <w:szCs w:val="22"/>
          <w:lang w:val="de-DE" w:eastAsia="zh-CN"/>
        </w:rPr>
      </w:pPr>
      <w:r w:rsidRPr="00A15C13">
        <w:rPr>
          <w:rFonts w:asciiTheme="majorHAnsi" w:eastAsia="Calibri" w:hAnsiTheme="majorHAnsi" w:cs="InterstateLight"/>
          <w:b w:val="0"/>
          <w:color w:val="000000"/>
          <w:sz w:val="22"/>
          <w:szCs w:val="22"/>
          <w:lang w:val="de-DE" w:eastAsia="zh-CN"/>
        </w:rPr>
        <w:tab/>
        <w:t xml:space="preserve">: </w:t>
      </w: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Startup</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Thinking</w:t>
      </w:r>
      <w:proofErr w:type="spellEnd"/>
      <w:r w:rsidRPr="0094199C">
        <w:rPr>
          <w:rFonts w:ascii="Cambria" w:eastAsia="Calibri" w:hAnsi="Cambria" w:cs="Times New Roman"/>
          <w:b/>
          <w:color w:val="365F91" w:themeColor="accent1" w:themeShade="BF"/>
          <w:lang w:eastAsia="tr-TR"/>
        </w:rPr>
        <w:t xml:space="preserve"> &amp; </w:t>
      </w:r>
      <w:proofErr w:type="spellStart"/>
      <w:r w:rsidRPr="0094199C">
        <w:rPr>
          <w:rFonts w:ascii="Cambria" w:eastAsia="Calibri" w:hAnsi="Cambria" w:cs="Times New Roman"/>
          <w:b/>
          <w:color w:val="365F91" w:themeColor="accent1" w:themeShade="BF"/>
          <w:lang w:eastAsia="tr-TR"/>
        </w:rPr>
        <w:t>Fintech</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Ecosystem</w:t>
      </w:r>
      <w:proofErr w:type="spell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Ceylan Onay</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23</w:t>
      </w:r>
      <w:r w:rsidRPr="0094199C">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 xml:space="preserve">Kasım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Boğaziçi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94199C" w:rsidRPr="00A15C13" w:rsidRDefault="0094199C"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94199C"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94199C" w:rsidRPr="00633FF6" w:rsidRDefault="0094199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Tadım</w:t>
      </w:r>
      <w:proofErr w:type="spellEnd"/>
      <w:r w:rsidRPr="0094199C">
        <w:rPr>
          <w:rFonts w:ascii="Cambria" w:eastAsia="Calibri" w:hAnsi="Cambria" w:cs="Times New Roman"/>
          <w:b/>
          <w:color w:val="365F91" w:themeColor="accent1" w:themeShade="BF"/>
          <w:lang w:eastAsia="tr-TR"/>
        </w:rPr>
        <w:t xml:space="preserve"> Auto Depot </w:t>
      </w:r>
      <w:proofErr w:type="spellStart"/>
      <w:r w:rsidRPr="0094199C">
        <w:rPr>
          <w:rFonts w:ascii="Cambria" w:eastAsia="Calibri" w:hAnsi="Cambria" w:cs="Times New Roman"/>
          <w:b/>
          <w:color w:val="365F91" w:themeColor="accent1" w:themeShade="BF"/>
          <w:lang w:eastAsia="tr-TR"/>
        </w:rPr>
        <w:t>with</w:t>
      </w:r>
      <w:proofErr w:type="spellEnd"/>
      <w:r w:rsidRPr="0094199C">
        <w:rPr>
          <w:rFonts w:ascii="Cambria" w:eastAsia="Calibri" w:hAnsi="Cambria" w:cs="Times New Roman"/>
          <w:b/>
          <w:color w:val="365F91" w:themeColor="accent1" w:themeShade="BF"/>
          <w:lang w:eastAsia="tr-TR"/>
        </w:rPr>
        <w:t xml:space="preserve"> </w:t>
      </w:r>
      <w:proofErr w:type="spellStart"/>
      <w:r w:rsidRPr="0094199C">
        <w:rPr>
          <w:rFonts w:ascii="Cambria" w:eastAsia="Calibri" w:hAnsi="Cambria" w:cs="Times New Roman"/>
          <w:b/>
          <w:color w:val="365F91" w:themeColor="accent1" w:themeShade="BF"/>
          <w:lang w:eastAsia="tr-TR"/>
        </w:rPr>
        <w:t>Industry</w:t>
      </w:r>
      <w:proofErr w:type="spellEnd"/>
      <w:r w:rsidRPr="0094199C">
        <w:rPr>
          <w:rFonts w:ascii="Cambria" w:eastAsia="Calibri" w:hAnsi="Cambria" w:cs="Times New Roman"/>
          <w:b/>
          <w:color w:val="365F91" w:themeColor="accent1" w:themeShade="BF"/>
          <w:lang w:eastAsia="tr-TR"/>
        </w:rPr>
        <w:t xml:space="preserve"> </w:t>
      </w:r>
      <w:proofErr w:type="gramStart"/>
      <w:r w:rsidRPr="0094199C">
        <w:rPr>
          <w:rFonts w:ascii="Cambria" w:eastAsia="Calibri" w:hAnsi="Cambria" w:cs="Times New Roman"/>
          <w:b/>
          <w:color w:val="365F91" w:themeColor="accent1" w:themeShade="BF"/>
          <w:lang w:eastAsia="tr-TR"/>
        </w:rPr>
        <w:t>4.0</w:t>
      </w:r>
      <w:proofErr w:type="gramEnd"/>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A15C13">
        <w:rPr>
          <w:rFonts w:asciiTheme="majorHAnsi" w:eastAsia="Calibri" w:hAnsiTheme="majorHAnsi" w:cs="InterstateLight"/>
          <w:color w:val="000000"/>
          <w:lang w:val="de-DE" w:eastAsia="zh-CN"/>
        </w:rPr>
        <w:t>Ceylan Onay</w:t>
      </w:r>
    </w:p>
    <w:p w:rsidR="0094199C" w:rsidRDefault="0094199C" w:rsidP="000712B6">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 xml:space="preserve">07 </w:t>
      </w:r>
      <w:proofErr w:type="spellStart"/>
      <w:r>
        <w:rPr>
          <w:rFonts w:asciiTheme="majorHAnsi" w:eastAsia="Calibri" w:hAnsiTheme="majorHAnsi" w:cs="InterstateLight"/>
          <w:color w:val="000000"/>
          <w:lang w:val="de-DE" w:eastAsia="zh-CN"/>
        </w:rPr>
        <w:t>Aralık</w:t>
      </w:r>
      <w:proofErr w:type="spellEnd"/>
      <w:r>
        <w:rPr>
          <w:rFonts w:asciiTheme="majorHAnsi" w:eastAsia="Calibri" w:hAnsiTheme="majorHAnsi" w:cs="InterstateLight"/>
          <w:color w:val="000000"/>
          <w:lang w:val="de-DE" w:eastAsia="zh-CN"/>
        </w:rPr>
        <w:t xml:space="preserve"> </w:t>
      </w:r>
      <w:r w:rsidRPr="00A15C13">
        <w:rPr>
          <w:rFonts w:asciiTheme="majorHAnsi" w:eastAsia="Calibri" w:hAnsiTheme="majorHAnsi" w:cs="InterstateLight"/>
          <w:color w:val="000000"/>
          <w:lang w:val="de-DE" w:eastAsia="zh-CN"/>
        </w:rPr>
        <w:t>2017</w:t>
      </w:r>
    </w:p>
    <w:p w:rsidR="0094199C" w:rsidRPr="006E0678" w:rsidRDefault="0094199C"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A15C13">
        <w:rPr>
          <w:rFonts w:asciiTheme="majorHAnsi" w:eastAsia="Calibri" w:hAnsiTheme="majorHAnsi" w:cs="InterstateLight"/>
          <w:color w:val="000000"/>
          <w:lang w:val="de-DE" w:eastAsia="zh-CN"/>
        </w:rPr>
        <w:t>Boğaziçi</w:t>
      </w:r>
      <w:proofErr w:type="spellEnd"/>
      <w:r w:rsidRPr="00A15C13">
        <w:rPr>
          <w:rFonts w:asciiTheme="majorHAnsi" w:eastAsia="Calibri" w:hAnsiTheme="majorHAnsi" w:cs="InterstateLight"/>
          <w:color w:val="000000"/>
          <w:lang w:val="de-DE" w:eastAsia="zh-CN"/>
        </w:rPr>
        <w:t xml:space="preserve"> </w:t>
      </w:r>
      <w:proofErr w:type="spellStart"/>
      <w:r w:rsidRPr="00A15C13">
        <w:rPr>
          <w:rFonts w:asciiTheme="majorHAnsi" w:eastAsia="Calibri" w:hAnsiTheme="majorHAnsi" w:cs="InterstateLight"/>
          <w:color w:val="000000"/>
          <w:lang w:val="de-DE" w:eastAsia="zh-CN"/>
        </w:rPr>
        <w:t>Üniversitesi</w:t>
      </w:r>
      <w:proofErr w:type="spellEnd"/>
    </w:p>
    <w:p w:rsidR="0094199C" w:rsidRPr="006E0678" w:rsidRDefault="0094199C" w:rsidP="000712B6">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94199C" w:rsidRPr="00A15C13" w:rsidRDefault="0094199C" w:rsidP="000712B6">
      <w:pPr>
        <w:pStyle w:val="Yayn1"/>
        <w:tabs>
          <w:tab w:val="left" w:pos="3969"/>
        </w:tabs>
        <w:spacing w:line="300" w:lineRule="exact"/>
        <w:ind w:left="4253" w:hanging="4253"/>
        <w:rPr>
          <w:rFonts w:asciiTheme="majorHAnsi" w:eastAsia="Calibri" w:hAnsiTheme="majorHAnsi" w:cs="InterstateLight"/>
          <w:b w:val="0"/>
          <w:color w:val="000000"/>
          <w:sz w:val="22"/>
          <w:szCs w:val="22"/>
          <w:lang w:val="de-DE" w:eastAsia="zh-CN"/>
        </w:rPr>
      </w:pPr>
      <w:r w:rsidRPr="00A15C13">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15C13">
        <w:rPr>
          <w:rFonts w:ascii="Cambria" w:eastAsia="Calibri" w:hAnsi="Cambria"/>
          <w:color w:val="365F91" w:themeColor="accent1" w:themeShade="BF"/>
          <w:sz w:val="22"/>
          <w:szCs w:val="22"/>
          <w:lang w:val="tr-TR"/>
        </w:rPr>
        <w:t>: -</w:t>
      </w:r>
    </w:p>
    <w:p w:rsidR="00A15C13" w:rsidRDefault="00A15C13" w:rsidP="000712B6">
      <w:pPr>
        <w:pStyle w:val="Yayn1"/>
        <w:widowControl/>
        <w:spacing w:line="300" w:lineRule="exact"/>
        <w:ind w:left="0" w:firstLine="0"/>
        <w:rPr>
          <w:rFonts w:ascii="Trebuchet MS" w:eastAsiaTheme="minorEastAsia" w:hAnsi="Trebuchet MS" w:cstheme="minorBidi"/>
          <w:b w:val="0"/>
          <w:sz w:val="20"/>
          <w:lang w:val="tr-TR" w:eastAsia="zh-CN"/>
        </w:rPr>
      </w:pPr>
    </w:p>
    <w:p w:rsidR="007069E9" w:rsidRDefault="00D06D89"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0712B6">
      <w:pPr>
        <w:pStyle w:val="Default"/>
        <w:spacing w:line="300" w:lineRule="exact"/>
        <w:rPr>
          <w:rFonts w:asciiTheme="majorHAnsi" w:eastAsia="Calibri" w:hAnsiTheme="majorHAnsi" w:cs="InterstateLight"/>
          <w:b/>
          <w:color w:val="6E6F71"/>
          <w:sz w:val="22"/>
          <w:szCs w:val="22"/>
          <w:lang w:val="de-DE" w:eastAsia="en-US"/>
        </w:rPr>
      </w:pPr>
    </w:p>
    <w:p w:rsidR="007069E9" w:rsidRPr="00CD72B9" w:rsidRDefault="007069E9" w:rsidP="000712B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8B0C37" w:rsidRPr="008B0C37">
        <w:rPr>
          <w:rFonts w:ascii="Cambria" w:eastAsia="Calibri" w:hAnsi="Cambria"/>
          <w:b/>
          <w:color w:val="365F91" w:themeColor="accent1" w:themeShade="BF"/>
          <w:sz w:val="22"/>
          <w:szCs w:val="22"/>
          <w:lang w:val="tr-TR" w:eastAsia="tr-TR"/>
        </w:rPr>
        <w:t>Ar-</w:t>
      </w:r>
      <w:proofErr w:type="spellStart"/>
      <w:r w:rsidR="008B0C37" w:rsidRPr="008B0C37">
        <w:rPr>
          <w:rFonts w:ascii="Cambria" w:eastAsia="Calibri" w:hAnsi="Cambria"/>
          <w:b/>
          <w:color w:val="365F91" w:themeColor="accent1" w:themeShade="BF"/>
          <w:sz w:val="22"/>
          <w:szCs w:val="22"/>
          <w:lang w:val="tr-TR" w:eastAsia="tr-TR"/>
        </w:rPr>
        <w:t>Ge</w:t>
      </w:r>
      <w:proofErr w:type="spellEnd"/>
      <w:r w:rsidR="008B0C37" w:rsidRPr="008B0C37">
        <w:rPr>
          <w:rFonts w:ascii="Cambria" w:eastAsia="Calibri" w:hAnsi="Cambria"/>
          <w:b/>
          <w:color w:val="365F91" w:themeColor="accent1" w:themeShade="BF"/>
          <w:sz w:val="22"/>
          <w:szCs w:val="22"/>
          <w:lang w:val="tr-TR" w:eastAsia="tr-TR"/>
        </w:rPr>
        <w:t xml:space="preserve"> </w:t>
      </w:r>
      <w:proofErr w:type="spellStart"/>
      <w:r w:rsidR="008B0C37" w:rsidRPr="008B0C37">
        <w:rPr>
          <w:rFonts w:ascii="Cambria" w:eastAsia="Calibri" w:hAnsi="Cambria"/>
          <w:b/>
          <w:color w:val="365F91" w:themeColor="accent1" w:themeShade="BF"/>
          <w:sz w:val="22"/>
          <w:szCs w:val="22"/>
          <w:lang w:val="tr-TR" w:eastAsia="tr-TR"/>
        </w:rPr>
        <w:t>Günleri</w:t>
      </w:r>
      <w:proofErr w:type="spellEnd"/>
      <w:r w:rsidR="008B0C37" w:rsidRPr="008B0C37">
        <w:rPr>
          <w:rFonts w:ascii="Cambria" w:eastAsia="Calibri" w:hAnsi="Cambria"/>
          <w:b/>
          <w:color w:val="365F91" w:themeColor="accent1" w:themeShade="BF"/>
          <w:sz w:val="22"/>
          <w:szCs w:val="22"/>
          <w:lang w:val="tr-TR" w:eastAsia="tr-TR"/>
        </w:rPr>
        <w:t xml:space="preserve"> 2017</w:t>
      </w:r>
    </w:p>
    <w:p w:rsidR="007069E9" w:rsidRPr="009866B7" w:rsidRDefault="007069E9"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8B0C37" w:rsidRPr="008B0C37">
        <w:rPr>
          <w:rFonts w:asciiTheme="majorHAnsi" w:eastAsia="Calibri" w:hAnsiTheme="majorHAnsi" w:cs="InterstateLight"/>
          <w:sz w:val="22"/>
          <w:szCs w:val="22"/>
          <w:lang w:val="de-DE"/>
        </w:rPr>
        <w:t>Bilgin Metin</w:t>
      </w:r>
    </w:p>
    <w:p w:rsidR="007069E9" w:rsidRPr="009866B7" w:rsidRDefault="007069E9"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0C37" w:rsidRPr="008B0C37">
        <w:rPr>
          <w:rFonts w:asciiTheme="majorHAnsi" w:eastAsia="Calibri" w:hAnsiTheme="majorHAnsi" w:cs="InterstateLight"/>
          <w:color w:val="000000"/>
          <w:lang w:val="de-DE" w:eastAsia="zh-CN"/>
        </w:rPr>
        <w:t>16 Mart</w:t>
      </w:r>
      <w:r w:rsidR="004609B1" w:rsidRPr="00D06D89">
        <w:rPr>
          <w:rFonts w:asciiTheme="majorHAnsi" w:eastAsia="Calibri" w:hAnsiTheme="majorHAnsi" w:cs="InterstateLight"/>
          <w:color w:val="000000"/>
          <w:lang w:val="de-DE" w:eastAsia="zh-CN"/>
        </w:rPr>
        <w:t xml:space="preserve"> 2017</w:t>
      </w:r>
    </w:p>
    <w:p w:rsidR="007069E9" w:rsidRPr="00F73FDB" w:rsidRDefault="007069E9" w:rsidP="000712B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8B0C37" w:rsidRPr="008B0C37">
        <w:rPr>
          <w:rFonts w:asciiTheme="majorHAnsi" w:eastAsia="Calibri" w:hAnsiTheme="majorHAnsi" w:cs="InterstateLight"/>
          <w:lang w:val="de-DE"/>
        </w:rPr>
        <w:t>Uludağ</w:t>
      </w:r>
      <w:proofErr w:type="spellEnd"/>
      <w:r w:rsidR="008B0C37" w:rsidRPr="008B0C37">
        <w:rPr>
          <w:rFonts w:asciiTheme="majorHAnsi" w:eastAsia="Calibri" w:hAnsiTheme="majorHAnsi" w:cs="InterstateLight"/>
          <w:lang w:val="de-DE"/>
        </w:rPr>
        <w:t xml:space="preserve"> </w:t>
      </w:r>
      <w:proofErr w:type="spellStart"/>
      <w:r w:rsidR="008B0C37" w:rsidRPr="008B0C37">
        <w:rPr>
          <w:rFonts w:asciiTheme="majorHAnsi" w:eastAsia="Calibri" w:hAnsiTheme="majorHAnsi" w:cs="InterstateLight"/>
          <w:lang w:val="de-DE"/>
        </w:rPr>
        <w:t>Üniversitesi</w:t>
      </w:r>
      <w:proofErr w:type="spellEnd"/>
      <w:r w:rsidR="008B0C37" w:rsidRPr="008B0C37">
        <w:rPr>
          <w:rFonts w:asciiTheme="majorHAnsi" w:eastAsia="Calibri" w:hAnsiTheme="majorHAnsi" w:cs="InterstateLight"/>
          <w:lang w:val="de-DE"/>
        </w:rPr>
        <w:t>, Bursa</w:t>
      </w:r>
    </w:p>
    <w:p w:rsidR="007069E9" w:rsidRDefault="007069E9" w:rsidP="000712B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456BA">
        <w:rPr>
          <w:rFonts w:asciiTheme="majorHAnsi" w:eastAsia="Calibri" w:hAnsiTheme="majorHAnsi" w:cs="InterstateLight"/>
          <w:lang w:val="de-DE"/>
        </w:rPr>
        <w:t>-</w:t>
      </w:r>
    </w:p>
    <w:p w:rsidR="008456BA" w:rsidRDefault="008456BA" w:rsidP="000712B6">
      <w:pPr>
        <w:pStyle w:val="Default"/>
        <w:spacing w:line="300" w:lineRule="exact"/>
        <w:rPr>
          <w:rFonts w:ascii="Cambria" w:eastAsia="Calibri" w:hAnsi="Cambria"/>
          <w:b/>
          <w:color w:val="365F91" w:themeColor="accent1" w:themeShade="BF"/>
          <w:sz w:val="22"/>
          <w:szCs w:val="22"/>
          <w:lang w:val="tr-TR" w:eastAsia="tr-TR"/>
        </w:rPr>
      </w:pPr>
    </w:p>
    <w:p w:rsidR="008456BA" w:rsidRPr="00CD72B9" w:rsidRDefault="008456BA" w:rsidP="000712B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456BA">
        <w:rPr>
          <w:rFonts w:ascii="Cambria" w:eastAsia="Calibri" w:hAnsi="Cambria"/>
          <w:b/>
          <w:color w:val="365F91" w:themeColor="accent1" w:themeShade="BF"/>
          <w:sz w:val="22"/>
          <w:szCs w:val="22"/>
          <w:lang w:val="tr-TR" w:eastAsia="tr-TR"/>
        </w:rPr>
        <w:t xml:space="preserve">SSM </w:t>
      </w:r>
      <w:proofErr w:type="spellStart"/>
      <w:r w:rsidRPr="008456BA">
        <w:rPr>
          <w:rFonts w:ascii="Cambria" w:eastAsia="Calibri" w:hAnsi="Cambria"/>
          <w:b/>
          <w:color w:val="365F91" w:themeColor="accent1" w:themeShade="BF"/>
          <w:sz w:val="22"/>
          <w:szCs w:val="22"/>
          <w:lang w:val="tr-TR" w:eastAsia="tr-TR"/>
        </w:rPr>
        <w:t>Karar</w:t>
      </w:r>
      <w:proofErr w:type="spell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Çalıştayı</w:t>
      </w:r>
      <w:proofErr w:type="spellEnd"/>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sz w:val="22"/>
          <w:szCs w:val="22"/>
          <w:lang w:val="de-DE"/>
        </w:rPr>
        <w:t>Bilgin Metin</w:t>
      </w:r>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11-12 Kasım</w:t>
      </w:r>
      <w:r w:rsidRPr="00D06D89">
        <w:rPr>
          <w:rFonts w:asciiTheme="majorHAnsi" w:eastAsia="Calibri" w:hAnsiTheme="majorHAnsi" w:cs="InterstateLight"/>
          <w:color w:val="000000"/>
          <w:lang w:val="de-DE" w:eastAsia="zh-CN"/>
        </w:rPr>
        <w:t xml:space="preserve"> 2017</w:t>
      </w:r>
    </w:p>
    <w:p w:rsidR="008456BA" w:rsidRPr="00F73FDB" w:rsidRDefault="008456BA" w:rsidP="000712B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Bolu</w:t>
      </w:r>
      <w:proofErr w:type="spellEnd"/>
    </w:p>
    <w:p w:rsidR="008456BA" w:rsidRDefault="008456BA" w:rsidP="000712B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8456BA" w:rsidRDefault="008456BA" w:rsidP="000712B6">
      <w:pPr>
        <w:pStyle w:val="Default"/>
        <w:spacing w:line="300" w:lineRule="exact"/>
        <w:rPr>
          <w:rFonts w:asciiTheme="majorHAnsi" w:eastAsia="Calibri" w:hAnsiTheme="majorHAnsi" w:cs="InterstateLight"/>
          <w:color w:val="auto"/>
          <w:sz w:val="22"/>
          <w:szCs w:val="22"/>
          <w:lang w:val="de-DE" w:eastAsia="en-US"/>
        </w:rPr>
      </w:pPr>
    </w:p>
    <w:p w:rsidR="000712B6" w:rsidRDefault="000712B6" w:rsidP="000712B6">
      <w:pPr>
        <w:pStyle w:val="Default"/>
        <w:spacing w:line="300" w:lineRule="exact"/>
        <w:rPr>
          <w:rFonts w:ascii="Cambria" w:eastAsia="Calibri" w:hAnsi="Cambria"/>
          <w:b/>
          <w:color w:val="365F91" w:themeColor="accent1" w:themeShade="BF"/>
          <w:sz w:val="22"/>
          <w:szCs w:val="22"/>
          <w:lang w:val="tr-TR" w:eastAsia="tr-TR"/>
        </w:rPr>
      </w:pPr>
    </w:p>
    <w:p w:rsidR="008456BA" w:rsidRDefault="008456BA" w:rsidP="000712B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456BA">
        <w:rPr>
          <w:rFonts w:ascii="Cambria" w:eastAsia="Calibri" w:hAnsi="Cambria"/>
          <w:b/>
          <w:color w:val="365F91" w:themeColor="accent1" w:themeShade="BF"/>
          <w:sz w:val="22"/>
          <w:szCs w:val="22"/>
          <w:lang w:val="tr-TR" w:eastAsia="tr-TR"/>
        </w:rPr>
        <w:t xml:space="preserve">SSM ICWC 2017 3. </w:t>
      </w:r>
      <w:proofErr w:type="spellStart"/>
      <w:proofErr w:type="gramStart"/>
      <w:r w:rsidRPr="008456BA">
        <w:rPr>
          <w:rFonts w:ascii="Cambria" w:eastAsia="Calibri" w:hAnsi="Cambria"/>
          <w:b/>
          <w:color w:val="365F91" w:themeColor="accent1" w:themeShade="BF"/>
          <w:sz w:val="22"/>
          <w:szCs w:val="22"/>
          <w:lang w:val="tr-TR" w:eastAsia="tr-TR"/>
        </w:rPr>
        <w:t>Uluslar</w:t>
      </w:r>
      <w:proofErr w:type="spell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arası</w:t>
      </w:r>
      <w:proofErr w:type="spellEnd"/>
      <w:proofErr w:type="gram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Siber</w:t>
      </w:r>
      <w:proofErr w:type="spell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Savaş</w:t>
      </w:r>
      <w:proofErr w:type="spell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ve</w:t>
      </w:r>
      <w:proofErr w:type="spellEnd"/>
      <w:r w:rsidRPr="008456BA">
        <w:rPr>
          <w:rFonts w:ascii="Cambria" w:eastAsia="Calibri" w:hAnsi="Cambria"/>
          <w:b/>
          <w:color w:val="365F91" w:themeColor="accent1" w:themeShade="BF"/>
          <w:sz w:val="22"/>
          <w:szCs w:val="22"/>
          <w:lang w:val="tr-TR" w:eastAsia="tr-TR"/>
        </w:rPr>
        <w:t xml:space="preserve"> </w:t>
      </w:r>
      <w:proofErr w:type="spellStart"/>
      <w:r w:rsidRPr="008456BA">
        <w:rPr>
          <w:rFonts w:ascii="Cambria" w:eastAsia="Calibri" w:hAnsi="Cambria"/>
          <w:b/>
          <w:color w:val="365F91" w:themeColor="accent1" w:themeShade="BF"/>
          <w:sz w:val="22"/>
          <w:szCs w:val="22"/>
          <w:lang w:val="tr-TR" w:eastAsia="tr-TR"/>
        </w:rPr>
        <w:t>Güvenlik</w:t>
      </w:r>
      <w:proofErr w:type="spellEnd"/>
      <w:r w:rsidRPr="008456BA">
        <w:rPr>
          <w:rFonts w:ascii="Cambria" w:eastAsia="Calibri" w:hAnsi="Cambria"/>
          <w:b/>
          <w:color w:val="365F91" w:themeColor="accent1" w:themeShade="BF"/>
          <w:sz w:val="22"/>
          <w:szCs w:val="22"/>
          <w:lang w:val="tr-TR" w:eastAsia="tr-TR"/>
        </w:rPr>
        <w:t xml:space="preserve"> </w:t>
      </w:r>
    </w:p>
    <w:p w:rsidR="008456BA" w:rsidRPr="00CD72B9" w:rsidRDefault="008456BA" w:rsidP="000712B6">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456BA">
        <w:rPr>
          <w:rFonts w:ascii="Cambria" w:eastAsia="Calibri" w:hAnsi="Cambria"/>
          <w:b/>
          <w:color w:val="365F91" w:themeColor="accent1" w:themeShade="BF"/>
          <w:sz w:val="22"/>
          <w:szCs w:val="22"/>
          <w:lang w:val="tr-TR" w:eastAsia="tr-TR"/>
        </w:rPr>
        <w:t>Konferansı</w:t>
      </w:r>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sz w:val="22"/>
          <w:szCs w:val="22"/>
          <w:lang w:val="de-DE"/>
        </w:rPr>
        <w:t>Bilgin Metin</w:t>
      </w:r>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27-28</w:t>
      </w:r>
      <w:r>
        <w:rPr>
          <w:rFonts w:asciiTheme="majorHAnsi" w:eastAsia="Calibri" w:hAnsiTheme="majorHAnsi" w:cs="InterstateLight"/>
          <w:color w:val="000000"/>
          <w:lang w:val="de-DE" w:eastAsia="zh-CN"/>
        </w:rPr>
        <w:t xml:space="preserve"> Kasım</w:t>
      </w:r>
      <w:r w:rsidRPr="00D06D89">
        <w:rPr>
          <w:rFonts w:asciiTheme="majorHAnsi" w:eastAsia="Calibri" w:hAnsiTheme="majorHAnsi" w:cs="InterstateLight"/>
          <w:color w:val="000000"/>
          <w:lang w:val="de-DE" w:eastAsia="zh-CN"/>
        </w:rPr>
        <w:t xml:space="preserve"> 2017</w:t>
      </w:r>
    </w:p>
    <w:p w:rsidR="008456BA" w:rsidRPr="00F73FDB" w:rsidRDefault="008456BA" w:rsidP="000712B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8456BA" w:rsidRDefault="008456BA" w:rsidP="000712B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8B0C37" w:rsidRPr="008B0C37" w:rsidRDefault="008B0C37" w:rsidP="000712B6">
      <w:pPr>
        <w:tabs>
          <w:tab w:val="left" w:pos="0"/>
        </w:tabs>
        <w:spacing w:after="0" w:line="300" w:lineRule="exact"/>
        <w:rPr>
          <w:rFonts w:asciiTheme="majorHAnsi" w:eastAsia="Calibri" w:hAnsiTheme="majorHAnsi" w:cs="InterstateLight"/>
          <w:lang w:val="de-DE"/>
        </w:rPr>
      </w:pPr>
      <w:r w:rsidRPr="008B0C37">
        <w:rPr>
          <w:rFonts w:asciiTheme="majorHAnsi" w:eastAsia="Calibri" w:hAnsiTheme="majorHAnsi" w:cs="InterstateLight"/>
          <w:lang w:val="de-DE"/>
        </w:rPr>
        <w:t xml:space="preserve"> </w:t>
      </w:r>
    </w:p>
    <w:p w:rsid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8456BA">
        <w:rPr>
          <w:rFonts w:ascii="Cambria" w:eastAsia="Calibri" w:hAnsi="Cambria"/>
          <w:b/>
          <w:color w:val="365F91" w:themeColor="accent1" w:themeShade="BF"/>
          <w:lang w:eastAsia="tr-TR"/>
        </w:rPr>
        <w:t xml:space="preserve">Dassault Systems </w:t>
      </w:r>
      <w:proofErr w:type="spellStart"/>
      <w:r w:rsidRPr="008456BA">
        <w:rPr>
          <w:rFonts w:ascii="Cambria" w:eastAsia="Calibri" w:hAnsi="Cambria"/>
          <w:b/>
          <w:color w:val="365F91" w:themeColor="accent1" w:themeShade="BF"/>
          <w:lang w:eastAsia="tr-TR"/>
        </w:rPr>
        <w:t>and</w:t>
      </w:r>
      <w:proofErr w:type="spellEnd"/>
      <w:r w:rsidRPr="008456BA">
        <w:rPr>
          <w:rFonts w:ascii="Cambria" w:eastAsia="Calibri" w:hAnsi="Cambria"/>
          <w:b/>
          <w:color w:val="365F91" w:themeColor="accent1" w:themeShade="BF"/>
          <w:lang w:eastAsia="tr-TR"/>
        </w:rPr>
        <w:t xml:space="preserve"> IDC Joint </w:t>
      </w:r>
      <w:proofErr w:type="spellStart"/>
      <w:r w:rsidRPr="008456BA">
        <w:rPr>
          <w:rFonts w:ascii="Cambria" w:eastAsia="Calibri" w:hAnsi="Cambria"/>
          <w:b/>
          <w:color w:val="365F91" w:themeColor="accent1" w:themeShade="BF"/>
          <w:lang w:eastAsia="tr-TR"/>
        </w:rPr>
        <w:t>Organizatio</w:t>
      </w:r>
      <w:r w:rsidRPr="008456BA">
        <w:rPr>
          <w:rFonts w:ascii="Cambria" w:eastAsia="Calibri" w:hAnsi="Cambria"/>
          <w:b/>
          <w:color w:val="365F91" w:themeColor="accent1" w:themeShade="BF"/>
          <w:lang w:eastAsia="tr-TR"/>
        </w:rPr>
        <w:t>n</w:t>
      </w:r>
      <w:proofErr w:type="spellEnd"/>
      <w:r w:rsidRPr="008456BA">
        <w:rPr>
          <w:rFonts w:ascii="Cambria" w:eastAsia="Calibri" w:hAnsi="Cambria"/>
          <w:b/>
          <w:color w:val="365F91" w:themeColor="accent1" w:themeShade="BF"/>
          <w:lang w:eastAsia="tr-TR"/>
        </w:rPr>
        <w:t xml:space="preserve">: Manufacturing </w:t>
      </w:r>
      <w:r>
        <w:rPr>
          <w:rFonts w:ascii="Cambria" w:eastAsia="Calibri" w:hAnsi="Cambria"/>
          <w:b/>
          <w:color w:val="365F91" w:themeColor="accent1" w:themeShade="BF"/>
          <w:lang w:eastAsia="tr-TR"/>
        </w:rPr>
        <w:t xml:space="preserve"> </w:t>
      </w: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gramStart"/>
      <w:r w:rsidRPr="008456BA">
        <w:rPr>
          <w:rFonts w:ascii="Cambria" w:eastAsia="Calibri" w:hAnsi="Cambria"/>
          <w:b/>
          <w:color w:val="365F91" w:themeColor="accent1" w:themeShade="BF"/>
          <w:lang w:eastAsia="tr-TR"/>
        </w:rPr>
        <w:t>in</w:t>
      </w:r>
      <w:proofErr w:type="gram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the</w:t>
      </w:r>
      <w:proofErr w:type="spellEnd"/>
      <w:r w:rsidRPr="008456BA">
        <w:rPr>
          <w:rFonts w:ascii="Cambria" w:eastAsia="Calibri" w:hAnsi="Cambria"/>
          <w:b/>
          <w:color w:val="365F91" w:themeColor="accent1" w:themeShade="BF"/>
          <w:lang w:eastAsia="tr-TR"/>
        </w:rPr>
        <w:t xml:space="preserve"> Age of </w:t>
      </w:r>
      <w:r w:rsidRPr="008456BA">
        <w:rPr>
          <w:rFonts w:ascii="Cambria" w:eastAsia="Calibri" w:hAnsi="Cambria"/>
          <w:b/>
          <w:color w:val="365F91" w:themeColor="accent1" w:themeShade="BF"/>
          <w:lang w:eastAsia="tr-TR"/>
        </w:rPr>
        <w:t>Experience</w:t>
      </w:r>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Aslı </w:t>
      </w:r>
      <w:proofErr w:type="spellStart"/>
      <w:r w:rsidRPr="008B0C37">
        <w:rPr>
          <w:rFonts w:asciiTheme="majorHAnsi" w:eastAsia="Calibri" w:hAnsiTheme="majorHAnsi" w:cs="InterstateLight"/>
          <w:lang w:val="de-DE"/>
        </w:rPr>
        <w:t>Sencer</w:t>
      </w:r>
      <w:proofErr w:type="spellEnd"/>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16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0C37">
        <w:rPr>
          <w:rFonts w:asciiTheme="majorHAnsi" w:eastAsia="Calibri" w:hAnsiTheme="majorHAnsi" w:cs="InterstateLight"/>
          <w:lang w:val="de-DE"/>
        </w:rPr>
        <w:t>Bursa</w:t>
      </w:r>
      <w:r w:rsidRPr="00AD15F6">
        <w:rPr>
          <w:rFonts w:ascii="Cambria" w:eastAsia="Calibri" w:hAnsi="Cambria" w:cs="Times New Roman"/>
          <w:b/>
          <w:color w:val="365F91" w:themeColor="accent1" w:themeShade="BF"/>
          <w:lang w:eastAsia="tr-TR"/>
        </w:rPr>
        <w:t xml:space="preserve"> </w:t>
      </w:r>
    </w:p>
    <w:p w:rsidR="008456BA" w:rsidRDefault="008456BA" w:rsidP="000712B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8B0C37" w:rsidRPr="008B0C37" w:rsidRDefault="008B0C37" w:rsidP="000712B6">
      <w:pPr>
        <w:tabs>
          <w:tab w:val="left" w:pos="0"/>
        </w:tabs>
        <w:spacing w:after="0" w:line="300" w:lineRule="exact"/>
        <w:rPr>
          <w:rFonts w:asciiTheme="majorHAnsi" w:eastAsia="Calibri" w:hAnsiTheme="majorHAnsi" w:cs="InterstateLight"/>
          <w:lang w:val="de-DE"/>
        </w:rPr>
      </w:pPr>
    </w:p>
    <w:p w:rsid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8456BA">
        <w:rPr>
          <w:rFonts w:ascii="Cambria" w:eastAsia="Calibri" w:hAnsi="Cambria"/>
          <w:b/>
          <w:color w:val="365F91" w:themeColor="accent1" w:themeShade="BF"/>
          <w:lang w:eastAsia="tr-TR"/>
        </w:rPr>
        <w:t>Unlocking</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the</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Insights</w:t>
      </w:r>
      <w:proofErr w:type="spellEnd"/>
      <w:r w:rsidRPr="008456BA">
        <w:rPr>
          <w:rFonts w:ascii="Cambria" w:eastAsia="Calibri" w:hAnsi="Cambria"/>
          <w:b/>
          <w:color w:val="365F91" w:themeColor="accent1" w:themeShade="BF"/>
          <w:lang w:eastAsia="tr-TR"/>
        </w:rPr>
        <w:t>: Data-</w:t>
      </w:r>
      <w:proofErr w:type="spellStart"/>
      <w:r w:rsidRPr="008456BA">
        <w:rPr>
          <w:rFonts w:ascii="Cambria" w:eastAsia="Calibri" w:hAnsi="Cambria"/>
          <w:b/>
          <w:color w:val="365F91" w:themeColor="accent1" w:themeShade="BF"/>
          <w:lang w:eastAsia="tr-TR"/>
        </w:rPr>
        <w:t>Analytic</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Examination</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of</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Social</w:t>
      </w:r>
      <w:proofErr w:type="spellEnd"/>
      <w:r w:rsidRPr="008456BA">
        <w:rPr>
          <w:rFonts w:ascii="Cambria" w:eastAsia="Calibri" w:hAnsi="Cambria"/>
          <w:b/>
          <w:color w:val="365F91" w:themeColor="accent1" w:themeShade="BF"/>
          <w:lang w:eastAsia="tr-TR"/>
        </w:rPr>
        <w:t xml:space="preserve"> </w:t>
      </w: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Signals</w:t>
      </w:r>
      <w:proofErr w:type="spellEnd"/>
      <w:r w:rsidRPr="008456BA">
        <w:rPr>
          <w:rFonts w:ascii="Cambria" w:eastAsia="Calibri" w:hAnsi="Cambria"/>
          <w:b/>
          <w:color w:val="365F91" w:themeColor="accent1" w:themeShade="BF"/>
          <w:lang w:eastAsia="tr-TR"/>
        </w:rPr>
        <w:t xml:space="preserve"> in </w:t>
      </w:r>
      <w:proofErr w:type="spellStart"/>
      <w:r w:rsidRPr="008456BA">
        <w:rPr>
          <w:rFonts w:ascii="Cambria" w:eastAsia="Calibri" w:hAnsi="Cambria"/>
          <w:b/>
          <w:color w:val="365F91" w:themeColor="accent1" w:themeShade="BF"/>
          <w:lang w:eastAsia="tr-TR"/>
        </w:rPr>
        <w:t>Organizational</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Practices</w:t>
      </w:r>
      <w:proofErr w:type="spellEnd"/>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Meltem </w:t>
      </w:r>
      <w:proofErr w:type="spellStart"/>
      <w:r w:rsidRPr="008B0C37">
        <w:rPr>
          <w:rFonts w:asciiTheme="majorHAnsi" w:eastAsia="Calibri" w:hAnsiTheme="majorHAnsi" w:cs="InterstateLight"/>
          <w:lang w:val="de-DE"/>
        </w:rPr>
        <w:t>Özturan</w:t>
      </w:r>
      <w:proofErr w:type="spellEnd"/>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B0C37"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8456BA">
        <w:rPr>
          <w:rFonts w:ascii="Cambria" w:eastAsia="Calibri" w:hAnsi="Cambria"/>
          <w:b/>
          <w:color w:val="365F91" w:themeColor="accent1" w:themeShade="BF"/>
          <w:lang w:eastAsia="tr-TR"/>
        </w:rPr>
        <w:t>Digital</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Disruption</w:t>
      </w:r>
      <w:proofErr w:type="spellEnd"/>
      <w:r w:rsidRPr="008456BA">
        <w:rPr>
          <w:rFonts w:ascii="Cambria" w:eastAsia="Calibri" w:hAnsi="Cambria"/>
          <w:b/>
          <w:color w:val="365F91" w:themeColor="accent1" w:themeShade="BF"/>
          <w:lang w:eastAsia="tr-TR"/>
        </w:rPr>
        <w:t xml:space="preserve"> Calls </w:t>
      </w:r>
      <w:proofErr w:type="spellStart"/>
      <w:r w:rsidRPr="008456BA">
        <w:rPr>
          <w:rFonts w:ascii="Cambria" w:eastAsia="Calibri" w:hAnsi="Cambria"/>
          <w:b/>
          <w:color w:val="365F91" w:themeColor="accent1" w:themeShade="BF"/>
          <w:lang w:eastAsia="tr-TR"/>
        </w:rPr>
        <w:t>for</w:t>
      </w:r>
      <w:proofErr w:type="spellEnd"/>
      <w:r w:rsidRPr="008456BA">
        <w:rPr>
          <w:rFonts w:ascii="Cambria" w:eastAsia="Calibri" w:hAnsi="Cambria"/>
          <w:b/>
          <w:color w:val="365F91" w:themeColor="accent1" w:themeShade="BF"/>
          <w:lang w:eastAsia="tr-TR"/>
        </w:rPr>
        <w:t xml:space="preserve"> New </w:t>
      </w:r>
      <w:proofErr w:type="spellStart"/>
      <w:r w:rsidRPr="008456BA">
        <w:rPr>
          <w:rFonts w:ascii="Cambria" w:eastAsia="Calibri" w:hAnsi="Cambria"/>
          <w:b/>
          <w:color w:val="365F91" w:themeColor="accent1" w:themeShade="BF"/>
          <w:lang w:eastAsia="tr-TR"/>
        </w:rPr>
        <w:t>Strategies</w:t>
      </w:r>
      <w:proofErr w:type="spellEnd"/>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Meltem </w:t>
      </w:r>
      <w:proofErr w:type="spellStart"/>
      <w:r w:rsidRPr="008B0C37">
        <w:rPr>
          <w:rFonts w:asciiTheme="majorHAnsi" w:eastAsia="Calibri" w:hAnsiTheme="majorHAnsi" w:cs="InterstateLight"/>
          <w:lang w:val="de-DE"/>
        </w:rPr>
        <w:t>Özturan</w:t>
      </w:r>
      <w:proofErr w:type="spellEnd"/>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456BA"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8456BA">
        <w:rPr>
          <w:rFonts w:ascii="Cambria" w:eastAsia="Calibri" w:hAnsi="Cambria"/>
          <w:b/>
          <w:color w:val="365F91" w:themeColor="accent1" w:themeShade="BF"/>
          <w:lang w:eastAsia="tr-TR"/>
        </w:rPr>
        <w:t xml:space="preserve">Workshop: Development </w:t>
      </w:r>
      <w:proofErr w:type="spellStart"/>
      <w:r w:rsidRPr="008456BA">
        <w:rPr>
          <w:rFonts w:ascii="Cambria" w:eastAsia="Calibri" w:hAnsi="Cambria"/>
          <w:b/>
          <w:color w:val="365F91" w:themeColor="accent1" w:themeShade="BF"/>
          <w:lang w:eastAsia="tr-TR"/>
        </w:rPr>
        <w:t>of</w:t>
      </w:r>
      <w:proofErr w:type="spellEnd"/>
      <w:r w:rsidRPr="008456BA">
        <w:rPr>
          <w:rFonts w:ascii="Cambria" w:eastAsia="Calibri" w:hAnsi="Cambria"/>
          <w:b/>
          <w:color w:val="365F91" w:themeColor="accent1" w:themeShade="BF"/>
          <w:lang w:eastAsia="tr-TR"/>
        </w:rPr>
        <w:t xml:space="preserve"> International Publications </w:t>
      </w:r>
      <w:proofErr w:type="spellStart"/>
      <w:r w:rsidRPr="008456BA">
        <w:rPr>
          <w:rFonts w:ascii="Cambria" w:eastAsia="Calibri" w:hAnsi="Cambria"/>
          <w:b/>
          <w:color w:val="365F91" w:themeColor="accent1" w:themeShade="BF"/>
          <w:lang w:eastAsia="tr-TR"/>
        </w:rPr>
        <w:t>by</w:t>
      </w:r>
      <w:proofErr w:type="spellEnd"/>
      <w:r w:rsidRPr="008456BA">
        <w:rPr>
          <w:rFonts w:ascii="Cambria" w:eastAsia="Calibri" w:hAnsi="Cambria"/>
          <w:b/>
          <w:color w:val="365F91" w:themeColor="accent1" w:themeShade="BF"/>
          <w:lang w:eastAsia="tr-TR"/>
        </w:rPr>
        <w:t xml:space="preserve"> </w:t>
      </w: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8456BA">
        <w:rPr>
          <w:rFonts w:ascii="Cambria" w:eastAsia="Calibri" w:hAnsi="Cambria"/>
          <w:b/>
          <w:color w:val="365F91" w:themeColor="accent1" w:themeShade="BF"/>
          <w:lang w:eastAsia="tr-TR"/>
        </w:rPr>
        <w:t>Using PLS Analysis</w:t>
      </w:r>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Meltem </w:t>
      </w:r>
      <w:proofErr w:type="spellStart"/>
      <w:r w:rsidRPr="008B0C37">
        <w:rPr>
          <w:rFonts w:asciiTheme="majorHAnsi" w:eastAsia="Calibri" w:hAnsiTheme="majorHAnsi" w:cs="InterstateLight"/>
          <w:lang w:val="de-DE"/>
        </w:rPr>
        <w:t>Özturan</w:t>
      </w:r>
      <w:proofErr w:type="spellEnd"/>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2</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456BA"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8456BA">
        <w:rPr>
          <w:rFonts w:ascii="Cambria" w:eastAsia="Calibri" w:hAnsi="Cambria"/>
          <w:b/>
          <w:color w:val="365F91" w:themeColor="accent1" w:themeShade="BF"/>
          <w:lang w:eastAsia="tr-TR"/>
        </w:rPr>
        <w:t>Unlocking</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the</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Insights</w:t>
      </w:r>
      <w:proofErr w:type="spellEnd"/>
      <w:r w:rsidRPr="008456BA">
        <w:rPr>
          <w:rFonts w:ascii="Cambria" w:eastAsia="Calibri" w:hAnsi="Cambria"/>
          <w:b/>
          <w:color w:val="365F91" w:themeColor="accent1" w:themeShade="BF"/>
          <w:lang w:eastAsia="tr-TR"/>
        </w:rPr>
        <w:t>: Data-</w:t>
      </w:r>
      <w:proofErr w:type="spellStart"/>
      <w:r w:rsidRPr="008456BA">
        <w:rPr>
          <w:rFonts w:ascii="Cambria" w:eastAsia="Calibri" w:hAnsi="Cambria"/>
          <w:b/>
          <w:color w:val="365F91" w:themeColor="accent1" w:themeShade="BF"/>
          <w:lang w:eastAsia="tr-TR"/>
        </w:rPr>
        <w:t>Analytic</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Examination</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of</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Social</w:t>
      </w:r>
      <w:proofErr w:type="spellEnd"/>
      <w:r w:rsidRPr="008456BA">
        <w:rPr>
          <w:rFonts w:ascii="Cambria" w:eastAsia="Calibri" w:hAnsi="Cambria"/>
          <w:b/>
          <w:color w:val="365F91" w:themeColor="accent1" w:themeShade="BF"/>
          <w:lang w:eastAsia="tr-TR"/>
        </w:rPr>
        <w:t xml:space="preserve"> </w:t>
      </w: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Signals</w:t>
      </w:r>
      <w:proofErr w:type="spellEnd"/>
      <w:r w:rsidRPr="008456BA">
        <w:rPr>
          <w:rFonts w:ascii="Cambria" w:eastAsia="Calibri" w:hAnsi="Cambria"/>
          <w:b/>
          <w:color w:val="365F91" w:themeColor="accent1" w:themeShade="BF"/>
          <w:lang w:eastAsia="tr-TR"/>
        </w:rPr>
        <w:t xml:space="preserve"> in </w:t>
      </w:r>
      <w:proofErr w:type="spellStart"/>
      <w:r w:rsidRPr="008456BA">
        <w:rPr>
          <w:rFonts w:ascii="Cambria" w:eastAsia="Calibri" w:hAnsi="Cambria"/>
          <w:b/>
          <w:color w:val="365F91" w:themeColor="accent1" w:themeShade="BF"/>
          <w:lang w:eastAsia="tr-TR"/>
        </w:rPr>
        <w:t>Organizational</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Practices</w:t>
      </w:r>
      <w:proofErr w:type="spellEnd"/>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Ceylan Onay</w:t>
      </w:r>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456BA"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8456BA" w:rsidRPr="008456BA"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8456BA">
        <w:rPr>
          <w:rFonts w:ascii="Cambria" w:eastAsia="Calibri" w:hAnsi="Cambria"/>
          <w:b/>
          <w:color w:val="365F91" w:themeColor="accent1" w:themeShade="BF"/>
          <w:lang w:eastAsia="tr-TR"/>
        </w:rPr>
        <w:t>Digital</w:t>
      </w:r>
      <w:proofErr w:type="spellEnd"/>
      <w:r w:rsidRPr="008456BA">
        <w:rPr>
          <w:rFonts w:ascii="Cambria" w:eastAsia="Calibri" w:hAnsi="Cambria"/>
          <w:b/>
          <w:color w:val="365F91" w:themeColor="accent1" w:themeShade="BF"/>
          <w:lang w:eastAsia="tr-TR"/>
        </w:rPr>
        <w:t xml:space="preserve"> </w:t>
      </w:r>
      <w:proofErr w:type="spellStart"/>
      <w:r w:rsidRPr="008456BA">
        <w:rPr>
          <w:rFonts w:ascii="Cambria" w:eastAsia="Calibri" w:hAnsi="Cambria"/>
          <w:b/>
          <w:color w:val="365F91" w:themeColor="accent1" w:themeShade="BF"/>
          <w:lang w:eastAsia="tr-TR"/>
        </w:rPr>
        <w:t>Disruption</w:t>
      </w:r>
      <w:proofErr w:type="spellEnd"/>
      <w:r w:rsidRPr="008456BA">
        <w:rPr>
          <w:rFonts w:ascii="Cambria" w:eastAsia="Calibri" w:hAnsi="Cambria"/>
          <w:b/>
          <w:color w:val="365F91" w:themeColor="accent1" w:themeShade="BF"/>
          <w:lang w:eastAsia="tr-TR"/>
        </w:rPr>
        <w:t xml:space="preserve"> Calls </w:t>
      </w:r>
      <w:proofErr w:type="spellStart"/>
      <w:r w:rsidRPr="008456BA">
        <w:rPr>
          <w:rFonts w:ascii="Cambria" w:eastAsia="Calibri" w:hAnsi="Cambria"/>
          <w:b/>
          <w:color w:val="365F91" w:themeColor="accent1" w:themeShade="BF"/>
          <w:lang w:eastAsia="tr-TR"/>
        </w:rPr>
        <w:t>for</w:t>
      </w:r>
      <w:proofErr w:type="spellEnd"/>
      <w:r w:rsidRPr="008456BA">
        <w:rPr>
          <w:rFonts w:ascii="Cambria" w:eastAsia="Calibri" w:hAnsi="Cambria"/>
          <w:b/>
          <w:color w:val="365F91" w:themeColor="accent1" w:themeShade="BF"/>
          <w:lang w:eastAsia="tr-TR"/>
        </w:rPr>
        <w:t xml:space="preserve"> New </w:t>
      </w:r>
      <w:proofErr w:type="spellStart"/>
      <w:r w:rsidRPr="008456BA">
        <w:rPr>
          <w:rFonts w:ascii="Cambria" w:eastAsia="Calibri" w:hAnsi="Cambria"/>
          <w:b/>
          <w:color w:val="365F91" w:themeColor="accent1" w:themeShade="BF"/>
          <w:lang w:eastAsia="tr-TR"/>
        </w:rPr>
        <w:t>Strategies</w:t>
      </w:r>
      <w:proofErr w:type="spellEnd"/>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Ceylan Onay</w:t>
      </w:r>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456BA"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9425D3" w:rsidRDefault="008456BA"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9425D3" w:rsidRPr="009425D3">
        <w:rPr>
          <w:rFonts w:ascii="Cambria" w:eastAsia="Calibri" w:hAnsi="Cambria"/>
          <w:b/>
          <w:color w:val="365F91" w:themeColor="accent1" w:themeShade="BF"/>
          <w:lang w:eastAsia="tr-TR"/>
        </w:rPr>
        <w:t xml:space="preserve">Workshop: Development </w:t>
      </w:r>
      <w:proofErr w:type="spellStart"/>
      <w:r w:rsidR="009425D3" w:rsidRPr="009425D3">
        <w:rPr>
          <w:rFonts w:ascii="Cambria" w:eastAsia="Calibri" w:hAnsi="Cambria"/>
          <w:b/>
          <w:color w:val="365F91" w:themeColor="accent1" w:themeShade="BF"/>
          <w:lang w:eastAsia="tr-TR"/>
        </w:rPr>
        <w:t>of</w:t>
      </w:r>
      <w:proofErr w:type="spellEnd"/>
      <w:r w:rsidR="009425D3" w:rsidRPr="009425D3">
        <w:rPr>
          <w:rFonts w:ascii="Cambria" w:eastAsia="Calibri" w:hAnsi="Cambria"/>
          <w:b/>
          <w:color w:val="365F91" w:themeColor="accent1" w:themeShade="BF"/>
          <w:lang w:eastAsia="tr-TR"/>
        </w:rPr>
        <w:t xml:space="preserve"> International Publications </w:t>
      </w:r>
      <w:proofErr w:type="spellStart"/>
      <w:r w:rsidR="009425D3" w:rsidRPr="009425D3">
        <w:rPr>
          <w:rFonts w:ascii="Cambria" w:eastAsia="Calibri" w:hAnsi="Cambria"/>
          <w:b/>
          <w:color w:val="365F91" w:themeColor="accent1" w:themeShade="BF"/>
          <w:lang w:eastAsia="tr-TR"/>
        </w:rPr>
        <w:t>by</w:t>
      </w:r>
      <w:proofErr w:type="spellEnd"/>
      <w:r w:rsidR="009425D3" w:rsidRPr="009425D3">
        <w:rPr>
          <w:rFonts w:ascii="Cambria" w:eastAsia="Calibri" w:hAnsi="Cambria"/>
          <w:b/>
          <w:color w:val="365F91" w:themeColor="accent1" w:themeShade="BF"/>
          <w:lang w:eastAsia="tr-TR"/>
        </w:rPr>
        <w:t xml:space="preserve"> </w:t>
      </w:r>
    </w:p>
    <w:p w:rsidR="008456BA" w:rsidRPr="008456BA" w:rsidRDefault="009425D3"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9425D3">
        <w:rPr>
          <w:rFonts w:ascii="Cambria" w:eastAsia="Calibri" w:hAnsi="Cambria"/>
          <w:b/>
          <w:color w:val="365F91" w:themeColor="accent1" w:themeShade="BF"/>
          <w:lang w:eastAsia="tr-TR"/>
        </w:rPr>
        <w:t>Using PLS Analysis</w:t>
      </w:r>
    </w:p>
    <w:p w:rsidR="008456BA" w:rsidRPr="009866B7" w:rsidRDefault="008456BA"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Ceylan Onay</w:t>
      </w:r>
    </w:p>
    <w:p w:rsidR="008456BA" w:rsidRPr="009866B7" w:rsidRDefault="008456BA"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w:t>
      </w:r>
      <w:r w:rsidR="009425D3">
        <w:rPr>
          <w:rFonts w:asciiTheme="majorHAnsi" w:eastAsia="Calibri" w:hAnsiTheme="majorHAnsi" w:cs="InterstateLight"/>
          <w:color w:val="000000"/>
          <w:lang w:val="de-DE" w:eastAsia="zh-CN"/>
        </w:rPr>
        <w:t>2</w:t>
      </w:r>
      <w:r>
        <w:rPr>
          <w:rFonts w:asciiTheme="majorHAnsi" w:eastAsia="Calibri" w:hAnsiTheme="majorHAnsi" w:cs="InterstateLight"/>
          <w:color w:val="000000"/>
          <w:lang w:val="de-DE" w:eastAsia="zh-CN"/>
        </w:rPr>
        <w:t xml:space="preserve"> </w:t>
      </w:r>
      <w:proofErr w:type="spellStart"/>
      <w:r w:rsidR="009425D3">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8456BA" w:rsidRDefault="008456BA"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456BA" w:rsidRPr="008B0C37" w:rsidRDefault="008456BA"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Default="009425D3"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00E94D16" w:rsidRPr="00E94D16">
        <w:rPr>
          <w:rFonts w:ascii="Cambria" w:eastAsia="Calibri" w:hAnsi="Cambria"/>
          <w:b/>
          <w:color w:val="365F91" w:themeColor="accent1" w:themeShade="BF"/>
          <w:lang w:eastAsia="tr-TR"/>
        </w:rPr>
        <w:t>Unlocking</w:t>
      </w:r>
      <w:proofErr w:type="spellEnd"/>
      <w:r w:rsidR="00E94D16" w:rsidRPr="00E94D16">
        <w:rPr>
          <w:rFonts w:ascii="Cambria" w:eastAsia="Calibri" w:hAnsi="Cambria"/>
          <w:b/>
          <w:color w:val="365F91" w:themeColor="accent1" w:themeShade="BF"/>
          <w:lang w:eastAsia="tr-TR"/>
        </w:rPr>
        <w:t xml:space="preserve"> </w:t>
      </w:r>
      <w:proofErr w:type="spellStart"/>
      <w:r w:rsidR="00E94D16" w:rsidRPr="00E94D16">
        <w:rPr>
          <w:rFonts w:ascii="Cambria" w:eastAsia="Calibri" w:hAnsi="Cambria"/>
          <w:b/>
          <w:color w:val="365F91" w:themeColor="accent1" w:themeShade="BF"/>
          <w:lang w:eastAsia="tr-TR"/>
        </w:rPr>
        <w:t>the</w:t>
      </w:r>
      <w:proofErr w:type="spellEnd"/>
      <w:r w:rsidR="00E94D16" w:rsidRPr="00E94D16">
        <w:rPr>
          <w:rFonts w:ascii="Cambria" w:eastAsia="Calibri" w:hAnsi="Cambria"/>
          <w:b/>
          <w:color w:val="365F91" w:themeColor="accent1" w:themeShade="BF"/>
          <w:lang w:eastAsia="tr-TR"/>
        </w:rPr>
        <w:t xml:space="preserve"> </w:t>
      </w:r>
      <w:proofErr w:type="spellStart"/>
      <w:r w:rsidR="00E94D16" w:rsidRPr="00E94D16">
        <w:rPr>
          <w:rFonts w:ascii="Cambria" w:eastAsia="Calibri" w:hAnsi="Cambria"/>
          <w:b/>
          <w:color w:val="365F91" w:themeColor="accent1" w:themeShade="BF"/>
          <w:lang w:eastAsia="tr-TR"/>
        </w:rPr>
        <w:t>Insights</w:t>
      </w:r>
      <w:proofErr w:type="spellEnd"/>
      <w:r w:rsidR="00E94D16" w:rsidRPr="00E94D16">
        <w:rPr>
          <w:rFonts w:ascii="Cambria" w:eastAsia="Calibri" w:hAnsi="Cambria"/>
          <w:b/>
          <w:color w:val="365F91" w:themeColor="accent1" w:themeShade="BF"/>
          <w:lang w:eastAsia="tr-TR"/>
        </w:rPr>
        <w:t>: Data-</w:t>
      </w:r>
      <w:proofErr w:type="spellStart"/>
      <w:r w:rsidR="00E94D16" w:rsidRPr="00E94D16">
        <w:rPr>
          <w:rFonts w:ascii="Cambria" w:eastAsia="Calibri" w:hAnsi="Cambria"/>
          <w:b/>
          <w:color w:val="365F91" w:themeColor="accent1" w:themeShade="BF"/>
          <w:lang w:eastAsia="tr-TR"/>
        </w:rPr>
        <w:t>Analytic</w:t>
      </w:r>
      <w:proofErr w:type="spellEnd"/>
      <w:r w:rsidR="00E94D16" w:rsidRPr="00E94D16">
        <w:rPr>
          <w:rFonts w:ascii="Cambria" w:eastAsia="Calibri" w:hAnsi="Cambria"/>
          <w:b/>
          <w:color w:val="365F91" w:themeColor="accent1" w:themeShade="BF"/>
          <w:lang w:eastAsia="tr-TR"/>
        </w:rPr>
        <w:t xml:space="preserve"> </w:t>
      </w:r>
      <w:proofErr w:type="spellStart"/>
      <w:r w:rsidR="00E94D16" w:rsidRPr="00E94D16">
        <w:rPr>
          <w:rFonts w:ascii="Cambria" w:eastAsia="Calibri" w:hAnsi="Cambria"/>
          <w:b/>
          <w:color w:val="365F91" w:themeColor="accent1" w:themeShade="BF"/>
          <w:lang w:eastAsia="tr-TR"/>
        </w:rPr>
        <w:t>Examination</w:t>
      </w:r>
      <w:proofErr w:type="spellEnd"/>
      <w:r w:rsidR="00E94D16" w:rsidRPr="00E94D16">
        <w:rPr>
          <w:rFonts w:ascii="Cambria" w:eastAsia="Calibri" w:hAnsi="Cambria"/>
          <w:b/>
          <w:color w:val="365F91" w:themeColor="accent1" w:themeShade="BF"/>
          <w:lang w:eastAsia="tr-TR"/>
        </w:rPr>
        <w:t xml:space="preserve"> </w:t>
      </w:r>
      <w:proofErr w:type="spellStart"/>
      <w:r w:rsidR="00E94D16" w:rsidRPr="00E94D16">
        <w:rPr>
          <w:rFonts w:ascii="Cambria" w:eastAsia="Calibri" w:hAnsi="Cambria"/>
          <w:b/>
          <w:color w:val="365F91" w:themeColor="accent1" w:themeShade="BF"/>
          <w:lang w:eastAsia="tr-TR"/>
        </w:rPr>
        <w:t>of</w:t>
      </w:r>
      <w:proofErr w:type="spellEnd"/>
      <w:r w:rsidR="00E94D16" w:rsidRPr="00E94D16">
        <w:rPr>
          <w:rFonts w:ascii="Cambria" w:eastAsia="Calibri" w:hAnsi="Cambria"/>
          <w:b/>
          <w:color w:val="365F91" w:themeColor="accent1" w:themeShade="BF"/>
          <w:lang w:eastAsia="tr-TR"/>
        </w:rPr>
        <w:t xml:space="preserve"> </w:t>
      </w:r>
      <w:proofErr w:type="spellStart"/>
      <w:r w:rsidR="00E94D16" w:rsidRPr="00E94D16">
        <w:rPr>
          <w:rFonts w:ascii="Cambria" w:eastAsia="Calibri" w:hAnsi="Cambria"/>
          <w:b/>
          <w:color w:val="365F91" w:themeColor="accent1" w:themeShade="BF"/>
          <w:lang w:eastAsia="tr-TR"/>
        </w:rPr>
        <w:t>Social</w:t>
      </w:r>
      <w:proofErr w:type="spellEnd"/>
      <w:r w:rsidR="00E94D16" w:rsidRPr="00E94D16">
        <w:rPr>
          <w:rFonts w:ascii="Cambria" w:eastAsia="Calibri" w:hAnsi="Cambria"/>
          <w:b/>
          <w:color w:val="365F91" w:themeColor="accent1" w:themeShade="BF"/>
          <w:lang w:eastAsia="tr-TR"/>
        </w:rPr>
        <w:t xml:space="preserve"> </w:t>
      </w:r>
    </w:p>
    <w:p w:rsidR="009425D3" w:rsidRPr="008456BA"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Signals</w:t>
      </w:r>
      <w:proofErr w:type="spellEnd"/>
      <w:r w:rsidRPr="00E94D16">
        <w:rPr>
          <w:rFonts w:ascii="Cambria" w:eastAsia="Calibri" w:hAnsi="Cambria"/>
          <w:b/>
          <w:color w:val="365F91" w:themeColor="accent1" w:themeShade="BF"/>
          <w:lang w:eastAsia="tr-TR"/>
        </w:rPr>
        <w:t xml:space="preserve"> in </w:t>
      </w:r>
      <w:proofErr w:type="spellStart"/>
      <w:r w:rsidRPr="00E94D16">
        <w:rPr>
          <w:rFonts w:ascii="Cambria" w:eastAsia="Calibri" w:hAnsi="Cambria"/>
          <w:b/>
          <w:color w:val="365F91" w:themeColor="accent1" w:themeShade="BF"/>
          <w:lang w:eastAsia="tr-TR"/>
        </w:rPr>
        <w:t>Organizational</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Prac</w:t>
      </w:r>
      <w:r>
        <w:rPr>
          <w:rFonts w:ascii="Cambria" w:eastAsia="Calibri" w:hAnsi="Cambria"/>
          <w:b/>
          <w:color w:val="365F91" w:themeColor="accent1" w:themeShade="BF"/>
          <w:lang w:eastAsia="tr-TR"/>
        </w:rPr>
        <w:t>tices</w:t>
      </w:r>
      <w:proofErr w:type="spellEnd"/>
    </w:p>
    <w:p w:rsidR="009425D3" w:rsidRPr="009866B7" w:rsidRDefault="009425D3"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E94D16" w:rsidRPr="008B0C37">
        <w:rPr>
          <w:rFonts w:asciiTheme="majorHAnsi" w:eastAsia="Calibri" w:hAnsiTheme="majorHAnsi" w:cs="InterstateLight"/>
          <w:lang w:val="de-DE"/>
        </w:rPr>
        <w:t>Aslıhan</w:t>
      </w:r>
      <w:proofErr w:type="spellEnd"/>
      <w:r w:rsidR="00E94D16" w:rsidRPr="008B0C37">
        <w:rPr>
          <w:rFonts w:asciiTheme="majorHAnsi" w:eastAsia="Calibri" w:hAnsiTheme="majorHAnsi" w:cs="InterstateLight"/>
          <w:lang w:val="de-DE"/>
        </w:rPr>
        <w:t xml:space="preserve"> Nasır</w:t>
      </w:r>
    </w:p>
    <w:p w:rsidR="009425D3" w:rsidRPr="009866B7" w:rsidRDefault="009425D3"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94D16">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9425D3" w:rsidRDefault="009425D3"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9425D3" w:rsidRPr="008B0C37" w:rsidRDefault="009425D3"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Pr="008456BA"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E94D16">
        <w:rPr>
          <w:rFonts w:ascii="Cambria" w:eastAsia="Calibri" w:hAnsi="Cambria"/>
          <w:b/>
          <w:color w:val="365F91" w:themeColor="accent1" w:themeShade="BF"/>
          <w:lang w:eastAsia="tr-TR"/>
        </w:rPr>
        <w:t>Digital</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Disruption</w:t>
      </w:r>
      <w:proofErr w:type="spellEnd"/>
      <w:r w:rsidRPr="00E94D16">
        <w:rPr>
          <w:rFonts w:ascii="Cambria" w:eastAsia="Calibri" w:hAnsi="Cambria"/>
          <w:b/>
          <w:color w:val="365F91" w:themeColor="accent1" w:themeShade="BF"/>
          <w:lang w:eastAsia="tr-TR"/>
        </w:rPr>
        <w:t xml:space="preserve"> Calls </w:t>
      </w:r>
      <w:proofErr w:type="spellStart"/>
      <w:r w:rsidRPr="00E94D16">
        <w:rPr>
          <w:rFonts w:ascii="Cambria" w:eastAsia="Calibri" w:hAnsi="Cambria"/>
          <w:b/>
          <w:color w:val="365F91" w:themeColor="accent1" w:themeShade="BF"/>
          <w:lang w:eastAsia="tr-TR"/>
        </w:rPr>
        <w:t>for</w:t>
      </w:r>
      <w:proofErr w:type="spellEnd"/>
      <w:r w:rsidRPr="00E94D16">
        <w:rPr>
          <w:rFonts w:ascii="Cambria" w:eastAsia="Calibri" w:hAnsi="Cambria"/>
          <w:b/>
          <w:color w:val="365F91" w:themeColor="accent1" w:themeShade="BF"/>
          <w:lang w:eastAsia="tr-TR"/>
        </w:rPr>
        <w:t xml:space="preserve"> New </w:t>
      </w:r>
      <w:proofErr w:type="spellStart"/>
      <w:r w:rsidRPr="00E94D16">
        <w:rPr>
          <w:rFonts w:ascii="Cambria" w:eastAsia="Calibri" w:hAnsi="Cambria"/>
          <w:b/>
          <w:color w:val="365F91" w:themeColor="accent1" w:themeShade="BF"/>
          <w:lang w:eastAsia="tr-TR"/>
        </w:rPr>
        <w:t>Strategies</w:t>
      </w:r>
      <w:proofErr w:type="spellEnd"/>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8B0C37">
        <w:rPr>
          <w:rFonts w:asciiTheme="majorHAnsi" w:eastAsia="Calibri" w:hAnsiTheme="majorHAnsi" w:cs="InterstateLight"/>
          <w:lang w:val="de-DE"/>
        </w:rPr>
        <w:t>Aslıhan</w:t>
      </w:r>
      <w:proofErr w:type="spellEnd"/>
      <w:r w:rsidRPr="008B0C37">
        <w:rPr>
          <w:rFonts w:asciiTheme="majorHAnsi" w:eastAsia="Calibri" w:hAnsiTheme="majorHAnsi" w:cs="InterstateLight"/>
          <w:lang w:val="de-DE"/>
        </w:rPr>
        <w:t xml:space="preserve"> Nasır</w:t>
      </w:r>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E94D16">
        <w:rPr>
          <w:rFonts w:ascii="Cambria" w:eastAsia="Calibri" w:hAnsi="Cambria"/>
          <w:b/>
          <w:color w:val="365F91" w:themeColor="accent1" w:themeShade="BF"/>
          <w:lang w:eastAsia="tr-TR"/>
        </w:rPr>
        <w:t xml:space="preserve">Workshop: Development </w:t>
      </w:r>
      <w:proofErr w:type="spellStart"/>
      <w:r w:rsidRPr="00E94D16">
        <w:rPr>
          <w:rFonts w:ascii="Cambria" w:eastAsia="Calibri" w:hAnsi="Cambria"/>
          <w:b/>
          <w:color w:val="365F91" w:themeColor="accent1" w:themeShade="BF"/>
          <w:lang w:eastAsia="tr-TR"/>
        </w:rPr>
        <w:t>of</w:t>
      </w:r>
      <w:proofErr w:type="spellEnd"/>
      <w:r w:rsidRPr="00E94D16">
        <w:rPr>
          <w:rFonts w:ascii="Cambria" w:eastAsia="Calibri" w:hAnsi="Cambria"/>
          <w:b/>
          <w:color w:val="365F91" w:themeColor="accent1" w:themeShade="BF"/>
          <w:lang w:eastAsia="tr-TR"/>
        </w:rPr>
        <w:t xml:space="preserve"> International Publications </w:t>
      </w:r>
      <w:proofErr w:type="spellStart"/>
      <w:r w:rsidRPr="00E94D16">
        <w:rPr>
          <w:rFonts w:ascii="Cambria" w:eastAsia="Calibri" w:hAnsi="Cambria"/>
          <w:b/>
          <w:color w:val="365F91" w:themeColor="accent1" w:themeShade="BF"/>
          <w:lang w:eastAsia="tr-TR"/>
        </w:rPr>
        <w:t>by</w:t>
      </w:r>
      <w:proofErr w:type="spellEnd"/>
      <w:r w:rsidRPr="00E94D16">
        <w:rPr>
          <w:rFonts w:ascii="Cambria" w:eastAsia="Calibri" w:hAnsi="Cambria"/>
          <w:b/>
          <w:color w:val="365F91" w:themeColor="accent1" w:themeShade="BF"/>
          <w:lang w:eastAsia="tr-TR"/>
        </w:rPr>
        <w:t xml:space="preserve"> </w:t>
      </w:r>
    </w:p>
    <w:p w:rsidR="00E94D16" w:rsidRPr="008456BA"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E94D16">
        <w:rPr>
          <w:rFonts w:ascii="Cambria" w:eastAsia="Calibri" w:hAnsi="Cambria"/>
          <w:b/>
          <w:color w:val="365F91" w:themeColor="accent1" w:themeShade="BF"/>
          <w:lang w:eastAsia="tr-TR"/>
        </w:rPr>
        <w:t>Using PLS Analysis</w:t>
      </w:r>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8B0C37">
        <w:rPr>
          <w:rFonts w:asciiTheme="majorHAnsi" w:eastAsia="Calibri" w:hAnsiTheme="majorHAnsi" w:cs="InterstateLight"/>
          <w:lang w:val="de-DE"/>
        </w:rPr>
        <w:t>Aslıhan</w:t>
      </w:r>
      <w:proofErr w:type="spellEnd"/>
      <w:r w:rsidRPr="008B0C37">
        <w:rPr>
          <w:rFonts w:asciiTheme="majorHAnsi" w:eastAsia="Calibri" w:hAnsiTheme="majorHAnsi" w:cs="InterstateLight"/>
          <w:lang w:val="de-DE"/>
        </w:rPr>
        <w:t xml:space="preserve"> Nasır</w:t>
      </w:r>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12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E94D16">
        <w:rPr>
          <w:rFonts w:ascii="Cambria" w:eastAsia="Calibri" w:hAnsi="Cambria"/>
          <w:b/>
          <w:color w:val="365F91" w:themeColor="accent1" w:themeShade="BF"/>
          <w:lang w:eastAsia="tr-TR"/>
        </w:rPr>
        <w:t>Unlocking</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the</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Insights</w:t>
      </w:r>
      <w:proofErr w:type="spellEnd"/>
      <w:r w:rsidRPr="00E94D16">
        <w:rPr>
          <w:rFonts w:ascii="Cambria" w:eastAsia="Calibri" w:hAnsi="Cambria"/>
          <w:b/>
          <w:color w:val="365F91" w:themeColor="accent1" w:themeShade="BF"/>
          <w:lang w:eastAsia="tr-TR"/>
        </w:rPr>
        <w:t>: Data-</w:t>
      </w:r>
      <w:proofErr w:type="spellStart"/>
      <w:r w:rsidRPr="00E94D16">
        <w:rPr>
          <w:rFonts w:ascii="Cambria" w:eastAsia="Calibri" w:hAnsi="Cambria"/>
          <w:b/>
          <w:color w:val="365F91" w:themeColor="accent1" w:themeShade="BF"/>
          <w:lang w:eastAsia="tr-TR"/>
        </w:rPr>
        <w:t>Analytic</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Examination</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of</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Social</w:t>
      </w:r>
      <w:proofErr w:type="spellEnd"/>
      <w:r w:rsidRPr="00E94D16">
        <w:rPr>
          <w:rFonts w:ascii="Cambria" w:eastAsia="Calibri" w:hAnsi="Cambria"/>
          <w:b/>
          <w:color w:val="365F91" w:themeColor="accent1" w:themeShade="BF"/>
          <w:lang w:eastAsia="tr-TR"/>
        </w:rPr>
        <w:t xml:space="preserve"> </w:t>
      </w:r>
    </w:p>
    <w:p w:rsidR="00E94D16" w:rsidRPr="008456BA"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Signals</w:t>
      </w:r>
      <w:proofErr w:type="spellEnd"/>
      <w:r w:rsidRPr="00E94D16">
        <w:rPr>
          <w:rFonts w:ascii="Cambria" w:eastAsia="Calibri" w:hAnsi="Cambria"/>
          <w:b/>
          <w:color w:val="365F91" w:themeColor="accent1" w:themeShade="BF"/>
          <w:lang w:eastAsia="tr-TR"/>
        </w:rPr>
        <w:t xml:space="preserve"> in </w:t>
      </w:r>
      <w:proofErr w:type="spellStart"/>
      <w:r w:rsidRPr="00E94D16">
        <w:rPr>
          <w:rFonts w:ascii="Cambria" w:eastAsia="Calibri" w:hAnsi="Cambria"/>
          <w:b/>
          <w:color w:val="365F91" w:themeColor="accent1" w:themeShade="BF"/>
          <w:lang w:eastAsia="tr-TR"/>
        </w:rPr>
        <w:t>Organizational</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Practices</w:t>
      </w:r>
      <w:proofErr w:type="spellEnd"/>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Onur </w:t>
      </w:r>
      <w:proofErr w:type="spellStart"/>
      <w:r w:rsidRPr="008B0C37">
        <w:rPr>
          <w:rFonts w:asciiTheme="majorHAnsi" w:eastAsia="Calibri" w:hAnsiTheme="majorHAnsi" w:cs="InterstateLight"/>
          <w:lang w:val="de-DE"/>
        </w:rPr>
        <w:t>Durahim</w:t>
      </w:r>
      <w:proofErr w:type="spellEnd"/>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Pr="008456BA"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E94D16">
        <w:rPr>
          <w:rFonts w:ascii="Cambria" w:eastAsia="Calibri" w:hAnsi="Cambria"/>
          <w:b/>
          <w:color w:val="365F91" w:themeColor="accent1" w:themeShade="BF"/>
          <w:lang w:eastAsia="tr-TR"/>
        </w:rPr>
        <w:t>Digital</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Disruption</w:t>
      </w:r>
      <w:proofErr w:type="spellEnd"/>
      <w:r w:rsidRPr="00E94D16">
        <w:rPr>
          <w:rFonts w:ascii="Cambria" w:eastAsia="Calibri" w:hAnsi="Cambria"/>
          <w:b/>
          <w:color w:val="365F91" w:themeColor="accent1" w:themeShade="BF"/>
          <w:lang w:eastAsia="tr-TR"/>
        </w:rPr>
        <w:t xml:space="preserve"> Calls </w:t>
      </w:r>
      <w:proofErr w:type="spellStart"/>
      <w:r w:rsidRPr="00E94D16">
        <w:rPr>
          <w:rFonts w:ascii="Cambria" w:eastAsia="Calibri" w:hAnsi="Cambria"/>
          <w:b/>
          <w:color w:val="365F91" w:themeColor="accent1" w:themeShade="BF"/>
          <w:lang w:eastAsia="tr-TR"/>
        </w:rPr>
        <w:t>for</w:t>
      </w:r>
      <w:proofErr w:type="spellEnd"/>
      <w:r w:rsidRPr="00E94D16">
        <w:rPr>
          <w:rFonts w:ascii="Cambria" w:eastAsia="Calibri" w:hAnsi="Cambria"/>
          <w:b/>
          <w:color w:val="365F91" w:themeColor="accent1" w:themeShade="BF"/>
          <w:lang w:eastAsia="tr-TR"/>
        </w:rPr>
        <w:t xml:space="preserve"> New </w:t>
      </w:r>
      <w:proofErr w:type="spellStart"/>
      <w:r w:rsidRPr="00E94D16">
        <w:rPr>
          <w:rFonts w:ascii="Cambria" w:eastAsia="Calibri" w:hAnsi="Cambria"/>
          <w:b/>
          <w:color w:val="365F91" w:themeColor="accent1" w:themeShade="BF"/>
          <w:lang w:eastAsia="tr-TR"/>
        </w:rPr>
        <w:t>Strategies</w:t>
      </w:r>
      <w:proofErr w:type="spellEnd"/>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Onur </w:t>
      </w:r>
      <w:proofErr w:type="spellStart"/>
      <w:r w:rsidRPr="008B0C37">
        <w:rPr>
          <w:rFonts w:asciiTheme="majorHAnsi" w:eastAsia="Calibri" w:hAnsiTheme="majorHAnsi" w:cs="InterstateLight"/>
          <w:lang w:val="de-DE"/>
        </w:rPr>
        <w:t>Durahim</w:t>
      </w:r>
      <w:proofErr w:type="spellEnd"/>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712B6" w:rsidRDefault="000712B6" w:rsidP="000712B6">
      <w:pPr>
        <w:tabs>
          <w:tab w:val="left" w:pos="0"/>
        </w:tabs>
        <w:spacing w:after="0" w:line="300" w:lineRule="exact"/>
        <w:rPr>
          <w:rFonts w:ascii="Cambria" w:eastAsia="Calibri" w:hAnsi="Cambria"/>
          <w:b/>
          <w:color w:val="365F91" w:themeColor="accent1" w:themeShade="BF"/>
          <w:lang w:eastAsia="tr-TR"/>
        </w:rPr>
      </w:pPr>
    </w:p>
    <w:p w:rsid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E94D16">
        <w:rPr>
          <w:rFonts w:ascii="Cambria" w:eastAsia="Calibri" w:hAnsi="Cambria"/>
          <w:b/>
          <w:color w:val="365F91" w:themeColor="accent1" w:themeShade="BF"/>
          <w:lang w:eastAsia="tr-TR"/>
        </w:rPr>
        <w:t xml:space="preserve">Workshop: Development </w:t>
      </w:r>
      <w:proofErr w:type="spellStart"/>
      <w:r w:rsidRPr="00E94D16">
        <w:rPr>
          <w:rFonts w:ascii="Cambria" w:eastAsia="Calibri" w:hAnsi="Cambria"/>
          <w:b/>
          <w:color w:val="365F91" w:themeColor="accent1" w:themeShade="BF"/>
          <w:lang w:eastAsia="tr-TR"/>
        </w:rPr>
        <w:t>of</w:t>
      </w:r>
      <w:proofErr w:type="spellEnd"/>
      <w:r w:rsidRPr="00E94D16">
        <w:rPr>
          <w:rFonts w:ascii="Cambria" w:eastAsia="Calibri" w:hAnsi="Cambria"/>
          <w:b/>
          <w:color w:val="365F91" w:themeColor="accent1" w:themeShade="BF"/>
          <w:lang w:eastAsia="tr-TR"/>
        </w:rPr>
        <w:t xml:space="preserve"> International Pub</w:t>
      </w:r>
      <w:r w:rsidRPr="00E94D16">
        <w:rPr>
          <w:rFonts w:ascii="Cambria" w:eastAsia="Calibri" w:hAnsi="Cambria"/>
          <w:b/>
          <w:color w:val="365F91" w:themeColor="accent1" w:themeShade="BF"/>
          <w:lang w:eastAsia="tr-TR"/>
        </w:rPr>
        <w:t xml:space="preserve">lications </w:t>
      </w:r>
      <w:proofErr w:type="spellStart"/>
      <w:r w:rsidRPr="00E94D16">
        <w:rPr>
          <w:rFonts w:ascii="Cambria" w:eastAsia="Calibri" w:hAnsi="Cambria"/>
          <w:b/>
          <w:color w:val="365F91" w:themeColor="accent1" w:themeShade="BF"/>
          <w:lang w:eastAsia="tr-TR"/>
        </w:rPr>
        <w:t>by</w:t>
      </w:r>
      <w:proofErr w:type="spellEnd"/>
      <w:r w:rsidRPr="00E94D16">
        <w:rPr>
          <w:rFonts w:ascii="Cambria" w:eastAsia="Calibri" w:hAnsi="Cambria"/>
          <w:b/>
          <w:color w:val="365F91" w:themeColor="accent1" w:themeShade="BF"/>
          <w:lang w:eastAsia="tr-TR"/>
        </w:rPr>
        <w:t xml:space="preserve"> </w:t>
      </w:r>
    </w:p>
    <w:p w:rsidR="00E94D16" w:rsidRPr="00E94D16"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E94D16">
        <w:rPr>
          <w:rFonts w:ascii="Cambria" w:eastAsia="Calibri" w:hAnsi="Cambria"/>
          <w:b/>
          <w:color w:val="365F91" w:themeColor="accent1" w:themeShade="BF"/>
          <w:lang w:eastAsia="tr-TR"/>
        </w:rPr>
        <w:t>Using PLS Analysis</w:t>
      </w:r>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 xml:space="preserve">Onur </w:t>
      </w:r>
      <w:proofErr w:type="spellStart"/>
      <w:r w:rsidRPr="008B0C37">
        <w:rPr>
          <w:rFonts w:asciiTheme="majorHAnsi" w:eastAsia="Calibri" w:hAnsiTheme="majorHAnsi" w:cs="InterstateLight"/>
          <w:lang w:val="de-DE"/>
        </w:rPr>
        <w:t>Durahim</w:t>
      </w:r>
      <w:proofErr w:type="spellEnd"/>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2</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E94D16">
        <w:rPr>
          <w:rFonts w:ascii="Cambria" w:eastAsia="Calibri" w:hAnsi="Cambria"/>
          <w:b/>
          <w:color w:val="365F91" w:themeColor="accent1" w:themeShade="BF"/>
          <w:lang w:eastAsia="tr-TR"/>
        </w:rPr>
        <w:t>Unlocking</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the</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Insights</w:t>
      </w:r>
      <w:proofErr w:type="spellEnd"/>
      <w:r w:rsidRPr="00E94D16">
        <w:rPr>
          <w:rFonts w:ascii="Cambria" w:eastAsia="Calibri" w:hAnsi="Cambria"/>
          <w:b/>
          <w:color w:val="365F91" w:themeColor="accent1" w:themeShade="BF"/>
          <w:lang w:eastAsia="tr-TR"/>
        </w:rPr>
        <w:t>: Data-</w:t>
      </w:r>
      <w:proofErr w:type="spellStart"/>
      <w:r w:rsidRPr="00E94D16">
        <w:rPr>
          <w:rFonts w:ascii="Cambria" w:eastAsia="Calibri" w:hAnsi="Cambria"/>
          <w:b/>
          <w:color w:val="365F91" w:themeColor="accent1" w:themeShade="BF"/>
          <w:lang w:eastAsia="tr-TR"/>
        </w:rPr>
        <w:t>Analytic</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Examination</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of</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Social</w:t>
      </w:r>
      <w:proofErr w:type="spellEnd"/>
      <w:r w:rsidRPr="00E94D16">
        <w:rPr>
          <w:rFonts w:ascii="Cambria" w:eastAsia="Calibri" w:hAnsi="Cambria"/>
          <w:b/>
          <w:color w:val="365F91" w:themeColor="accent1" w:themeShade="BF"/>
          <w:lang w:eastAsia="tr-TR"/>
        </w:rPr>
        <w:t xml:space="preserve"> </w:t>
      </w:r>
    </w:p>
    <w:p w:rsidR="00E94D16" w:rsidRPr="00E94D16"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Signals</w:t>
      </w:r>
      <w:proofErr w:type="spellEnd"/>
      <w:r w:rsidRPr="00E94D16">
        <w:rPr>
          <w:rFonts w:ascii="Cambria" w:eastAsia="Calibri" w:hAnsi="Cambria"/>
          <w:b/>
          <w:color w:val="365F91" w:themeColor="accent1" w:themeShade="BF"/>
          <w:lang w:eastAsia="tr-TR"/>
        </w:rPr>
        <w:t xml:space="preserve"> in </w:t>
      </w:r>
      <w:proofErr w:type="spellStart"/>
      <w:r w:rsidRPr="00E94D16">
        <w:rPr>
          <w:rFonts w:ascii="Cambria" w:eastAsia="Calibri" w:hAnsi="Cambria"/>
          <w:b/>
          <w:color w:val="365F91" w:themeColor="accent1" w:themeShade="BF"/>
          <w:lang w:eastAsia="tr-TR"/>
        </w:rPr>
        <w:t>Organizational</w:t>
      </w:r>
      <w:proofErr w:type="spellEnd"/>
      <w:r w:rsidRPr="00E94D16">
        <w:rPr>
          <w:rFonts w:ascii="Cambria" w:eastAsia="Calibri" w:hAnsi="Cambria"/>
          <w:b/>
          <w:color w:val="365F91" w:themeColor="accent1" w:themeShade="BF"/>
          <w:lang w:eastAsia="tr-TR"/>
        </w:rPr>
        <w:t xml:space="preserve"> </w:t>
      </w:r>
      <w:proofErr w:type="spellStart"/>
      <w:r w:rsidRPr="00E94D16">
        <w:rPr>
          <w:rFonts w:ascii="Cambria" w:eastAsia="Calibri" w:hAnsi="Cambria"/>
          <w:b/>
          <w:color w:val="365F91" w:themeColor="accent1" w:themeShade="BF"/>
          <w:lang w:eastAsia="tr-TR"/>
        </w:rPr>
        <w:t>Practices</w:t>
      </w:r>
      <w:proofErr w:type="spellEnd"/>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Bilgin Metin</w:t>
      </w:r>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8B0C37" w:rsidRPr="008B0C37" w:rsidRDefault="008B0C37" w:rsidP="000712B6">
      <w:pPr>
        <w:tabs>
          <w:tab w:val="left" w:pos="0"/>
        </w:tabs>
        <w:spacing w:after="0" w:line="300" w:lineRule="exact"/>
        <w:rPr>
          <w:rFonts w:asciiTheme="majorHAnsi" w:eastAsia="Calibri" w:hAnsiTheme="majorHAnsi" w:cs="InterstateLight"/>
          <w:lang w:val="de-DE"/>
        </w:rPr>
      </w:pPr>
    </w:p>
    <w:p w:rsidR="00E94D16" w:rsidRP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E94D16">
        <w:rPr>
          <w:rFonts w:ascii="Cambria" w:eastAsia="Calibri" w:hAnsi="Cambria"/>
          <w:b/>
          <w:color w:val="365F91" w:themeColor="accent1" w:themeShade="BF"/>
          <w:lang w:eastAsia="tr-TR"/>
        </w:rPr>
        <w:t xml:space="preserve">Digital </w:t>
      </w:r>
      <w:proofErr w:type="spellStart"/>
      <w:r w:rsidRPr="00E94D16">
        <w:rPr>
          <w:rFonts w:ascii="Cambria" w:eastAsia="Calibri" w:hAnsi="Cambria"/>
          <w:b/>
          <w:color w:val="365F91" w:themeColor="accent1" w:themeShade="BF"/>
          <w:lang w:eastAsia="tr-TR"/>
        </w:rPr>
        <w:t>Disruption</w:t>
      </w:r>
      <w:proofErr w:type="spellEnd"/>
      <w:r w:rsidRPr="00E94D16">
        <w:rPr>
          <w:rFonts w:ascii="Cambria" w:eastAsia="Calibri" w:hAnsi="Cambria"/>
          <w:b/>
          <w:color w:val="365F91" w:themeColor="accent1" w:themeShade="BF"/>
          <w:lang w:eastAsia="tr-TR"/>
        </w:rPr>
        <w:t xml:space="preserve"> Calls </w:t>
      </w:r>
      <w:proofErr w:type="spellStart"/>
      <w:r w:rsidRPr="00E94D16">
        <w:rPr>
          <w:rFonts w:ascii="Cambria" w:eastAsia="Calibri" w:hAnsi="Cambria"/>
          <w:b/>
          <w:color w:val="365F91" w:themeColor="accent1" w:themeShade="BF"/>
          <w:lang w:eastAsia="tr-TR"/>
        </w:rPr>
        <w:t>for</w:t>
      </w:r>
      <w:proofErr w:type="spellEnd"/>
      <w:r w:rsidRPr="00E94D16">
        <w:rPr>
          <w:rFonts w:ascii="Cambria" w:eastAsia="Calibri" w:hAnsi="Cambria"/>
          <w:b/>
          <w:color w:val="365F91" w:themeColor="accent1" w:themeShade="BF"/>
          <w:lang w:eastAsia="tr-TR"/>
        </w:rPr>
        <w:t xml:space="preserve"> New </w:t>
      </w:r>
      <w:proofErr w:type="spellStart"/>
      <w:r w:rsidRPr="00E94D16">
        <w:rPr>
          <w:rFonts w:ascii="Cambria" w:eastAsia="Calibri" w:hAnsi="Cambria"/>
          <w:b/>
          <w:color w:val="365F91" w:themeColor="accent1" w:themeShade="BF"/>
          <w:lang w:eastAsia="tr-TR"/>
        </w:rPr>
        <w:t>Strategies</w:t>
      </w:r>
      <w:proofErr w:type="spellEnd"/>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Bilgin Metin</w:t>
      </w:r>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E94D16" w:rsidRDefault="00E94D16" w:rsidP="000712B6">
      <w:pPr>
        <w:tabs>
          <w:tab w:val="left" w:pos="0"/>
        </w:tabs>
        <w:spacing w:after="0" w:line="300" w:lineRule="exact"/>
        <w:rPr>
          <w:rFonts w:asciiTheme="majorHAnsi" w:eastAsia="Calibri" w:hAnsiTheme="majorHAnsi" w:cs="InterstateLight"/>
          <w:lang w:val="de-DE"/>
        </w:rPr>
      </w:pPr>
    </w:p>
    <w:p w:rsidR="00E94D16" w:rsidRDefault="00E94D16"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E94D16">
        <w:rPr>
          <w:rFonts w:ascii="Cambria" w:eastAsia="Calibri" w:hAnsi="Cambria"/>
          <w:b/>
          <w:color w:val="365F91" w:themeColor="accent1" w:themeShade="BF"/>
          <w:lang w:eastAsia="tr-TR"/>
        </w:rPr>
        <w:t xml:space="preserve">Workshop: Development </w:t>
      </w:r>
      <w:proofErr w:type="spellStart"/>
      <w:r w:rsidRPr="00E94D16">
        <w:rPr>
          <w:rFonts w:ascii="Cambria" w:eastAsia="Calibri" w:hAnsi="Cambria"/>
          <w:b/>
          <w:color w:val="365F91" w:themeColor="accent1" w:themeShade="BF"/>
          <w:lang w:eastAsia="tr-TR"/>
        </w:rPr>
        <w:t>of</w:t>
      </w:r>
      <w:proofErr w:type="spellEnd"/>
      <w:r w:rsidRPr="00E94D16">
        <w:rPr>
          <w:rFonts w:ascii="Cambria" w:eastAsia="Calibri" w:hAnsi="Cambria"/>
          <w:b/>
          <w:color w:val="365F91" w:themeColor="accent1" w:themeShade="BF"/>
          <w:lang w:eastAsia="tr-TR"/>
        </w:rPr>
        <w:t xml:space="preserve"> International Publications </w:t>
      </w:r>
      <w:proofErr w:type="spellStart"/>
      <w:r w:rsidRPr="00E94D16">
        <w:rPr>
          <w:rFonts w:ascii="Cambria" w:eastAsia="Calibri" w:hAnsi="Cambria"/>
          <w:b/>
          <w:color w:val="365F91" w:themeColor="accent1" w:themeShade="BF"/>
          <w:lang w:eastAsia="tr-TR"/>
        </w:rPr>
        <w:t>by</w:t>
      </w:r>
      <w:proofErr w:type="spellEnd"/>
      <w:r w:rsidRPr="00E94D16">
        <w:rPr>
          <w:rFonts w:ascii="Cambria" w:eastAsia="Calibri" w:hAnsi="Cambria"/>
          <w:b/>
          <w:color w:val="365F91" w:themeColor="accent1" w:themeShade="BF"/>
          <w:lang w:eastAsia="tr-TR"/>
        </w:rPr>
        <w:t xml:space="preserve"> </w:t>
      </w:r>
    </w:p>
    <w:p w:rsidR="00E94D16" w:rsidRPr="00E94D16" w:rsidRDefault="00E94D16"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E94D16">
        <w:rPr>
          <w:rFonts w:ascii="Cambria" w:eastAsia="Calibri" w:hAnsi="Cambria"/>
          <w:b/>
          <w:color w:val="365F91" w:themeColor="accent1" w:themeShade="BF"/>
          <w:lang w:eastAsia="tr-TR"/>
        </w:rPr>
        <w:t>Using PLS Analysis</w:t>
      </w:r>
    </w:p>
    <w:p w:rsidR="00E94D16" w:rsidRPr="009866B7" w:rsidRDefault="00E94D16"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8B0C37">
        <w:rPr>
          <w:rFonts w:asciiTheme="majorHAnsi" w:eastAsia="Calibri" w:hAnsiTheme="majorHAnsi" w:cs="InterstateLight"/>
          <w:lang w:val="de-DE"/>
        </w:rPr>
        <w:t>Bilgin Metin</w:t>
      </w:r>
    </w:p>
    <w:p w:rsidR="00E94D16" w:rsidRPr="009866B7" w:rsidRDefault="00E94D16"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12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E94D16" w:rsidRDefault="00E94D16"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E94D16" w:rsidRPr="008B0C37" w:rsidRDefault="00E94D16"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6467D3" w:rsidRDefault="006467D3" w:rsidP="000712B6">
      <w:pPr>
        <w:tabs>
          <w:tab w:val="left" w:pos="0"/>
        </w:tabs>
        <w:spacing w:after="0" w:line="300" w:lineRule="exact"/>
        <w:rPr>
          <w:rFonts w:ascii="Cambria" w:eastAsia="Calibri" w:hAnsi="Cambria"/>
          <w:b/>
          <w:color w:val="365F91" w:themeColor="accent1" w:themeShade="BF"/>
          <w:lang w:eastAsia="tr-TR"/>
        </w:rPr>
      </w:pPr>
    </w:p>
    <w:p w:rsidR="006467D3" w:rsidRDefault="006467D3"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6467D3">
        <w:rPr>
          <w:rFonts w:ascii="Cambria" w:eastAsia="Calibri" w:hAnsi="Cambria"/>
          <w:b/>
          <w:color w:val="365F91" w:themeColor="accent1" w:themeShade="BF"/>
          <w:lang w:eastAsia="tr-TR"/>
        </w:rPr>
        <w:t>Unlocking</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the</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Insights</w:t>
      </w:r>
      <w:proofErr w:type="spellEnd"/>
      <w:r w:rsidRPr="006467D3">
        <w:rPr>
          <w:rFonts w:ascii="Cambria" w:eastAsia="Calibri" w:hAnsi="Cambria"/>
          <w:b/>
          <w:color w:val="365F91" w:themeColor="accent1" w:themeShade="BF"/>
          <w:lang w:eastAsia="tr-TR"/>
        </w:rPr>
        <w:t>: Data-</w:t>
      </w:r>
      <w:proofErr w:type="spellStart"/>
      <w:r w:rsidRPr="006467D3">
        <w:rPr>
          <w:rFonts w:ascii="Cambria" w:eastAsia="Calibri" w:hAnsi="Cambria"/>
          <w:b/>
          <w:color w:val="365F91" w:themeColor="accent1" w:themeShade="BF"/>
          <w:lang w:eastAsia="tr-TR"/>
        </w:rPr>
        <w:t>Analytic</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Examination</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of</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Social</w:t>
      </w:r>
      <w:proofErr w:type="spellEnd"/>
      <w:r w:rsidRPr="006467D3">
        <w:rPr>
          <w:rFonts w:ascii="Cambria" w:eastAsia="Calibri" w:hAnsi="Cambria"/>
          <w:b/>
          <w:color w:val="365F91" w:themeColor="accent1" w:themeShade="BF"/>
          <w:lang w:eastAsia="tr-TR"/>
        </w:rPr>
        <w:t xml:space="preserve"> </w:t>
      </w:r>
    </w:p>
    <w:p w:rsidR="006467D3" w:rsidRPr="00E94D16" w:rsidRDefault="006467D3"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Signals</w:t>
      </w:r>
      <w:proofErr w:type="spellEnd"/>
      <w:r w:rsidRPr="006467D3">
        <w:rPr>
          <w:rFonts w:ascii="Cambria" w:eastAsia="Calibri" w:hAnsi="Cambria"/>
          <w:b/>
          <w:color w:val="365F91" w:themeColor="accent1" w:themeShade="BF"/>
          <w:lang w:eastAsia="tr-TR"/>
        </w:rPr>
        <w:t xml:space="preserve"> in </w:t>
      </w:r>
      <w:proofErr w:type="spellStart"/>
      <w:r w:rsidRPr="006467D3">
        <w:rPr>
          <w:rFonts w:ascii="Cambria" w:eastAsia="Calibri" w:hAnsi="Cambria"/>
          <w:b/>
          <w:color w:val="365F91" w:themeColor="accent1" w:themeShade="BF"/>
          <w:lang w:eastAsia="tr-TR"/>
        </w:rPr>
        <w:t>Organizational</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Practices</w:t>
      </w:r>
      <w:proofErr w:type="spellEnd"/>
    </w:p>
    <w:p w:rsidR="006467D3" w:rsidRPr="009866B7" w:rsidRDefault="006467D3"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8B0C37">
        <w:rPr>
          <w:rFonts w:asciiTheme="majorHAnsi" w:eastAsia="Calibri" w:hAnsiTheme="majorHAnsi" w:cs="InterstateLight"/>
          <w:lang w:val="de-DE"/>
        </w:rPr>
        <w:t>Birgük</w:t>
      </w:r>
      <w:proofErr w:type="spellEnd"/>
      <w:r w:rsidRPr="008B0C37">
        <w:rPr>
          <w:rFonts w:asciiTheme="majorHAnsi" w:eastAsia="Calibri" w:hAnsiTheme="majorHAnsi" w:cs="InterstateLight"/>
          <w:lang w:val="de-DE"/>
        </w:rPr>
        <w:t xml:space="preserve"> Kutlu Bayraktar</w:t>
      </w:r>
    </w:p>
    <w:p w:rsidR="006467D3" w:rsidRPr="009866B7" w:rsidRDefault="006467D3"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23 Mart</w:t>
      </w:r>
      <w:r w:rsidRPr="00D06D89">
        <w:rPr>
          <w:rFonts w:asciiTheme="majorHAnsi" w:eastAsia="Calibri" w:hAnsiTheme="majorHAnsi" w:cs="InterstateLight"/>
          <w:color w:val="000000"/>
          <w:lang w:val="de-DE" w:eastAsia="zh-CN"/>
        </w:rPr>
        <w:t xml:space="preserve"> 2017</w:t>
      </w:r>
    </w:p>
    <w:p w:rsidR="006467D3" w:rsidRDefault="006467D3"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B0C37" w:rsidRPr="008B0C37" w:rsidRDefault="006467D3"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CF6691" w:rsidRDefault="00CF6691" w:rsidP="000712B6">
      <w:pPr>
        <w:tabs>
          <w:tab w:val="left" w:pos="0"/>
        </w:tabs>
        <w:spacing w:after="0" w:line="300" w:lineRule="exact"/>
        <w:rPr>
          <w:rFonts w:ascii="Cambria" w:eastAsia="Calibri" w:hAnsi="Cambria"/>
          <w:b/>
          <w:color w:val="365F91" w:themeColor="accent1" w:themeShade="BF"/>
          <w:lang w:eastAsia="tr-TR"/>
        </w:rPr>
      </w:pPr>
    </w:p>
    <w:p w:rsidR="006467D3" w:rsidRPr="00E94D16" w:rsidRDefault="006467D3"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6467D3">
        <w:rPr>
          <w:rFonts w:ascii="Cambria" w:eastAsia="Calibri" w:hAnsi="Cambria"/>
          <w:b/>
          <w:color w:val="365F91" w:themeColor="accent1" w:themeShade="BF"/>
          <w:lang w:eastAsia="tr-TR"/>
        </w:rPr>
        <w:t>Digital</w:t>
      </w:r>
      <w:proofErr w:type="spellEnd"/>
      <w:r w:rsidRPr="006467D3">
        <w:rPr>
          <w:rFonts w:ascii="Cambria" w:eastAsia="Calibri" w:hAnsi="Cambria"/>
          <w:b/>
          <w:color w:val="365F91" w:themeColor="accent1" w:themeShade="BF"/>
          <w:lang w:eastAsia="tr-TR"/>
        </w:rPr>
        <w:t xml:space="preserve"> </w:t>
      </w:r>
      <w:proofErr w:type="spellStart"/>
      <w:r w:rsidRPr="006467D3">
        <w:rPr>
          <w:rFonts w:ascii="Cambria" w:eastAsia="Calibri" w:hAnsi="Cambria"/>
          <w:b/>
          <w:color w:val="365F91" w:themeColor="accent1" w:themeShade="BF"/>
          <w:lang w:eastAsia="tr-TR"/>
        </w:rPr>
        <w:t>Disruption</w:t>
      </w:r>
      <w:proofErr w:type="spellEnd"/>
      <w:r w:rsidRPr="006467D3">
        <w:rPr>
          <w:rFonts w:ascii="Cambria" w:eastAsia="Calibri" w:hAnsi="Cambria"/>
          <w:b/>
          <w:color w:val="365F91" w:themeColor="accent1" w:themeShade="BF"/>
          <w:lang w:eastAsia="tr-TR"/>
        </w:rPr>
        <w:t xml:space="preserve"> Calls </w:t>
      </w:r>
      <w:proofErr w:type="spellStart"/>
      <w:r w:rsidRPr="006467D3">
        <w:rPr>
          <w:rFonts w:ascii="Cambria" w:eastAsia="Calibri" w:hAnsi="Cambria"/>
          <w:b/>
          <w:color w:val="365F91" w:themeColor="accent1" w:themeShade="BF"/>
          <w:lang w:eastAsia="tr-TR"/>
        </w:rPr>
        <w:t>for</w:t>
      </w:r>
      <w:proofErr w:type="spellEnd"/>
      <w:r w:rsidRPr="006467D3">
        <w:rPr>
          <w:rFonts w:ascii="Cambria" w:eastAsia="Calibri" w:hAnsi="Cambria"/>
          <w:b/>
          <w:color w:val="365F91" w:themeColor="accent1" w:themeShade="BF"/>
          <w:lang w:eastAsia="tr-TR"/>
        </w:rPr>
        <w:t xml:space="preserve"> New </w:t>
      </w:r>
      <w:proofErr w:type="spellStart"/>
      <w:r w:rsidRPr="006467D3">
        <w:rPr>
          <w:rFonts w:ascii="Cambria" w:eastAsia="Calibri" w:hAnsi="Cambria"/>
          <w:b/>
          <w:color w:val="365F91" w:themeColor="accent1" w:themeShade="BF"/>
          <w:lang w:eastAsia="tr-TR"/>
        </w:rPr>
        <w:t>Strategies</w:t>
      </w:r>
      <w:proofErr w:type="spellEnd"/>
    </w:p>
    <w:p w:rsidR="006467D3" w:rsidRPr="009866B7" w:rsidRDefault="006467D3"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8B0C37">
        <w:rPr>
          <w:rFonts w:asciiTheme="majorHAnsi" w:eastAsia="Calibri" w:hAnsiTheme="majorHAnsi" w:cs="InterstateLight"/>
          <w:lang w:val="de-DE"/>
        </w:rPr>
        <w:t>Birgük</w:t>
      </w:r>
      <w:proofErr w:type="spellEnd"/>
      <w:r w:rsidRPr="008B0C37">
        <w:rPr>
          <w:rFonts w:asciiTheme="majorHAnsi" w:eastAsia="Calibri" w:hAnsiTheme="majorHAnsi" w:cs="InterstateLight"/>
          <w:lang w:val="de-DE"/>
        </w:rPr>
        <w:t xml:space="preserve"> Kutlu Bayraktar</w:t>
      </w:r>
    </w:p>
    <w:p w:rsidR="006467D3" w:rsidRPr="009866B7" w:rsidRDefault="006467D3"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10 </w:t>
      </w:r>
      <w:proofErr w:type="spellStart"/>
      <w:r>
        <w:rPr>
          <w:rFonts w:asciiTheme="majorHAnsi" w:eastAsia="Calibri" w:hAnsiTheme="majorHAnsi" w:cs="InterstateLight"/>
          <w:color w:val="000000"/>
          <w:lang w:val="de-DE" w:eastAsia="zh-CN"/>
        </w:rPr>
        <w:t>Mayıs</w:t>
      </w:r>
      <w:proofErr w:type="spellEnd"/>
      <w:r w:rsidRPr="00D06D89">
        <w:rPr>
          <w:rFonts w:asciiTheme="majorHAnsi" w:eastAsia="Calibri" w:hAnsiTheme="majorHAnsi" w:cs="InterstateLight"/>
          <w:color w:val="000000"/>
          <w:lang w:val="de-DE" w:eastAsia="zh-CN"/>
        </w:rPr>
        <w:t xml:space="preserve"> 2017</w:t>
      </w:r>
    </w:p>
    <w:p w:rsidR="006467D3" w:rsidRDefault="006467D3"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6467D3" w:rsidRPr="008B0C37" w:rsidRDefault="006467D3"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CF6691" w:rsidRDefault="00CF6691" w:rsidP="000712B6">
      <w:pPr>
        <w:tabs>
          <w:tab w:val="left" w:pos="0"/>
        </w:tabs>
        <w:spacing w:after="0" w:line="300" w:lineRule="exact"/>
        <w:rPr>
          <w:rFonts w:ascii="Cambria" w:eastAsia="Calibri" w:hAnsi="Cambria"/>
          <w:b/>
          <w:color w:val="365F91" w:themeColor="accent1" w:themeShade="BF"/>
          <w:lang w:eastAsia="tr-TR"/>
        </w:rPr>
      </w:pPr>
    </w:p>
    <w:p w:rsidR="006467D3" w:rsidRDefault="006467D3" w:rsidP="000712B6">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6467D3">
        <w:rPr>
          <w:rFonts w:ascii="Cambria" w:eastAsia="Calibri" w:hAnsi="Cambria"/>
          <w:b/>
          <w:color w:val="365F91" w:themeColor="accent1" w:themeShade="BF"/>
          <w:lang w:eastAsia="tr-TR"/>
        </w:rPr>
        <w:t xml:space="preserve">Workshop: Development </w:t>
      </w:r>
      <w:proofErr w:type="spellStart"/>
      <w:r w:rsidRPr="006467D3">
        <w:rPr>
          <w:rFonts w:ascii="Cambria" w:eastAsia="Calibri" w:hAnsi="Cambria"/>
          <w:b/>
          <w:color w:val="365F91" w:themeColor="accent1" w:themeShade="BF"/>
          <w:lang w:eastAsia="tr-TR"/>
        </w:rPr>
        <w:t>of</w:t>
      </w:r>
      <w:proofErr w:type="spellEnd"/>
      <w:r w:rsidRPr="006467D3">
        <w:rPr>
          <w:rFonts w:ascii="Cambria" w:eastAsia="Calibri" w:hAnsi="Cambria"/>
          <w:b/>
          <w:color w:val="365F91" w:themeColor="accent1" w:themeShade="BF"/>
          <w:lang w:eastAsia="tr-TR"/>
        </w:rPr>
        <w:t xml:space="preserve"> International Publications </w:t>
      </w:r>
      <w:proofErr w:type="spellStart"/>
      <w:r w:rsidRPr="006467D3">
        <w:rPr>
          <w:rFonts w:ascii="Cambria" w:eastAsia="Calibri" w:hAnsi="Cambria"/>
          <w:b/>
          <w:color w:val="365F91" w:themeColor="accent1" w:themeShade="BF"/>
          <w:lang w:eastAsia="tr-TR"/>
        </w:rPr>
        <w:t>by</w:t>
      </w:r>
      <w:proofErr w:type="spellEnd"/>
      <w:r w:rsidRPr="006467D3">
        <w:rPr>
          <w:rFonts w:ascii="Cambria" w:eastAsia="Calibri" w:hAnsi="Cambria"/>
          <w:b/>
          <w:color w:val="365F91" w:themeColor="accent1" w:themeShade="BF"/>
          <w:lang w:eastAsia="tr-TR"/>
        </w:rPr>
        <w:t xml:space="preserve"> </w:t>
      </w:r>
    </w:p>
    <w:p w:rsidR="006467D3" w:rsidRPr="00E94D16" w:rsidRDefault="006467D3" w:rsidP="000712B6">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6467D3">
        <w:rPr>
          <w:rFonts w:ascii="Cambria" w:eastAsia="Calibri" w:hAnsi="Cambria"/>
          <w:b/>
          <w:color w:val="365F91" w:themeColor="accent1" w:themeShade="BF"/>
          <w:lang w:eastAsia="tr-TR"/>
        </w:rPr>
        <w:t>Using</w:t>
      </w:r>
      <w:r>
        <w:rPr>
          <w:rFonts w:ascii="Cambria" w:eastAsia="Calibri" w:hAnsi="Cambria"/>
          <w:b/>
          <w:color w:val="365F91" w:themeColor="accent1" w:themeShade="BF"/>
          <w:lang w:eastAsia="tr-TR"/>
        </w:rPr>
        <w:t xml:space="preserve"> </w:t>
      </w:r>
      <w:r w:rsidRPr="006467D3">
        <w:rPr>
          <w:rFonts w:ascii="Cambria" w:eastAsia="Calibri" w:hAnsi="Cambria"/>
          <w:b/>
          <w:color w:val="365F91" w:themeColor="accent1" w:themeShade="BF"/>
          <w:lang w:eastAsia="tr-TR"/>
        </w:rPr>
        <w:t>PLS Analysis</w:t>
      </w:r>
    </w:p>
    <w:p w:rsidR="006467D3" w:rsidRPr="009866B7" w:rsidRDefault="006467D3" w:rsidP="000712B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8B0C37">
        <w:rPr>
          <w:rFonts w:asciiTheme="majorHAnsi" w:eastAsia="Calibri" w:hAnsiTheme="majorHAnsi" w:cs="InterstateLight"/>
          <w:lang w:val="de-DE"/>
        </w:rPr>
        <w:t>Birgük</w:t>
      </w:r>
      <w:proofErr w:type="spellEnd"/>
      <w:r w:rsidRPr="008B0C37">
        <w:rPr>
          <w:rFonts w:asciiTheme="majorHAnsi" w:eastAsia="Calibri" w:hAnsiTheme="majorHAnsi" w:cs="InterstateLight"/>
          <w:lang w:val="de-DE"/>
        </w:rPr>
        <w:t xml:space="preserve"> Kutlu Bayraktar</w:t>
      </w:r>
    </w:p>
    <w:p w:rsidR="006467D3" w:rsidRPr="009866B7" w:rsidRDefault="006467D3" w:rsidP="000712B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12 </w:t>
      </w:r>
      <w:proofErr w:type="spellStart"/>
      <w:r>
        <w:rPr>
          <w:rFonts w:asciiTheme="majorHAnsi" w:eastAsia="Calibri" w:hAnsiTheme="majorHAnsi" w:cs="InterstateLight"/>
          <w:color w:val="000000"/>
          <w:lang w:val="de-DE" w:eastAsia="zh-CN"/>
        </w:rPr>
        <w:t>Aralık</w:t>
      </w:r>
      <w:proofErr w:type="spellEnd"/>
      <w:r w:rsidRPr="00D06D89">
        <w:rPr>
          <w:rFonts w:asciiTheme="majorHAnsi" w:eastAsia="Calibri" w:hAnsiTheme="majorHAnsi" w:cs="InterstateLight"/>
          <w:color w:val="000000"/>
          <w:lang w:val="de-DE" w:eastAsia="zh-CN"/>
        </w:rPr>
        <w:t xml:space="preserve"> 2017</w:t>
      </w:r>
    </w:p>
    <w:p w:rsidR="006467D3" w:rsidRDefault="006467D3"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B0C37">
        <w:rPr>
          <w:rFonts w:asciiTheme="majorHAnsi" w:eastAsia="Calibri" w:hAnsiTheme="majorHAnsi" w:cs="InterstateLight"/>
          <w:lang w:val="de-DE"/>
        </w:rPr>
        <w:t>Boğaziçi</w:t>
      </w:r>
      <w:proofErr w:type="spellEnd"/>
      <w:r w:rsidRPr="008B0C37">
        <w:rPr>
          <w:rFonts w:asciiTheme="majorHAnsi" w:eastAsia="Calibri" w:hAnsiTheme="majorHAnsi" w:cs="InterstateLight"/>
          <w:lang w:val="de-DE"/>
        </w:rPr>
        <w:t xml:space="preserve"> </w:t>
      </w:r>
      <w:proofErr w:type="spellStart"/>
      <w:r w:rsidRPr="008B0C37">
        <w:rPr>
          <w:rFonts w:asciiTheme="majorHAnsi" w:eastAsia="Calibri" w:hAnsiTheme="majorHAnsi" w:cs="InterstateLight"/>
          <w:lang w:val="de-DE"/>
        </w:rPr>
        <w:t>Üniversitesi</w:t>
      </w:r>
      <w:proofErr w:type="spellEnd"/>
      <w:r w:rsidRPr="00AD15F6">
        <w:rPr>
          <w:rFonts w:ascii="Cambria" w:eastAsia="Calibri" w:hAnsi="Cambria" w:cs="Times New Roman"/>
          <w:b/>
          <w:color w:val="365F91" w:themeColor="accent1" w:themeShade="BF"/>
          <w:lang w:eastAsia="tr-TR"/>
        </w:rPr>
        <w:t xml:space="preserve"> </w:t>
      </w:r>
    </w:p>
    <w:p w:rsidR="008B0C37" w:rsidRDefault="006467D3" w:rsidP="000712B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CF6691" w:rsidRPr="006467D3" w:rsidRDefault="00CF6691" w:rsidP="000712B6">
      <w:pPr>
        <w:tabs>
          <w:tab w:val="left" w:pos="0"/>
        </w:tabs>
        <w:spacing w:after="0" w:line="300" w:lineRule="exact"/>
        <w:rPr>
          <w:rFonts w:asciiTheme="majorHAnsi" w:eastAsia="Calibri" w:hAnsiTheme="majorHAnsi" w:cs="InterstateLight"/>
          <w:lang w:val="de-DE"/>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CF6691" w:rsidRDefault="00CF6691" w:rsidP="000712B6">
      <w:pPr>
        <w:spacing w:after="0" w:line="300" w:lineRule="exact"/>
        <w:rPr>
          <w:rFonts w:ascii="Cambria" w:eastAsia="Calibri" w:hAnsi="Cambria" w:cs="Times New Roman"/>
          <w:b/>
          <w:color w:val="365F91" w:themeColor="accent1" w:themeShade="BF"/>
          <w:sz w:val="28"/>
          <w:szCs w:val="28"/>
          <w:lang w:eastAsia="tr-TR"/>
        </w:rPr>
      </w:pPr>
    </w:p>
    <w:p w:rsidR="00FD5D77" w:rsidRDefault="000B65F8"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F63440">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0B65F8">
        <w:rPr>
          <w:rFonts w:ascii="Cambria" w:eastAsia="Calibri" w:hAnsi="Cambria" w:cs="Times New Roman"/>
          <w:b/>
          <w:color w:val="365F91" w:themeColor="accent1" w:themeShade="BF"/>
          <w:sz w:val="28"/>
          <w:szCs w:val="28"/>
          <w:lang w:eastAsia="tr-TR"/>
        </w:rPr>
        <w:t>MERKEZ TARAFINDAN DÜZENLENEN EĞİTİM PROGRAMLARI</w:t>
      </w:r>
    </w:p>
    <w:p w:rsidR="00CF6691" w:rsidRPr="000B65F8" w:rsidRDefault="00CF6691" w:rsidP="000712B6">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227"/>
        <w:gridCol w:w="1457"/>
        <w:gridCol w:w="1842"/>
        <w:gridCol w:w="1843"/>
        <w:gridCol w:w="1843"/>
      </w:tblGrid>
      <w:tr w:rsidR="00FD5D77" w:rsidRPr="007632F4" w:rsidTr="00EF146A">
        <w:tc>
          <w:tcPr>
            <w:tcW w:w="2227" w:type="dxa"/>
            <w:vAlign w:val="center"/>
          </w:tcPr>
          <w:p w:rsidR="00FD5D77" w:rsidRPr="000B65F8" w:rsidRDefault="00FD5D77" w:rsidP="000712B6">
            <w:pPr>
              <w:spacing w:line="300" w:lineRule="exact"/>
              <w:rPr>
                <w:rFonts w:asciiTheme="majorHAnsi" w:eastAsia="Calibri" w:hAnsiTheme="majorHAnsi" w:cs="InterstateLight"/>
                <w:b/>
                <w:color w:val="000000"/>
                <w:sz w:val="24"/>
                <w:szCs w:val="24"/>
                <w:lang w:val="de-DE" w:eastAsia="zh-CN"/>
              </w:rPr>
            </w:pPr>
            <w:proofErr w:type="spellStart"/>
            <w:r w:rsidRPr="000B65F8">
              <w:rPr>
                <w:rFonts w:asciiTheme="majorHAnsi" w:eastAsia="Calibri" w:hAnsiTheme="majorHAnsi" w:cs="InterstateLight"/>
                <w:b/>
                <w:color w:val="000000"/>
                <w:sz w:val="24"/>
                <w:szCs w:val="24"/>
                <w:lang w:val="de-DE" w:eastAsia="zh-CN"/>
              </w:rPr>
              <w:t>Eğitim</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Programının</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Başlığı</w:t>
            </w:r>
            <w:proofErr w:type="spellEnd"/>
          </w:p>
        </w:tc>
        <w:tc>
          <w:tcPr>
            <w:tcW w:w="1457" w:type="dxa"/>
            <w:vAlign w:val="center"/>
          </w:tcPr>
          <w:p w:rsidR="00FD5D77" w:rsidRPr="000B65F8" w:rsidRDefault="00FD5D77" w:rsidP="000712B6">
            <w:pPr>
              <w:spacing w:line="300" w:lineRule="exact"/>
              <w:rPr>
                <w:rFonts w:asciiTheme="majorHAnsi" w:eastAsia="Calibri" w:hAnsiTheme="majorHAnsi" w:cs="InterstateLight"/>
                <w:b/>
                <w:color w:val="000000"/>
                <w:sz w:val="24"/>
                <w:szCs w:val="24"/>
                <w:lang w:val="de-DE" w:eastAsia="zh-CN"/>
              </w:rPr>
            </w:pPr>
            <w:proofErr w:type="spellStart"/>
            <w:r w:rsidRPr="000B65F8">
              <w:rPr>
                <w:rFonts w:asciiTheme="majorHAnsi" w:eastAsia="Calibri" w:hAnsiTheme="majorHAnsi" w:cs="InterstateLight"/>
                <w:b/>
                <w:color w:val="000000"/>
                <w:sz w:val="24"/>
                <w:szCs w:val="24"/>
                <w:lang w:val="de-DE" w:eastAsia="zh-CN"/>
              </w:rPr>
              <w:t>Yöneticisi</w:t>
            </w:r>
            <w:proofErr w:type="spellEnd"/>
          </w:p>
        </w:tc>
        <w:tc>
          <w:tcPr>
            <w:tcW w:w="1842" w:type="dxa"/>
            <w:vAlign w:val="center"/>
          </w:tcPr>
          <w:p w:rsidR="00FD5D77" w:rsidRPr="000B65F8" w:rsidRDefault="00FD5D77" w:rsidP="000712B6">
            <w:pPr>
              <w:spacing w:line="300" w:lineRule="exact"/>
              <w:rPr>
                <w:rFonts w:asciiTheme="majorHAnsi" w:eastAsia="Calibri" w:hAnsiTheme="majorHAnsi" w:cs="InterstateLight"/>
                <w:b/>
                <w:color w:val="000000"/>
                <w:sz w:val="24"/>
                <w:szCs w:val="24"/>
                <w:lang w:val="de-DE" w:eastAsia="zh-CN"/>
              </w:rPr>
            </w:pPr>
            <w:proofErr w:type="spellStart"/>
            <w:r w:rsidRPr="000B65F8">
              <w:rPr>
                <w:rFonts w:asciiTheme="majorHAnsi" w:eastAsia="Calibri" w:hAnsiTheme="majorHAnsi" w:cs="InterstateLight"/>
                <w:b/>
                <w:color w:val="000000"/>
                <w:sz w:val="24"/>
                <w:szCs w:val="24"/>
                <w:lang w:val="de-DE" w:eastAsia="zh-CN"/>
              </w:rPr>
              <w:t>Görev</w:t>
            </w:r>
            <w:proofErr w:type="spellEnd"/>
            <w:r w:rsidRPr="000B65F8">
              <w:rPr>
                <w:rFonts w:asciiTheme="majorHAnsi" w:eastAsia="Calibri" w:hAnsiTheme="majorHAnsi" w:cs="InterstateLight"/>
                <w:b/>
                <w:color w:val="000000"/>
                <w:sz w:val="24"/>
                <w:szCs w:val="24"/>
                <w:lang w:val="de-DE" w:eastAsia="zh-CN"/>
              </w:rPr>
              <w:t xml:space="preserve"> Alan </w:t>
            </w:r>
            <w:proofErr w:type="spellStart"/>
            <w:r w:rsidRPr="000B65F8">
              <w:rPr>
                <w:rFonts w:asciiTheme="majorHAnsi" w:eastAsia="Calibri" w:hAnsiTheme="majorHAnsi" w:cs="InterstateLight"/>
                <w:b/>
                <w:color w:val="000000"/>
                <w:sz w:val="24"/>
                <w:szCs w:val="24"/>
                <w:lang w:val="de-DE" w:eastAsia="zh-CN"/>
              </w:rPr>
              <w:t>Merkez</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Üyeleri</w:t>
            </w:r>
            <w:proofErr w:type="spellEnd"/>
          </w:p>
        </w:tc>
        <w:tc>
          <w:tcPr>
            <w:tcW w:w="1843" w:type="dxa"/>
            <w:vAlign w:val="center"/>
          </w:tcPr>
          <w:p w:rsidR="00FD5D77" w:rsidRPr="000B65F8" w:rsidRDefault="00FD5D77" w:rsidP="000712B6">
            <w:pPr>
              <w:spacing w:line="300" w:lineRule="exact"/>
              <w:rPr>
                <w:rFonts w:asciiTheme="majorHAnsi" w:eastAsia="Calibri" w:hAnsiTheme="majorHAnsi" w:cs="InterstateLight"/>
                <w:b/>
                <w:color w:val="000000"/>
                <w:sz w:val="24"/>
                <w:szCs w:val="24"/>
                <w:lang w:val="de-DE" w:eastAsia="zh-CN"/>
              </w:rPr>
            </w:pPr>
            <w:proofErr w:type="spellStart"/>
            <w:r w:rsidRPr="000B65F8">
              <w:rPr>
                <w:rFonts w:asciiTheme="majorHAnsi" w:eastAsia="Calibri" w:hAnsiTheme="majorHAnsi" w:cs="InterstateLight"/>
                <w:b/>
                <w:color w:val="000000"/>
                <w:sz w:val="24"/>
                <w:szCs w:val="24"/>
                <w:lang w:val="de-DE" w:eastAsia="zh-CN"/>
              </w:rPr>
              <w:t>Düzenlendiği</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Tarihler</w:t>
            </w:r>
            <w:proofErr w:type="spellEnd"/>
          </w:p>
        </w:tc>
        <w:tc>
          <w:tcPr>
            <w:tcW w:w="1843" w:type="dxa"/>
            <w:vAlign w:val="center"/>
          </w:tcPr>
          <w:p w:rsidR="00FD5D77" w:rsidRPr="000B65F8" w:rsidRDefault="00FD5D77" w:rsidP="000712B6">
            <w:pPr>
              <w:spacing w:line="300" w:lineRule="exact"/>
              <w:rPr>
                <w:rFonts w:asciiTheme="majorHAnsi" w:eastAsia="Calibri" w:hAnsiTheme="majorHAnsi" w:cs="InterstateLight"/>
                <w:b/>
                <w:color w:val="000000"/>
                <w:sz w:val="24"/>
                <w:szCs w:val="24"/>
                <w:lang w:val="de-DE" w:eastAsia="zh-CN"/>
              </w:rPr>
            </w:pPr>
            <w:proofErr w:type="spellStart"/>
            <w:r w:rsidRPr="000B65F8">
              <w:rPr>
                <w:rFonts w:asciiTheme="majorHAnsi" w:eastAsia="Calibri" w:hAnsiTheme="majorHAnsi" w:cs="InterstateLight"/>
                <w:b/>
                <w:color w:val="000000"/>
                <w:sz w:val="24"/>
                <w:szCs w:val="24"/>
                <w:lang w:val="de-DE" w:eastAsia="zh-CN"/>
              </w:rPr>
              <w:t>Katılan</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Kişi</w:t>
            </w:r>
            <w:proofErr w:type="spellEnd"/>
            <w:r w:rsidRPr="000B65F8">
              <w:rPr>
                <w:rFonts w:asciiTheme="majorHAnsi" w:eastAsia="Calibri" w:hAnsiTheme="majorHAnsi" w:cs="InterstateLight"/>
                <w:b/>
                <w:color w:val="000000"/>
                <w:sz w:val="24"/>
                <w:szCs w:val="24"/>
                <w:lang w:val="de-DE" w:eastAsia="zh-CN"/>
              </w:rPr>
              <w:t xml:space="preserve"> </w:t>
            </w:r>
            <w:proofErr w:type="spellStart"/>
            <w:r w:rsidRPr="000B65F8">
              <w:rPr>
                <w:rFonts w:asciiTheme="majorHAnsi" w:eastAsia="Calibri" w:hAnsiTheme="majorHAnsi" w:cs="InterstateLight"/>
                <w:b/>
                <w:color w:val="000000"/>
                <w:sz w:val="24"/>
                <w:szCs w:val="24"/>
                <w:lang w:val="de-DE" w:eastAsia="zh-CN"/>
              </w:rPr>
              <w:t>Sayısı</w:t>
            </w:r>
            <w:proofErr w:type="spellEnd"/>
          </w:p>
        </w:tc>
      </w:tr>
      <w:tr w:rsidR="00FD5D77" w:rsidRPr="007632F4" w:rsidTr="000B65F8">
        <w:tc>
          <w:tcPr>
            <w:tcW w:w="222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Süreç Yönetimi</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 xml:space="preserve">Meltem </w:t>
            </w:r>
            <w:proofErr w:type="spellStart"/>
            <w:r w:rsidRPr="000B65F8">
              <w:rPr>
                <w:rFonts w:asciiTheme="majorHAnsi" w:eastAsia="Calibri" w:hAnsiTheme="majorHAnsi" w:cs="InterstateLight"/>
                <w:color w:val="000000"/>
                <w:sz w:val="24"/>
                <w:szCs w:val="24"/>
                <w:lang w:val="de-DE" w:eastAsia="zh-CN"/>
              </w:rPr>
              <w:t>Özturan</w:t>
            </w:r>
            <w:proofErr w:type="spellEnd"/>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Aslı Sencer</w:t>
            </w: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Eylül 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75</w:t>
            </w:r>
          </w:p>
        </w:tc>
      </w:tr>
      <w:tr w:rsidR="00FD5D77" w:rsidRPr="007632F4" w:rsidTr="000B65F8">
        <w:tc>
          <w:tcPr>
            <w:tcW w:w="222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Siber Kamp</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16-20.01.2017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20</w:t>
            </w:r>
          </w:p>
        </w:tc>
      </w:tr>
      <w:tr w:rsidR="00FD5D77" w:rsidRPr="007632F4" w:rsidTr="000B65F8">
        <w:tc>
          <w:tcPr>
            <w:tcW w:w="222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Adli Bilişim Kampı</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09-12.02.2017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23</w:t>
            </w:r>
          </w:p>
        </w:tc>
      </w:tr>
      <w:tr w:rsidR="00FD5D77" w:rsidRPr="007632F4" w:rsidTr="000B65F8">
        <w:tc>
          <w:tcPr>
            <w:tcW w:w="2227" w:type="dxa"/>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Kamu için Bilgi Güvenliği Yönetimi</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24-26.02.2017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130</w:t>
            </w:r>
          </w:p>
        </w:tc>
      </w:tr>
      <w:tr w:rsidR="00FD5D77" w:rsidRPr="007632F4" w:rsidTr="000B65F8">
        <w:tc>
          <w:tcPr>
            <w:tcW w:w="2227" w:type="dxa"/>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 Güvenliği Yönetimi</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24-26.03.2017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150</w:t>
            </w:r>
          </w:p>
        </w:tc>
      </w:tr>
      <w:tr w:rsidR="00FD5D77" w:rsidRPr="007632F4" w:rsidTr="000B65F8">
        <w:tc>
          <w:tcPr>
            <w:tcW w:w="2227" w:type="dxa"/>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 xml:space="preserve">Uygulamalı Siber Güvenlik Sızma Testlerine Giriş </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05-06.05.2017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100</w:t>
            </w:r>
          </w:p>
        </w:tc>
      </w:tr>
      <w:tr w:rsidR="00FD5D77" w:rsidRPr="007632F4" w:rsidTr="000B65F8">
        <w:tc>
          <w:tcPr>
            <w:tcW w:w="222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Siber Yaz Kampı</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10-15.07.2017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30</w:t>
            </w:r>
          </w:p>
        </w:tc>
      </w:tr>
      <w:tr w:rsidR="00FD5D77" w:rsidRPr="007632F4" w:rsidTr="000B65F8">
        <w:tc>
          <w:tcPr>
            <w:tcW w:w="2227" w:type="dxa"/>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 xml:space="preserve">Kamu Sektörüne Ücretsiz Uygulamalı Web Güvenliği </w:t>
            </w:r>
          </w:p>
        </w:tc>
        <w:tc>
          <w:tcPr>
            <w:tcW w:w="1457"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Bilgin Metin</w:t>
            </w:r>
          </w:p>
        </w:tc>
        <w:tc>
          <w:tcPr>
            <w:tcW w:w="1842"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p>
        </w:tc>
        <w:tc>
          <w:tcPr>
            <w:tcW w:w="1843" w:type="dxa"/>
            <w:vAlign w:val="center"/>
          </w:tcPr>
          <w:p w:rsidR="00FD5D77" w:rsidRPr="000B65F8" w:rsidRDefault="00FD5D77" w:rsidP="000712B6">
            <w:pPr>
              <w:spacing w:line="300" w:lineRule="exact"/>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20.10.2017</w:t>
            </w:r>
          </w:p>
        </w:tc>
        <w:tc>
          <w:tcPr>
            <w:tcW w:w="1843" w:type="dxa"/>
            <w:vAlign w:val="center"/>
          </w:tcPr>
          <w:p w:rsidR="00FD5D77" w:rsidRPr="000B65F8" w:rsidRDefault="00FD5D77" w:rsidP="000712B6">
            <w:pPr>
              <w:spacing w:line="300" w:lineRule="exact"/>
              <w:jc w:val="center"/>
              <w:rPr>
                <w:rFonts w:asciiTheme="majorHAnsi" w:eastAsia="Calibri" w:hAnsiTheme="majorHAnsi" w:cs="InterstateLight"/>
                <w:color w:val="000000"/>
                <w:sz w:val="24"/>
                <w:szCs w:val="24"/>
                <w:lang w:val="de-DE" w:eastAsia="zh-CN"/>
              </w:rPr>
            </w:pPr>
            <w:r w:rsidRPr="000B65F8">
              <w:rPr>
                <w:rFonts w:asciiTheme="majorHAnsi" w:eastAsia="Calibri" w:hAnsiTheme="majorHAnsi" w:cs="InterstateLight"/>
                <w:color w:val="000000"/>
                <w:sz w:val="24"/>
                <w:szCs w:val="24"/>
                <w:lang w:val="de-DE" w:eastAsia="zh-CN"/>
              </w:rPr>
              <w:t>150</w:t>
            </w:r>
          </w:p>
        </w:tc>
      </w:tr>
    </w:tbl>
    <w:p w:rsidR="00C14524" w:rsidRDefault="00C14524" w:rsidP="000712B6">
      <w:pPr>
        <w:spacing w:after="0" w:line="300" w:lineRule="exact"/>
        <w:rPr>
          <w:rFonts w:ascii="Cambria" w:eastAsia="Calibri" w:hAnsi="Cambria" w:cs="Times New Roman"/>
          <w:b/>
          <w:color w:val="365F91" w:themeColor="accent1" w:themeShade="BF"/>
          <w:sz w:val="28"/>
          <w:szCs w:val="28"/>
          <w:lang w:eastAsia="tr-TR"/>
        </w:rPr>
      </w:pPr>
    </w:p>
    <w:p w:rsidR="00BF7A64" w:rsidRDefault="00BF7A64"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F63440">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TARAFINDAN SUNULAN DANIŞMANLIK HİZMETLERİ</w:t>
      </w:r>
    </w:p>
    <w:p w:rsidR="00CF6691" w:rsidRPr="003325C9" w:rsidRDefault="00CF6691" w:rsidP="000712B6">
      <w:pPr>
        <w:spacing w:after="0" w:line="300" w:lineRule="exact"/>
        <w:rPr>
          <w:rFonts w:asciiTheme="majorHAnsi" w:eastAsia="Calibri" w:hAnsiTheme="majorHAnsi" w:cs="InterstateLight"/>
          <w:lang w:val="de-DE"/>
        </w:rPr>
      </w:pPr>
    </w:p>
    <w:tbl>
      <w:tblPr>
        <w:tblStyle w:val="TabloKlavuzu"/>
        <w:tblW w:w="9498" w:type="dxa"/>
        <w:tblInd w:w="108" w:type="dxa"/>
        <w:tblLook w:val="04A0" w:firstRow="1" w:lastRow="0" w:firstColumn="1" w:lastColumn="0" w:noHBand="0" w:noVBand="1"/>
      </w:tblPr>
      <w:tblGrid>
        <w:gridCol w:w="1985"/>
        <w:gridCol w:w="2268"/>
        <w:gridCol w:w="2268"/>
        <w:gridCol w:w="1417"/>
        <w:gridCol w:w="1560"/>
      </w:tblGrid>
      <w:tr w:rsidR="00BF7A64" w:rsidRPr="00856B0B" w:rsidTr="009972CD">
        <w:tc>
          <w:tcPr>
            <w:tcW w:w="1985" w:type="dxa"/>
            <w:vAlign w:val="center"/>
          </w:tcPr>
          <w:p w:rsidR="00BF7A64" w:rsidRPr="003325C9" w:rsidRDefault="00BF7A64" w:rsidP="00CF6691">
            <w:pPr>
              <w:spacing w:line="280" w:lineRule="exact"/>
              <w:rPr>
                <w:rFonts w:asciiTheme="majorHAnsi" w:eastAsia="Calibri" w:hAnsiTheme="majorHAnsi" w:cs="InterstateLight"/>
                <w:b/>
                <w:lang w:val="de-DE"/>
              </w:rPr>
            </w:pPr>
            <w:proofErr w:type="spellStart"/>
            <w:r>
              <w:rPr>
                <w:rFonts w:asciiTheme="majorHAnsi" w:eastAsia="Calibri" w:hAnsiTheme="majorHAnsi" w:cs="InterstateLight"/>
                <w:b/>
                <w:lang w:val="de-DE"/>
              </w:rPr>
              <w:t>Danışmanlık</w:t>
            </w:r>
            <w:proofErr w:type="spellEnd"/>
            <w:r>
              <w:rPr>
                <w:rFonts w:asciiTheme="majorHAnsi" w:eastAsia="Calibri" w:hAnsiTheme="majorHAnsi" w:cs="InterstateLight"/>
                <w:b/>
                <w:lang w:val="de-DE"/>
              </w:rPr>
              <w:t xml:space="preserve"> </w:t>
            </w:r>
            <w:proofErr w:type="spellStart"/>
            <w:r>
              <w:rPr>
                <w:rFonts w:asciiTheme="majorHAnsi" w:eastAsia="Calibri" w:hAnsiTheme="majorHAnsi" w:cs="InterstateLight"/>
                <w:b/>
                <w:lang w:val="de-DE"/>
              </w:rPr>
              <w:t>Sunulan</w:t>
            </w:r>
            <w:proofErr w:type="spellEnd"/>
            <w:r>
              <w:rPr>
                <w:rFonts w:asciiTheme="majorHAnsi" w:eastAsia="Calibri" w:hAnsiTheme="majorHAnsi" w:cs="InterstateLight"/>
                <w:b/>
                <w:lang w:val="de-DE"/>
              </w:rPr>
              <w:t xml:space="preserve"> </w:t>
            </w:r>
            <w:proofErr w:type="spellStart"/>
            <w:r>
              <w:rPr>
                <w:rFonts w:asciiTheme="majorHAnsi" w:eastAsia="Calibri" w:hAnsiTheme="majorHAnsi" w:cs="InterstateLight"/>
                <w:b/>
                <w:lang w:val="de-DE"/>
              </w:rPr>
              <w:t>Kuruluş</w:t>
            </w:r>
            <w:proofErr w:type="spellEnd"/>
          </w:p>
        </w:tc>
        <w:tc>
          <w:tcPr>
            <w:tcW w:w="2268" w:type="dxa"/>
            <w:vAlign w:val="center"/>
          </w:tcPr>
          <w:p w:rsidR="00BF7A64" w:rsidRPr="005B6E59" w:rsidRDefault="00BF7A64" w:rsidP="00CF6691">
            <w:pPr>
              <w:spacing w:line="280" w:lineRule="exact"/>
              <w:rPr>
                <w:b/>
              </w:rPr>
            </w:pPr>
            <w:r w:rsidRPr="005B6E59">
              <w:rPr>
                <w:b/>
              </w:rPr>
              <w:t>Danışmanlık Sunan Kişi(</w:t>
            </w:r>
            <w:proofErr w:type="spellStart"/>
            <w:r w:rsidRPr="005B6E59">
              <w:rPr>
                <w:b/>
              </w:rPr>
              <w:t>ler</w:t>
            </w:r>
            <w:proofErr w:type="spellEnd"/>
            <w:r w:rsidRPr="005B6E59">
              <w:rPr>
                <w:b/>
              </w:rPr>
              <w:t>)</w:t>
            </w:r>
          </w:p>
        </w:tc>
        <w:tc>
          <w:tcPr>
            <w:tcW w:w="2268" w:type="dxa"/>
            <w:vAlign w:val="center"/>
          </w:tcPr>
          <w:p w:rsidR="00BF7A64" w:rsidRPr="005B6E59" w:rsidRDefault="00BF7A64" w:rsidP="00CF6691">
            <w:pPr>
              <w:spacing w:line="280" w:lineRule="exact"/>
              <w:rPr>
                <w:b/>
              </w:rPr>
            </w:pPr>
            <w:r w:rsidRPr="005B6E59">
              <w:rPr>
                <w:b/>
              </w:rPr>
              <w:t>Görev Alan Merkez Üyeleri</w:t>
            </w:r>
          </w:p>
        </w:tc>
        <w:tc>
          <w:tcPr>
            <w:tcW w:w="1417" w:type="dxa"/>
            <w:vAlign w:val="center"/>
          </w:tcPr>
          <w:p w:rsidR="00BF7A64" w:rsidRPr="005B6E59" w:rsidRDefault="00BF7A64" w:rsidP="00CF6691">
            <w:pPr>
              <w:spacing w:line="280" w:lineRule="exact"/>
              <w:rPr>
                <w:b/>
              </w:rPr>
            </w:pPr>
            <w:r w:rsidRPr="005B6E59">
              <w:rPr>
                <w:b/>
              </w:rPr>
              <w:t>Danışmanlık Süresi</w:t>
            </w:r>
          </w:p>
        </w:tc>
        <w:tc>
          <w:tcPr>
            <w:tcW w:w="1560" w:type="dxa"/>
            <w:vAlign w:val="center"/>
          </w:tcPr>
          <w:p w:rsidR="00BF7A64" w:rsidRPr="005B6E59" w:rsidRDefault="00BF7A64" w:rsidP="00CF6691">
            <w:pPr>
              <w:spacing w:line="280" w:lineRule="exact"/>
              <w:rPr>
                <w:b/>
              </w:rPr>
            </w:pPr>
            <w:r w:rsidRPr="005B6E59">
              <w:rPr>
                <w:b/>
              </w:rPr>
              <w:t>Merkeze Sağlanan Gelir</w:t>
            </w:r>
          </w:p>
        </w:tc>
      </w:tr>
      <w:tr w:rsidR="00C14524" w:rsidRPr="00536B26" w:rsidTr="009972CD">
        <w:tc>
          <w:tcPr>
            <w:tcW w:w="1985" w:type="dxa"/>
          </w:tcPr>
          <w:p w:rsidR="00C14524" w:rsidRPr="00C14524" w:rsidRDefault="00C14524" w:rsidP="00CF6691">
            <w:pPr>
              <w:spacing w:line="280" w:lineRule="exact"/>
              <w:rPr>
                <w:rFonts w:asciiTheme="majorHAnsi" w:eastAsia="Calibri" w:hAnsiTheme="majorHAnsi" w:cs="InterstateLight"/>
                <w:color w:val="000000"/>
                <w:sz w:val="24"/>
                <w:szCs w:val="24"/>
                <w:lang w:val="de-DE" w:eastAsia="zh-CN"/>
              </w:rPr>
            </w:pPr>
            <w:r w:rsidRPr="00C14524">
              <w:rPr>
                <w:rFonts w:asciiTheme="majorHAnsi" w:eastAsia="Calibri" w:hAnsiTheme="majorHAnsi" w:cs="InterstateLight"/>
                <w:color w:val="000000"/>
                <w:sz w:val="24"/>
                <w:szCs w:val="24"/>
                <w:lang w:val="de-DE" w:eastAsia="zh-CN"/>
              </w:rPr>
              <w:t>IDC Bilişimde Ödül Tespiti Danışmanlığı</w:t>
            </w:r>
          </w:p>
        </w:tc>
        <w:tc>
          <w:tcPr>
            <w:tcW w:w="2268" w:type="dxa"/>
          </w:tcPr>
          <w:p w:rsidR="00C14524" w:rsidRPr="00C14524" w:rsidRDefault="00C14524" w:rsidP="00CF6691">
            <w:pPr>
              <w:spacing w:line="280" w:lineRule="exact"/>
              <w:rPr>
                <w:rFonts w:asciiTheme="majorHAnsi" w:eastAsia="Calibri" w:hAnsiTheme="majorHAnsi" w:cs="InterstateLight"/>
                <w:color w:val="000000"/>
                <w:sz w:val="24"/>
                <w:szCs w:val="24"/>
                <w:lang w:val="de-DE" w:eastAsia="zh-CN"/>
              </w:rPr>
            </w:pPr>
            <w:r w:rsidRPr="00C14524">
              <w:rPr>
                <w:rFonts w:asciiTheme="majorHAnsi" w:eastAsia="Calibri" w:hAnsiTheme="majorHAnsi" w:cs="InterstateLight"/>
                <w:color w:val="000000"/>
                <w:sz w:val="24"/>
                <w:szCs w:val="24"/>
                <w:lang w:val="de-DE" w:eastAsia="zh-CN"/>
              </w:rPr>
              <w:t xml:space="preserve">Meltem </w:t>
            </w:r>
            <w:proofErr w:type="spellStart"/>
            <w:r w:rsidRPr="00C14524">
              <w:rPr>
                <w:rFonts w:asciiTheme="majorHAnsi" w:eastAsia="Calibri" w:hAnsiTheme="majorHAnsi" w:cs="InterstateLight"/>
                <w:color w:val="000000"/>
                <w:sz w:val="24"/>
                <w:szCs w:val="24"/>
                <w:lang w:val="de-DE" w:eastAsia="zh-CN"/>
              </w:rPr>
              <w:t>Özturan</w:t>
            </w:r>
            <w:proofErr w:type="spellEnd"/>
            <w:r w:rsidRPr="00C14524">
              <w:rPr>
                <w:rFonts w:asciiTheme="majorHAnsi" w:eastAsia="Calibri" w:hAnsiTheme="majorHAnsi" w:cs="InterstateLight"/>
                <w:color w:val="000000"/>
                <w:sz w:val="24"/>
                <w:szCs w:val="24"/>
                <w:lang w:val="de-DE" w:eastAsia="zh-CN"/>
              </w:rPr>
              <w:t xml:space="preserve">, Aslı Sencer, Onur </w:t>
            </w:r>
            <w:proofErr w:type="spellStart"/>
            <w:r w:rsidRPr="00C14524">
              <w:rPr>
                <w:rFonts w:asciiTheme="majorHAnsi" w:eastAsia="Calibri" w:hAnsiTheme="majorHAnsi" w:cs="InterstateLight"/>
                <w:color w:val="000000"/>
                <w:sz w:val="24"/>
                <w:szCs w:val="24"/>
                <w:lang w:val="de-DE" w:eastAsia="zh-CN"/>
              </w:rPr>
              <w:t>Durahim</w:t>
            </w:r>
            <w:proofErr w:type="spellEnd"/>
            <w:r w:rsidRPr="00C14524">
              <w:rPr>
                <w:rFonts w:asciiTheme="majorHAnsi" w:eastAsia="Calibri" w:hAnsiTheme="majorHAnsi" w:cs="InterstateLight"/>
                <w:color w:val="000000"/>
                <w:sz w:val="24"/>
                <w:szCs w:val="24"/>
                <w:lang w:val="de-DE" w:eastAsia="zh-CN"/>
              </w:rPr>
              <w:t>, Bilgin Metin, Ceylan Onay, Aslıhan Nasır</w:t>
            </w:r>
          </w:p>
        </w:tc>
        <w:tc>
          <w:tcPr>
            <w:tcW w:w="2268" w:type="dxa"/>
          </w:tcPr>
          <w:p w:rsidR="00C14524" w:rsidRPr="00C14524" w:rsidRDefault="00C14524" w:rsidP="00CF6691">
            <w:pPr>
              <w:spacing w:line="280" w:lineRule="exact"/>
              <w:rPr>
                <w:rFonts w:asciiTheme="majorHAnsi" w:eastAsia="Calibri" w:hAnsiTheme="majorHAnsi" w:cs="InterstateLight"/>
                <w:color w:val="000000"/>
                <w:sz w:val="24"/>
                <w:szCs w:val="24"/>
                <w:lang w:val="de-DE" w:eastAsia="zh-CN"/>
              </w:rPr>
            </w:pPr>
          </w:p>
        </w:tc>
        <w:tc>
          <w:tcPr>
            <w:tcW w:w="1417" w:type="dxa"/>
          </w:tcPr>
          <w:p w:rsidR="00C14524" w:rsidRPr="00C14524" w:rsidRDefault="00C14524" w:rsidP="00CF6691">
            <w:pPr>
              <w:spacing w:line="280" w:lineRule="exact"/>
              <w:rPr>
                <w:rFonts w:asciiTheme="majorHAnsi" w:eastAsia="Calibri" w:hAnsiTheme="majorHAnsi" w:cs="InterstateLight"/>
                <w:color w:val="000000"/>
                <w:sz w:val="24"/>
                <w:szCs w:val="24"/>
                <w:lang w:val="de-DE" w:eastAsia="zh-CN"/>
              </w:rPr>
            </w:pPr>
            <w:r w:rsidRPr="00C14524">
              <w:rPr>
                <w:rFonts w:asciiTheme="majorHAnsi" w:eastAsia="Calibri" w:hAnsiTheme="majorHAnsi" w:cs="InterstateLight"/>
                <w:color w:val="000000"/>
                <w:sz w:val="24"/>
                <w:szCs w:val="24"/>
                <w:lang w:val="de-DE" w:eastAsia="zh-CN"/>
              </w:rPr>
              <w:t>2 Gün</w:t>
            </w:r>
          </w:p>
        </w:tc>
        <w:tc>
          <w:tcPr>
            <w:tcW w:w="1560" w:type="dxa"/>
          </w:tcPr>
          <w:p w:rsidR="00C14524" w:rsidRPr="00C14524" w:rsidRDefault="00C14524" w:rsidP="00CF6691">
            <w:pPr>
              <w:spacing w:line="280" w:lineRule="exact"/>
              <w:rPr>
                <w:rFonts w:asciiTheme="majorHAnsi" w:eastAsia="Calibri" w:hAnsiTheme="majorHAnsi" w:cs="InterstateLight"/>
                <w:color w:val="000000"/>
                <w:sz w:val="24"/>
                <w:szCs w:val="24"/>
                <w:lang w:val="de-DE" w:eastAsia="zh-CN"/>
              </w:rPr>
            </w:pPr>
            <w:r w:rsidRPr="00C14524">
              <w:rPr>
                <w:rFonts w:asciiTheme="majorHAnsi" w:eastAsia="Calibri" w:hAnsiTheme="majorHAnsi" w:cs="InterstateLight"/>
                <w:color w:val="000000"/>
                <w:sz w:val="24"/>
                <w:szCs w:val="24"/>
                <w:lang w:val="de-DE" w:eastAsia="zh-CN"/>
              </w:rPr>
              <w:t>-</w:t>
            </w:r>
          </w:p>
        </w:tc>
      </w:tr>
    </w:tbl>
    <w:p w:rsidR="00BF7A64" w:rsidRDefault="00BF7A64" w:rsidP="000712B6">
      <w:pPr>
        <w:spacing w:after="0" w:line="300" w:lineRule="exact"/>
      </w:pPr>
    </w:p>
    <w:p w:rsidR="00F12452" w:rsidRDefault="00BF7A64"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F63440">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CF6691" w:rsidRPr="00F12452" w:rsidRDefault="00CF6691" w:rsidP="000712B6">
      <w:pPr>
        <w:spacing w:after="0" w:line="300" w:lineRule="exact"/>
        <w:rPr>
          <w:rFonts w:asciiTheme="majorHAnsi" w:eastAsia="Calibri" w:hAnsiTheme="majorHAnsi" w:cs="InterstateLight"/>
          <w:lang w:val="de-D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268"/>
        <w:gridCol w:w="2552"/>
      </w:tblGrid>
      <w:tr w:rsidR="003D319F" w:rsidRPr="007632F4" w:rsidTr="003D319F">
        <w:trPr>
          <w:trHeight w:val="284"/>
        </w:trPr>
        <w:tc>
          <w:tcPr>
            <w:tcW w:w="2127" w:type="dxa"/>
            <w:shd w:val="clear" w:color="auto" w:fill="auto"/>
            <w:vAlign w:val="center"/>
          </w:tcPr>
          <w:p w:rsidR="003D319F" w:rsidRPr="003D319F" w:rsidRDefault="003D319F" w:rsidP="000712B6">
            <w:pPr>
              <w:tabs>
                <w:tab w:val="left" w:pos="0"/>
              </w:tabs>
              <w:spacing w:after="0" w:line="300" w:lineRule="exact"/>
              <w:rPr>
                <w:rFonts w:asciiTheme="majorHAnsi" w:eastAsia="Calibri" w:hAnsiTheme="majorHAnsi" w:cs="InterstateLight"/>
                <w:b/>
                <w:color w:val="000000"/>
                <w:sz w:val="24"/>
                <w:szCs w:val="24"/>
                <w:lang w:val="de-DE" w:eastAsia="zh-CN"/>
              </w:rPr>
            </w:pPr>
            <w:r w:rsidRPr="003D319F">
              <w:rPr>
                <w:rFonts w:asciiTheme="majorHAnsi" w:eastAsia="Calibri" w:hAnsiTheme="majorHAnsi" w:cs="InterstateLight"/>
                <w:b/>
                <w:color w:val="000000"/>
                <w:sz w:val="24"/>
                <w:szCs w:val="24"/>
                <w:lang w:val="de-DE" w:eastAsia="zh-CN"/>
              </w:rPr>
              <w:t>Ödül Türü</w:t>
            </w:r>
          </w:p>
        </w:tc>
        <w:tc>
          <w:tcPr>
            <w:tcW w:w="2551" w:type="dxa"/>
            <w:vAlign w:val="center"/>
          </w:tcPr>
          <w:p w:rsidR="003D319F" w:rsidRPr="003D319F" w:rsidRDefault="003D319F" w:rsidP="000712B6">
            <w:pPr>
              <w:tabs>
                <w:tab w:val="left" w:pos="0"/>
              </w:tabs>
              <w:spacing w:after="0" w:line="300" w:lineRule="exact"/>
              <w:rPr>
                <w:rFonts w:asciiTheme="majorHAnsi" w:eastAsia="Calibri" w:hAnsiTheme="majorHAnsi" w:cs="InterstateLight"/>
                <w:b/>
                <w:color w:val="000000"/>
                <w:sz w:val="24"/>
                <w:szCs w:val="24"/>
                <w:lang w:val="de-DE" w:eastAsia="zh-CN"/>
              </w:rPr>
            </w:pPr>
            <w:r w:rsidRPr="003D319F">
              <w:rPr>
                <w:rFonts w:asciiTheme="majorHAnsi" w:eastAsia="Calibri" w:hAnsiTheme="majorHAnsi" w:cs="InterstateLight"/>
                <w:b/>
                <w:color w:val="000000"/>
                <w:sz w:val="24"/>
                <w:szCs w:val="24"/>
                <w:lang w:val="de-DE" w:eastAsia="zh-CN"/>
              </w:rPr>
              <w:t>Ödül Adı</w:t>
            </w:r>
          </w:p>
        </w:tc>
        <w:tc>
          <w:tcPr>
            <w:tcW w:w="2268" w:type="dxa"/>
            <w:shd w:val="clear" w:color="auto" w:fill="auto"/>
            <w:vAlign w:val="center"/>
          </w:tcPr>
          <w:p w:rsidR="003D319F" w:rsidRPr="003D319F" w:rsidRDefault="003D319F" w:rsidP="000712B6">
            <w:pPr>
              <w:tabs>
                <w:tab w:val="left" w:pos="0"/>
              </w:tabs>
              <w:spacing w:after="0" w:line="300" w:lineRule="exact"/>
              <w:rPr>
                <w:rFonts w:asciiTheme="majorHAnsi" w:eastAsia="Calibri" w:hAnsiTheme="majorHAnsi" w:cs="InterstateLight"/>
                <w:b/>
                <w:color w:val="000000"/>
                <w:sz w:val="24"/>
                <w:szCs w:val="24"/>
                <w:lang w:val="de-DE" w:eastAsia="zh-CN"/>
              </w:rPr>
            </w:pPr>
            <w:r w:rsidRPr="003D319F">
              <w:rPr>
                <w:rFonts w:asciiTheme="majorHAnsi" w:eastAsia="Calibri" w:hAnsiTheme="majorHAnsi" w:cs="InterstateLight"/>
                <w:b/>
                <w:color w:val="000000"/>
                <w:sz w:val="24"/>
                <w:szCs w:val="24"/>
                <w:lang w:val="de-DE" w:eastAsia="zh-CN"/>
              </w:rPr>
              <w:t>Ödül Sahibi</w:t>
            </w:r>
          </w:p>
        </w:tc>
        <w:tc>
          <w:tcPr>
            <w:tcW w:w="2552" w:type="dxa"/>
            <w:shd w:val="clear" w:color="auto" w:fill="auto"/>
            <w:vAlign w:val="center"/>
          </w:tcPr>
          <w:p w:rsidR="003D319F" w:rsidRPr="003D319F" w:rsidRDefault="003D319F" w:rsidP="000712B6">
            <w:pPr>
              <w:tabs>
                <w:tab w:val="left" w:pos="0"/>
              </w:tabs>
              <w:spacing w:after="0" w:line="300" w:lineRule="exact"/>
              <w:rPr>
                <w:rFonts w:asciiTheme="majorHAnsi" w:eastAsia="Calibri" w:hAnsiTheme="majorHAnsi" w:cs="InterstateLight"/>
                <w:b/>
                <w:color w:val="000000"/>
                <w:sz w:val="24"/>
                <w:szCs w:val="24"/>
                <w:lang w:val="de-DE" w:eastAsia="zh-CN"/>
              </w:rPr>
            </w:pPr>
            <w:r w:rsidRPr="003D319F">
              <w:rPr>
                <w:rFonts w:asciiTheme="majorHAnsi" w:eastAsia="Calibri" w:hAnsiTheme="majorHAnsi" w:cs="InterstateLight"/>
                <w:b/>
                <w:color w:val="000000"/>
                <w:sz w:val="24"/>
                <w:szCs w:val="24"/>
                <w:lang w:val="de-DE" w:eastAsia="zh-CN"/>
              </w:rPr>
              <w:t>Ödülü Veren Kurum/Kuruluş</w:t>
            </w:r>
          </w:p>
        </w:tc>
      </w:tr>
      <w:tr w:rsidR="003D319F" w:rsidRPr="007632F4" w:rsidTr="003D319F">
        <w:trPr>
          <w:trHeight w:val="284"/>
        </w:trPr>
        <w:tc>
          <w:tcPr>
            <w:tcW w:w="2127" w:type="dxa"/>
            <w:shd w:val="clear" w:color="auto" w:fill="auto"/>
            <w:vAlign w:val="center"/>
          </w:tcPr>
          <w:p w:rsidR="003D319F" w:rsidRPr="003D319F" w:rsidRDefault="003D319F" w:rsidP="000712B6">
            <w:pPr>
              <w:tabs>
                <w:tab w:val="left" w:pos="0"/>
              </w:tabs>
              <w:spacing w:after="0" w:line="300" w:lineRule="exact"/>
              <w:rPr>
                <w:rFonts w:asciiTheme="majorHAnsi" w:eastAsia="Calibri" w:hAnsiTheme="majorHAnsi" w:cs="InterstateLight"/>
                <w:color w:val="000000"/>
                <w:sz w:val="24"/>
                <w:szCs w:val="24"/>
                <w:lang w:val="de-DE" w:eastAsia="zh-CN"/>
              </w:rPr>
            </w:pPr>
            <w:proofErr w:type="spellStart"/>
            <w:r w:rsidRPr="003D319F">
              <w:rPr>
                <w:rFonts w:asciiTheme="majorHAnsi" w:eastAsia="Calibri" w:hAnsiTheme="majorHAnsi" w:cs="InterstateLight"/>
                <w:color w:val="000000"/>
                <w:sz w:val="24"/>
                <w:szCs w:val="24"/>
                <w:lang w:val="de-DE" w:eastAsia="zh-CN"/>
              </w:rPr>
              <w:t>Bilimsel</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Yayınları</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Özendirme</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Ödülü</w:t>
            </w:r>
            <w:proofErr w:type="spellEnd"/>
          </w:p>
        </w:tc>
        <w:tc>
          <w:tcPr>
            <w:tcW w:w="2551" w:type="dxa"/>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r w:rsidRPr="003D319F">
              <w:rPr>
                <w:rFonts w:asciiTheme="majorHAnsi" w:eastAsia="Calibri" w:hAnsiTheme="majorHAnsi" w:cs="InterstateLight"/>
                <w:color w:val="000000"/>
                <w:sz w:val="24"/>
                <w:szCs w:val="24"/>
                <w:lang w:val="de-DE" w:eastAsia="zh-CN"/>
              </w:rPr>
              <w:t>Boğaziçi Üniversitesi Uluslararası Yayın Teşvik Desteği Ödülü</w:t>
            </w:r>
          </w:p>
        </w:tc>
        <w:tc>
          <w:tcPr>
            <w:tcW w:w="2268" w:type="dxa"/>
            <w:shd w:val="clear" w:color="auto" w:fill="auto"/>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r w:rsidRPr="003D319F">
              <w:rPr>
                <w:rFonts w:asciiTheme="majorHAnsi" w:eastAsia="Calibri" w:hAnsiTheme="majorHAnsi" w:cs="InterstateLight"/>
                <w:color w:val="000000"/>
                <w:sz w:val="24"/>
                <w:szCs w:val="24"/>
                <w:lang w:val="de-DE" w:eastAsia="zh-CN"/>
              </w:rPr>
              <w:t xml:space="preserve">Sona </w:t>
            </w:r>
            <w:proofErr w:type="spellStart"/>
            <w:r w:rsidRPr="003D319F">
              <w:rPr>
                <w:rFonts w:asciiTheme="majorHAnsi" w:eastAsia="Calibri" w:hAnsiTheme="majorHAnsi" w:cs="InterstateLight"/>
                <w:color w:val="000000"/>
                <w:sz w:val="24"/>
                <w:szCs w:val="24"/>
                <w:lang w:val="de-DE" w:eastAsia="zh-CN"/>
              </w:rPr>
              <w:t>Mardikyan</w:t>
            </w:r>
            <w:proofErr w:type="spellEnd"/>
          </w:p>
        </w:tc>
        <w:tc>
          <w:tcPr>
            <w:tcW w:w="2552" w:type="dxa"/>
            <w:shd w:val="clear" w:color="auto" w:fill="auto"/>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r w:rsidRPr="003D319F">
              <w:rPr>
                <w:rFonts w:asciiTheme="majorHAnsi" w:eastAsia="Calibri" w:hAnsiTheme="majorHAnsi" w:cs="InterstateLight"/>
                <w:color w:val="000000"/>
                <w:sz w:val="24"/>
                <w:szCs w:val="24"/>
                <w:lang w:val="de-DE" w:eastAsia="zh-CN"/>
              </w:rPr>
              <w:t>BUVAK</w:t>
            </w:r>
          </w:p>
        </w:tc>
      </w:tr>
      <w:tr w:rsidR="003D319F" w:rsidRPr="007632F4" w:rsidTr="003D319F">
        <w:trPr>
          <w:trHeight w:val="284"/>
        </w:trPr>
        <w:tc>
          <w:tcPr>
            <w:tcW w:w="2127" w:type="dxa"/>
            <w:shd w:val="clear" w:color="auto" w:fill="auto"/>
            <w:vAlign w:val="center"/>
          </w:tcPr>
          <w:p w:rsidR="003D319F" w:rsidRPr="003D319F" w:rsidRDefault="003D319F" w:rsidP="000712B6">
            <w:pPr>
              <w:tabs>
                <w:tab w:val="left" w:pos="0"/>
              </w:tabs>
              <w:spacing w:after="0" w:line="300" w:lineRule="exact"/>
              <w:rPr>
                <w:rFonts w:asciiTheme="majorHAnsi" w:eastAsia="Calibri" w:hAnsiTheme="majorHAnsi" w:cs="InterstateLight"/>
                <w:color w:val="000000"/>
                <w:sz w:val="24"/>
                <w:szCs w:val="24"/>
                <w:lang w:val="de-DE" w:eastAsia="zh-CN"/>
              </w:rPr>
            </w:pPr>
            <w:proofErr w:type="spellStart"/>
            <w:r w:rsidRPr="003D319F">
              <w:rPr>
                <w:rFonts w:asciiTheme="majorHAnsi" w:eastAsia="Calibri" w:hAnsiTheme="majorHAnsi" w:cs="InterstateLight"/>
                <w:color w:val="000000"/>
                <w:sz w:val="24"/>
                <w:szCs w:val="24"/>
                <w:lang w:val="de-DE" w:eastAsia="zh-CN"/>
              </w:rPr>
              <w:t>Diğer</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Ödüller</w:t>
            </w:r>
            <w:proofErr w:type="spellEnd"/>
          </w:p>
        </w:tc>
        <w:tc>
          <w:tcPr>
            <w:tcW w:w="2551" w:type="dxa"/>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proofErr w:type="spellStart"/>
            <w:r w:rsidRPr="003D319F">
              <w:rPr>
                <w:rFonts w:asciiTheme="majorHAnsi" w:eastAsia="Calibri" w:hAnsiTheme="majorHAnsi" w:cs="InterstateLight"/>
                <w:color w:val="000000"/>
                <w:sz w:val="24"/>
                <w:szCs w:val="24"/>
                <w:lang w:val="de-DE" w:eastAsia="zh-CN"/>
              </w:rPr>
              <w:t>Ibn</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Rushd</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Averroes</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Award</w:t>
            </w:r>
            <w:proofErr w:type="spellEnd"/>
            <w:r w:rsidRPr="003D319F">
              <w:rPr>
                <w:rFonts w:asciiTheme="majorHAnsi" w:eastAsia="Calibri" w:hAnsiTheme="majorHAnsi" w:cs="InterstateLight"/>
                <w:color w:val="000000"/>
                <w:sz w:val="24"/>
                <w:szCs w:val="24"/>
                <w:lang w:val="de-DE" w:eastAsia="zh-CN"/>
              </w:rPr>
              <w:t xml:space="preserve"> of </w:t>
            </w:r>
            <w:proofErr w:type="spellStart"/>
            <w:r w:rsidRPr="003D319F">
              <w:rPr>
                <w:rFonts w:asciiTheme="majorHAnsi" w:eastAsia="Calibri" w:hAnsiTheme="majorHAnsi" w:cs="InterstateLight"/>
                <w:color w:val="000000"/>
                <w:sz w:val="24"/>
                <w:szCs w:val="24"/>
                <w:lang w:val="de-DE" w:eastAsia="zh-CN"/>
              </w:rPr>
              <w:t>Merıt</w:t>
            </w:r>
            <w:proofErr w:type="spellEnd"/>
          </w:p>
        </w:tc>
        <w:tc>
          <w:tcPr>
            <w:tcW w:w="2268" w:type="dxa"/>
            <w:shd w:val="clear" w:color="auto" w:fill="auto"/>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r w:rsidRPr="003D319F">
              <w:rPr>
                <w:rFonts w:asciiTheme="majorHAnsi" w:eastAsia="Calibri" w:hAnsiTheme="majorHAnsi" w:cs="InterstateLight"/>
                <w:color w:val="000000"/>
                <w:sz w:val="24"/>
                <w:szCs w:val="24"/>
                <w:lang w:val="de-DE" w:eastAsia="zh-CN"/>
              </w:rPr>
              <w:t>Aslıhan Nasır</w:t>
            </w:r>
          </w:p>
        </w:tc>
        <w:tc>
          <w:tcPr>
            <w:tcW w:w="2552" w:type="dxa"/>
            <w:shd w:val="clear" w:color="auto" w:fill="auto"/>
            <w:vAlign w:val="center"/>
          </w:tcPr>
          <w:p w:rsidR="003D319F" w:rsidRPr="003D319F" w:rsidRDefault="003D319F" w:rsidP="000712B6">
            <w:pPr>
              <w:spacing w:after="0" w:line="300" w:lineRule="exact"/>
              <w:rPr>
                <w:rFonts w:asciiTheme="majorHAnsi" w:eastAsia="Calibri" w:hAnsiTheme="majorHAnsi" w:cs="InterstateLight"/>
                <w:color w:val="000000"/>
                <w:sz w:val="24"/>
                <w:szCs w:val="24"/>
                <w:lang w:val="de-DE" w:eastAsia="zh-CN"/>
              </w:rPr>
            </w:pPr>
            <w:proofErr w:type="spellStart"/>
            <w:r w:rsidRPr="003D319F">
              <w:rPr>
                <w:rFonts w:asciiTheme="majorHAnsi" w:eastAsia="Calibri" w:hAnsiTheme="majorHAnsi" w:cs="InterstateLight"/>
                <w:color w:val="000000"/>
                <w:sz w:val="24"/>
                <w:szCs w:val="24"/>
                <w:lang w:val="de-DE" w:eastAsia="zh-CN"/>
              </w:rPr>
              <w:t>Unıversıdad</w:t>
            </w:r>
            <w:proofErr w:type="spellEnd"/>
            <w:r w:rsidRPr="003D319F">
              <w:rPr>
                <w:rFonts w:asciiTheme="majorHAnsi" w:eastAsia="Calibri" w:hAnsiTheme="majorHAnsi" w:cs="InterstateLight"/>
                <w:color w:val="000000"/>
                <w:sz w:val="24"/>
                <w:szCs w:val="24"/>
                <w:lang w:val="de-DE" w:eastAsia="zh-CN"/>
              </w:rPr>
              <w:t xml:space="preserve"> De Malaga </w:t>
            </w:r>
            <w:proofErr w:type="spellStart"/>
            <w:r w:rsidRPr="003D319F">
              <w:rPr>
                <w:rFonts w:asciiTheme="majorHAnsi" w:eastAsia="Calibri" w:hAnsiTheme="majorHAnsi" w:cs="InterstateLight"/>
                <w:color w:val="000000"/>
                <w:sz w:val="24"/>
                <w:szCs w:val="24"/>
                <w:lang w:val="de-DE" w:eastAsia="zh-CN"/>
              </w:rPr>
              <w:t>and</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Turkısh</w:t>
            </w:r>
            <w:proofErr w:type="spellEnd"/>
            <w:r w:rsidRPr="003D319F">
              <w:rPr>
                <w:rFonts w:asciiTheme="majorHAnsi" w:eastAsia="Calibri" w:hAnsiTheme="majorHAnsi" w:cs="InterstateLight"/>
                <w:color w:val="000000"/>
                <w:sz w:val="24"/>
                <w:szCs w:val="24"/>
                <w:lang w:val="de-DE" w:eastAsia="zh-CN"/>
              </w:rPr>
              <w:t xml:space="preserve"> </w:t>
            </w:r>
            <w:proofErr w:type="spellStart"/>
            <w:r w:rsidRPr="003D319F">
              <w:rPr>
                <w:rFonts w:asciiTheme="majorHAnsi" w:eastAsia="Calibri" w:hAnsiTheme="majorHAnsi" w:cs="InterstateLight"/>
                <w:color w:val="000000"/>
                <w:sz w:val="24"/>
                <w:szCs w:val="24"/>
                <w:lang w:val="de-DE" w:eastAsia="zh-CN"/>
              </w:rPr>
              <w:t>Studıes</w:t>
            </w:r>
            <w:proofErr w:type="spellEnd"/>
          </w:p>
        </w:tc>
      </w:tr>
    </w:tbl>
    <w:p w:rsidR="00A16C63" w:rsidRPr="004E22D3" w:rsidRDefault="006A099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F63440">
        <w:rPr>
          <w:rFonts w:ascii="Cambria" w:eastAsia="Calibri" w:hAnsi="Cambria" w:cs="Times New Roman"/>
          <w:b/>
          <w:color w:val="365F91" w:themeColor="accent1" w:themeShade="BF"/>
          <w:sz w:val="28"/>
          <w:szCs w:val="28"/>
          <w:lang w:eastAsia="tr-TR"/>
        </w:rPr>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712B6">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Pr="003974F8" w:rsidRDefault="00A16C63" w:rsidP="000712B6">
      <w:pPr>
        <w:spacing w:after="0" w:line="300" w:lineRule="exact"/>
        <w:rPr>
          <w:rFonts w:ascii="Trebuchet MS" w:hAnsi="Trebuchet MS"/>
          <w:bCs/>
          <w:sz w:val="20"/>
          <w:szCs w:val="20"/>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3974F8" w:rsidRPr="003974F8">
        <w:rPr>
          <w:rFonts w:ascii="Cambria" w:eastAsia="Calibri" w:hAnsi="Cambria" w:cs="Times New Roman"/>
          <w:b/>
          <w:color w:val="365F91" w:themeColor="accent1" w:themeShade="BF"/>
          <w:lang w:eastAsia="tr-TR"/>
        </w:rPr>
        <w:t>Yönetim Bilişim Sistemleri Siber Güvenlik Merkezi</w:t>
      </w:r>
    </w:p>
    <w:p w:rsidR="00A16C63" w:rsidRPr="00D42114" w:rsidRDefault="00A16C63" w:rsidP="000712B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3974F8" w:rsidRPr="003974F8">
        <w:rPr>
          <w:rFonts w:asciiTheme="majorHAnsi" w:hAnsiTheme="majorHAnsi"/>
          <w:lang w:eastAsia="ko-KR"/>
        </w:rPr>
        <w:t>Bilgin Metin</w:t>
      </w:r>
      <w:r w:rsidR="003974F8">
        <w:rPr>
          <w:rFonts w:asciiTheme="majorHAnsi" w:hAnsiTheme="majorHAnsi"/>
          <w:lang w:eastAsia="ko-KR"/>
        </w:rPr>
        <w:t xml:space="preserve"> </w:t>
      </w:r>
    </w:p>
    <w:p w:rsidR="00A16C63" w:rsidRPr="00982522" w:rsidRDefault="00A16C63" w:rsidP="00071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3974F8" w:rsidRPr="003974F8">
        <w:rPr>
          <w:rFonts w:asciiTheme="majorHAnsi" w:hAnsiTheme="majorHAnsi"/>
          <w:lang w:eastAsia="ko-KR"/>
        </w:rPr>
        <w:t>ISTKA</w:t>
      </w:r>
    </w:p>
    <w:p w:rsidR="00A16C63" w:rsidRPr="00982522" w:rsidRDefault="00A16C63" w:rsidP="00071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3974F8">
        <w:rPr>
          <w:rFonts w:asciiTheme="majorHAnsi" w:hAnsiTheme="majorHAnsi"/>
          <w:lang w:eastAsia="ko-KR"/>
        </w:rPr>
        <w:t>6</w:t>
      </w:r>
    </w:p>
    <w:p w:rsidR="00A16C63" w:rsidRDefault="00A16C63" w:rsidP="000712B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9972CD" w:rsidRDefault="009972CD"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974F8" w:rsidRDefault="003974F8" w:rsidP="000712B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974F8">
        <w:rPr>
          <w:rFonts w:ascii="Cambria" w:eastAsia="Calibri" w:hAnsi="Cambria" w:cs="Times New Roman"/>
          <w:b/>
          <w:color w:val="365F91" w:themeColor="accent1" w:themeShade="BF"/>
          <w:lang w:eastAsia="tr-TR"/>
        </w:rPr>
        <w:t xml:space="preserve">A Content Analysis </w:t>
      </w:r>
      <w:proofErr w:type="spellStart"/>
      <w:r w:rsidRPr="003974F8">
        <w:rPr>
          <w:rFonts w:ascii="Cambria" w:eastAsia="Calibri" w:hAnsi="Cambria" w:cs="Times New Roman"/>
          <w:b/>
          <w:color w:val="365F91" w:themeColor="accent1" w:themeShade="BF"/>
          <w:lang w:eastAsia="tr-TR"/>
        </w:rPr>
        <w:t>for</w:t>
      </w:r>
      <w:proofErr w:type="spellEnd"/>
      <w:r w:rsidRPr="003974F8">
        <w:rPr>
          <w:rFonts w:ascii="Cambria" w:eastAsia="Calibri" w:hAnsi="Cambria" w:cs="Times New Roman"/>
          <w:b/>
          <w:color w:val="365F91" w:themeColor="accent1" w:themeShade="BF"/>
          <w:lang w:eastAsia="tr-TR"/>
        </w:rPr>
        <w:t xml:space="preserve"> </w:t>
      </w:r>
      <w:proofErr w:type="spellStart"/>
      <w:r w:rsidRPr="003974F8">
        <w:rPr>
          <w:rFonts w:ascii="Cambria" w:eastAsia="Calibri" w:hAnsi="Cambria" w:cs="Times New Roman"/>
          <w:b/>
          <w:color w:val="365F91" w:themeColor="accent1" w:themeShade="BF"/>
          <w:lang w:eastAsia="tr-TR"/>
        </w:rPr>
        <w:t>Bitcoin</w:t>
      </w:r>
      <w:proofErr w:type="spellEnd"/>
    </w:p>
    <w:p w:rsidR="003974F8" w:rsidRPr="003974F8" w:rsidRDefault="003974F8" w:rsidP="000712B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974F8">
        <w:rPr>
          <w:rFonts w:asciiTheme="majorHAnsi" w:hAnsiTheme="majorHAnsi"/>
          <w:lang w:eastAsia="ko-KR"/>
        </w:rPr>
        <w:t>Ceylan Onay</w:t>
      </w:r>
    </w:p>
    <w:p w:rsidR="003974F8" w:rsidRPr="00982522" w:rsidRDefault="003974F8" w:rsidP="00071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974F8">
        <w:rPr>
          <w:rFonts w:asciiTheme="majorHAnsi" w:hAnsiTheme="majorHAnsi"/>
          <w:lang w:eastAsia="ko-KR"/>
        </w:rPr>
        <w:t>ISTKA</w:t>
      </w:r>
    </w:p>
    <w:p w:rsidR="003974F8" w:rsidRPr="00982522" w:rsidRDefault="003974F8" w:rsidP="00071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3974F8" w:rsidRDefault="003974F8" w:rsidP="000712B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974F8" w:rsidRDefault="003974F8"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974F8" w:rsidRDefault="003974F8" w:rsidP="000712B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D9080F" w:rsidRPr="00D9080F">
        <w:rPr>
          <w:rFonts w:ascii="Cambria" w:eastAsia="Calibri" w:hAnsi="Cambria" w:cs="Times New Roman"/>
          <w:b/>
          <w:color w:val="365F91" w:themeColor="accent1" w:themeShade="BF"/>
          <w:lang w:eastAsia="tr-TR"/>
        </w:rPr>
        <w:t>Milli ve Yerli İşletme Ölçme İndeksi Geliştirme</w:t>
      </w:r>
    </w:p>
    <w:p w:rsidR="003974F8" w:rsidRPr="003974F8" w:rsidRDefault="003974F8" w:rsidP="000712B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D9080F" w:rsidRPr="003974F8">
        <w:rPr>
          <w:rFonts w:asciiTheme="majorHAnsi" w:hAnsiTheme="majorHAnsi"/>
          <w:lang w:eastAsia="ko-KR"/>
        </w:rPr>
        <w:t>Bilgin Metin</w:t>
      </w:r>
    </w:p>
    <w:p w:rsidR="003974F8" w:rsidRPr="00982522" w:rsidRDefault="003974F8" w:rsidP="00071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974F8">
        <w:rPr>
          <w:rFonts w:asciiTheme="majorHAnsi" w:hAnsiTheme="majorHAnsi"/>
          <w:lang w:eastAsia="ko-KR"/>
        </w:rPr>
        <w:t>ISTKA</w:t>
      </w:r>
    </w:p>
    <w:p w:rsidR="003974F8" w:rsidRPr="00982522" w:rsidRDefault="003974F8" w:rsidP="00071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D9080F">
        <w:rPr>
          <w:rFonts w:asciiTheme="majorHAnsi" w:hAnsiTheme="majorHAnsi"/>
          <w:lang w:eastAsia="ko-KR"/>
        </w:rPr>
        <w:t>7</w:t>
      </w:r>
    </w:p>
    <w:p w:rsidR="003974F8" w:rsidRDefault="003974F8" w:rsidP="00CF669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974F8" w:rsidRDefault="003974F8" w:rsidP="00CF6691">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D9080F" w:rsidRDefault="00D9080F" w:rsidP="00CF669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9080F">
        <w:rPr>
          <w:rFonts w:ascii="Cambria" w:eastAsia="Calibri" w:hAnsi="Cambria" w:cs="Times New Roman"/>
          <w:b/>
          <w:color w:val="365F91" w:themeColor="accent1" w:themeShade="BF"/>
          <w:lang w:eastAsia="tr-TR"/>
        </w:rPr>
        <w:t>Cloud</w:t>
      </w:r>
      <w:proofErr w:type="spellEnd"/>
      <w:r w:rsidRPr="00D9080F">
        <w:rPr>
          <w:rFonts w:ascii="Cambria" w:eastAsia="Calibri" w:hAnsi="Cambria" w:cs="Times New Roman"/>
          <w:b/>
          <w:color w:val="365F91" w:themeColor="accent1" w:themeShade="BF"/>
          <w:lang w:eastAsia="tr-TR"/>
        </w:rPr>
        <w:t xml:space="preserve"> Computing </w:t>
      </w:r>
      <w:proofErr w:type="spellStart"/>
      <w:r w:rsidRPr="00D9080F">
        <w:rPr>
          <w:rFonts w:ascii="Cambria" w:eastAsia="Calibri" w:hAnsi="Cambria" w:cs="Times New Roman"/>
          <w:b/>
          <w:color w:val="365F91" w:themeColor="accent1" w:themeShade="BF"/>
          <w:lang w:eastAsia="tr-TR"/>
        </w:rPr>
        <w:t>Perception</w:t>
      </w:r>
      <w:proofErr w:type="spellEnd"/>
      <w:r w:rsidRPr="00D9080F">
        <w:rPr>
          <w:rFonts w:ascii="Cambria" w:eastAsia="Calibri" w:hAnsi="Cambria" w:cs="Times New Roman"/>
          <w:b/>
          <w:color w:val="365F91" w:themeColor="accent1" w:themeShade="BF"/>
          <w:lang w:eastAsia="tr-TR"/>
        </w:rPr>
        <w:t xml:space="preserve"> in </w:t>
      </w:r>
      <w:proofErr w:type="spellStart"/>
      <w:r w:rsidRPr="00D9080F">
        <w:rPr>
          <w:rFonts w:ascii="Cambria" w:eastAsia="Calibri" w:hAnsi="Cambria" w:cs="Times New Roman"/>
          <w:b/>
          <w:color w:val="365F91" w:themeColor="accent1" w:themeShade="BF"/>
          <w:lang w:eastAsia="tr-TR"/>
        </w:rPr>
        <w:t>Turkey</w:t>
      </w:r>
      <w:proofErr w:type="spellEnd"/>
    </w:p>
    <w:p w:rsidR="00D9080F" w:rsidRPr="003974F8" w:rsidRDefault="00D9080F" w:rsidP="00CF669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974F8">
        <w:rPr>
          <w:rFonts w:asciiTheme="majorHAnsi" w:hAnsiTheme="majorHAnsi"/>
          <w:lang w:eastAsia="ko-KR"/>
        </w:rPr>
        <w:t>Bilgin Metin</w:t>
      </w:r>
    </w:p>
    <w:p w:rsidR="00D9080F" w:rsidRPr="00982522" w:rsidRDefault="00D9080F" w:rsidP="00CF669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D9080F" w:rsidRPr="00982522" w:rsidRDefault="00D9080F" w:rsidP="00CF6691">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D9080F" w:rsidRDefault="00D9080F" w:rsidP="00CF669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9080F" w:rsidRDefault="00D9080F" w:rsidP="00CF6691">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D9080F" w:rsidRDefault="00D9080F" w:rsidP="00CF669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D9080F">
        <w:rPr>
          <w:rFonts w:ascii="Cambria" w:eastAsia="Calibri" w:hAnsi="Cambria" w:cs="Times New Roman"/>
          <w:b/>
          <w:color w:val="365F91" w:themeColor="accent1" w:themeShade="BF"/>
          <w:lang w:eastAsia="tr-TR"/>
        </w:rPr>
        <w:t>eVET</w:t>
      </w:r>
      <w:proofErr w:type="spellEnd"/>
      <w:r w:rsidRPr="00D9080F">
        <w:rPr>
          <w:rFonts w:ascii="Cambria" w:eastAsia="Calibri" w:hAnsi="Cambria" w:cs="Times New Roman"/>
          <w:b/>
          <w:color w:val="365F91" w:themeColor="accent1" w:themeShade="BF"/>
          <w:lang w:eastAsia="tr-TR"/>
        </w:rPr>
        <w:t xml:space="preserve"> - </w:t>
      </w:r>
      <w:proofErr w:type="gramStart"/>
      <w:r w:rsidRPr="00D9080F">
        <w:rPr>
          <w:rFonts w:ascii="Cambria" w:eastAsia="Calibri" w:hAnsi="Cambria" w:cs="Times New Roman"/>
          <w:b/>
          <w:color w:val="365F91" w:themeColor="accent1" w:themeShade="BF"/>
          <w:lang w:eastAsia="tr-TR"/>
        </w:rPr>
        <w:t>online</w:t>
      </w:r>
      <w:proofErr w:type="gramEnd"/>
      <w:r w:rsidRPr="00D9080F">
        <w:rPr>
          <w:rFonts w:ascii="Cambria" w:eastAsia="Calibri" w:hAnsi="Cambria" w:cs="Times New Roman"/>
          <w:b/>
          <w:color w:val="365F91" w:themeColor="accent1" w:themeShade="BF"/>
          <w:lang w:eastAsia="tr-TR"/>
        </w:rPr>
        <w:t xml:space="preserve"> </w:t>
      </w:r>
      <w:proofErr w:type="spellStart"/>
      <w:r w:rsidRPr="00D9080F">
        <w:rPr>
          <w:rFonts w:ascii="Cambria" w:eastAsia="Calibri" w:hAnsi="Cambria" w:cs="Times New Roman"/>
          <w:b/>
          <w:color w:val="365F91" w:themeColor="accent1" w:themeShade="BF"/>
          <w:lang w:eastAsia="tr-TR"/>
        </w:rPr>
        <w:t>Vocational</w:t>
      </w:r>
      <w:proofErr w:type="spellEnd"/>
      <w:r w:rsidRPr="00D9080F">
        <w:rPr>
          <w:rFonts w:ascii="Cambria" w:eastAsia="Calibri" w:hAnsi="Cambria" w:cs="Times New Roman"/>
          <w:b/>
          <w:color w:val="365F91" w:themeColor="accent1" w:themeShade="BF"/>
          <w:lang w:eastAsia="tr-TR"/>
        </w:rPr>
        <w:t xml:space="preserve"> </w:t>
      </w:r>
      <w:proofErr w:type="spellStart"/>
      <w:r w:rsidRPr="00D9080F">
        <w:rPr>
          <w:rFonts w:ascii="Cambria" w:eastAsia="Calibri" w:hAnsi="Cambria" w:cs="Times New Roman"/>
          <w:b/>
          <w:color w:val="365F91" w:themeColor="accent1" w:themeShade="BF"/>
          <w:lang w:eastAsia="tr-TR"/>
        </w:rPr>
        <w:t>Education</w:t>
      </w:r>
      <w:proofErr w:type="spellEnd"/>
      <w:r w:rsidRPr="00D9080F">
        <w:rPr>
          <w:rFonts w:ascii="Cambria" w:eastAsia="Calibri" w:hAnsi="Cambria" w:cs="Times New Roman"/>
          <w:b/>
          <w:color w:val="365F91" w:themeColor="accent1" w:themeShade="BF"/>
          <w:lang w:eastAsia="tr-TR"/>
        </w:rPr>
        <w:t xml:space="preserve"> </w:t>
      </w:r>
      <w:proofErr w:type="spellStart"/>
      <w:r w:rsidRPr="00D9080F">
        <w:rPr>
          <w:rFonts w:ascii="Cambria" w:eastAsia="Calibri" w:hAnsi="Cambria" w:cs="Times New Roman"/>
          <w:b/>
          <w:color w:val="365F91" w:themeColor="accent1" w:themeShade="BF"/>
          <w:lang w:eastAsia="tr-TR"/>
        </w:rPr>
        <w:t>and</w:t>
      </w:r>
      <w:proofErr w:type="spellEnd"/>
      <w:r w:rsidRPr="00D9080F">
        <w:rPr>
          <w:rFonts w:ascii="Cambria" w:eastAsia="Calibri" w:hAnsi="Cambria" w:cs="Times New Roman"/>
          <w:b/>
          <w:color w:val="365F91" w:themeColor="accent1" w:themeShade="BF"/>
          <w:lang w:eastAsia="tr-TR"/>
        </w:rPr>
        <w:t xml:space="preserve"> Training </w:t>
      </w:r>
      <w:r w:rsidRPr="00D9080F">
        <w:rPr>
          <w:rFonts w:ascii="Cambria" w:eastAsia="Calibri" w:hAnsi="Cambria" w:cs="Times New Roman"/>
          <w:b/>
          <w:color w:val="365F91" w:themeColor="accent1" w:themeShade="BF"/>
          <w:lang w:eastAsia="tr-TR"/>
        </w:rPr>
        <w:t>P</w:t>
      </w:r>
      <w:r w:rsidRPr="00D9080F">
        <w:rPr>
          <w:rFonts w:ascii="Cambria" w:eastAsia="Calibri" w:hAnsi="Cambria" w:cs="Times New Roman"/>
          <w:b/>
          <w:color w:val="365F91" w:themeColor="accent1" w:themeShade="BF"/>
          <w:lang w:eastAsia="tr-TR"/>
        </w:rPr>
        <w:t>latform</w:t>
      </w:r>
      <w:r w:rsidRPr="00D9080F">
        <w:rPr>
          <w:rFonts w:ascii="Cambria" w:eastAsia="Calibri" w:hAnsi="Cambria" w:cs="Times New Roman"/>
          <w:b/>
          <w:color w:val="365F91" w:themeColor="accent1" w:themeShade="BF"/>
          <w:lang w:eastAsia="tr-TR"/>
        </w:rPr>
        <w:t xml:space="preserve"> </w:t>
      </w:r>
    </w:p>
    <w:p w:rsidR="00D9080F" w:rsidRDefault="00D9080F" w:rsidP="00CF6691">
      <w:pPr>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974F8">
        <w:rPr>
          <w:rFonts w:asciiTheme="majorHAnsi" w:hAnsiTheme="majorHAnsi"/>
          <w:lang w:eastAsia="ko-KR"/>
        </w:rPr>
        <w:t>Birgül Kutlu Bayraktar</w:t>
      </w:r>
      <w:r>
        <w:rPr>
          <w:rFonts w:asciiTheme="majorHAnsi" w:hAnsiTheme="majorHAnsi"/>
          <w:lang w:eastAsia="ko-KR"/>
        </w:rPr>
        <w:t xml:space="preserve">, </w:t>
      </w:r>
      <w:r w:rsidRPr="00D9080F">
        <w:rPr>
          <w:rFonts w:asciiTheme="majorHAnsi" w:hAnsiTheme="majorHAnsi"/>
          <w:lang w:eastAsia="ko-KR"/>
        </w:rPr>
        <w:t xml:space="preserve"> </w:t>
      </w:r>
      <w:r w:rsidRPr="003974F8">
        <w:rPr>
          <w:rFonts w:asciiTheme="majorHAnsi" w:hAnsiTheme="majorHAnsi"/>
          <w:lang w:eastAsia="ko-KR"/>
        </w:rPr>
        <w:t xml:space="preserve">BÜ Ortak </w:t>
      </w:r>
      <w:proofErr w:type="gramStart"/>
      <w:r w:rsidRPr="003974F8">
        <w:rPr>
          <w:rFonts w:asciiTheme="majorHAnsi" w:hAnsiTheme="majorHAnsi"/>
          <w:lang w:eastAsia="ko-KR"/>
        </w:rPr>
        <w:t>(</w:t>
      </w:r>
      <w:proofErr w:type="gramEnd"/>
      <w:r w:rsidRPr="003974F8">
        <w:rPr>
          <w:rFonts w:asciiTheme="majorHAnsi" w:hAnsiTheme="majorHAnsi"/>
          <w:lang w:eastAsia="ko-KR"/>
        </w:rPr>
        <w:t xml:space="preserve">Genel yürütücü: İstanbul </w:t>
      </w:r>
    </w:p>
    <w:p w:rsidR="00D9080F" w:rsidRPr="003974F8" w:rsidRDefault="00D9080F" w:rsidP="00CF6691">
      <w:pPr>
        <w:spacing w:after="0" w:line="280" w:lineRule="exact"/>
        <w:rPr>
          <w:rFonts w:ascii="Cambria" w:eastAsia="Calibri" w:hAnsi="Cambria" w:cs="Times New Roman"/>
          <w:b/>
          <w:color w:val="365F91" w:themeColor="accent1" w:themeShade="BF"/>
          <w:lang w:eastAsia="tr-TR"/>
        </w:rPr>
      </w:pPr>
      <w:r>
        <w:rPr>
          <w:rFonts w:asciiTheme="majorHAnsi" w:hAnsiTheme="majorHAnsi"/>
          <w:lang w:eastAsia="ko-KR"/>
        </w:rPr>
        <w:t xml:space="preserve">                                                            </w:t>
      </w:r>
      <w:r w:rsidRPr="003974F8">
        <w:rPr>
          <w:rFonts w:asciiTheme="majorHAnsi" w:hAnsiTheme="majorHAnsi"/>
          <w:lang w:eastAsia="ko-KR"/>
        </w:rPr>
        <w:t>Valiliği</w:t>
      </w:r>
      <w:proofErr w:type="gramStart"/>
      <w:r w:rsidRPr="003974F8">
        <w:rPr>
          <w:rFonts w:asciiTheme="majorHAnsi" w:hAnsiTheme="majorHAnsi"/>
          <w:lang w:eastAsia="ko-KR"/>
        </w:rPr>
        <w:t>)</w:t>
      </w:r>
      <w:proofErr w:type="gramEnd"/>
    </w:p>
    <w:p w:rsidR="00D9080F" w:rsidRPr="00982522" w:rsidRDefault="00D9080F" w:rsidP="00CF669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Pr="003974F8">
        <w:rPr>
          <w:rFonts w:asciiTheme="majorHAnsi" w:hAnsiTheme="majorHAnsi"/>
          <w:lang w:eastAsia="ko-KR"/>
        </w:rPr>
        <w:t>Erasmus</w:t>
      </w:r>
      <w:proofErr w:type="spellEnd"/>
      <w:r w:rsidRPr="003974F8">
        <w:rPr>
          <w:rFonts w:asciiTheme="majorHAnsi" w:hAnsiTheme="majorHAnsi"/>
          <w:lang w:eastAsia="ko-KR"/>
        </w:rPr>
        <w:t>+</w:t>
      </w:r>
    </w:p>
    <w:p w:rsidR="00D9080F" w:rsidRPr="00982522" w:rsidRDefault="00D9080F" w:rsidP="00CF6691">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D9080F" w:rsidRDefault="00D9080F" w:rsidP="00CF669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 xml:space="preserve">                              </w:t>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972CD" w:rsidRPr="0029239A" w:rsidRDefault="009972CD" w:rsidP="00CF6691">
      <w:pPr>
        <w:spacing w:after="0" w:line="280" w:lineRule="exact"/>
        <w:rPr>
          <w:rFonts w:asciiTheme="majorHAnsi" w:hAnsiTheme="majorHAnsi"/>
          <w:lang w:eastAsia="ko-KR"/>
        </w:rPr>
      </w:pPr>
    </w:p>
    <w:p w:rsidR="00434236" w:rsidRDefault="009972CD" w:rsidP="00CF6691">
      <w:pPr>
        <w:spacing w:after="0" w:line="28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0712B6">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7953" w:type="dxa"/>
        <w:tblInd w:w="93" w:type="dxa"/>
        <w:tblLook w:val="04A0" w:firstRow="1" w:lastRow="0" w:firstColumn="1" w:lastColumn="0" w:noHBand="0" w:noVBand="1"/>
      </w:tblPr>
      <w:tblGrid>
        <w:gridCol w:w="3134"/>
        <w:gridCol w:w="4819"/>
      </w:tblGrid>
      <w:tr w:rsidR="00F37220" w:rsidRPr="00F37220" w:rsidTr="00C071FC">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Kriterler</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Sayısal Hedef</w:t>
            </w:r>
          </w:p>
        </w:tc>
      </w:tr>
      <w:tr w:rsidR="00C071FC" w:rsidRPr="00F37220" w:rsidTr="00C071FC">
        <w:trPr>
          <w:trHeight w:val="596"/>
        </w:trPr>
        <w:tc>
          <w:tcPr>
            <w:tcW w:w="3134" w:type="dxa"/>
            <w:tcBorders>
              <w:top w:val="nil"/>
              <w:left w:val="single" w:sz="4" w:space="0" w:color="auto"/>
              <w:bottom w:val="single" w:sz="4" w:space="0" w:color="auto"/>
              <w:right w:val="single" w:sz="4" w:space="0" w:color="auto"/>
            </w:tcBorders>
            <w:shd w:val="clear" w:color="auto" w:fill="auto"/>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Araştırma Projesi</w:t>
            </w:r>
          </w:p>
        </w:tc>
        <w:tc>
          <w:tcPr>
            <w:tcW w:w="4819" w:type="dxa"/>
            <w:tcBorders>
              <w:top w:val="nil"/>
              <w:left w:val="nil"/>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2 adet devam eden projenin tamamlanması ve 1 adet yeni projenin başlatılması</w:t>
            </w:r>
          </w:p>
        </w:tc>
      </w:tr>
      <w:tr w:rsidR="00C071FC" w:rsidRPr="00F37220" w:rsidTr="00C071FC">
        <w:trPr>
          <w:trHeight w:val="300"/>
        </w:trPr>
        <w:tc>
          <w:tcPr>
            <w:tcW w:w="3134" w:type="dxa"/>
            <w:tcBorders>
              <w:top w:val="nil"/>
              <w:left w:val="single" w:sz="4" w:space="0" w:color="auto"/>
              <w:bottom w:val="single" w:sz="4" w:space="0" w:color="auto"/>
              <w:right w:val="single" w:sz="4" w:space="0" w:color="auto"/>
            </w:tcBorders>
            <w:shd w:val="clear" w:color="auto" w:fill="auto"/>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Seminer</w:t>
            </w:r>
          </w:p>
        </w:tc>
        <w:tc>
          <w:tcPr>
            <w:tcW w:w="4819" w:type="dxa"/>
            <w:tcBorders>
              <w:top w:val="nil"/>
              <w:left w:val="nil"/>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4</w:t>
            </w:r>
          </w:p>
        </w:tc>
      </w:tr>
      <w:tr w:rsidR="00C071FC" w:rsidRPr="00F37220" w:rsidTr="00C071FC">
        <w:trPr>
          <w:trHeight w:val="372"/>
        </w:trPr>
        <w:tc>
          <w:tcPr>
            <w:tcW w:w="3134" w:type="dxa"/>
            <w:tcBorders>
              <w:top w:val="nil"/>
              <w:left w:val="single" w:sz="4" w:space="0" w:color="auto"/>
              <w:bottom w:val="single" w:sz="4" w:space="0" w:color="auto"/>
              <w:right w:val="single" w:sz="4" w:space="0" w:color="auto"/>
            </w:tcBorders>
            <w:shd w:val="clear" w:color="auto" w:fill="auto"/>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proofErr w:type="spellStart"/>
            <w:r w:rsidRPr="00C071FC">
              <w:rPr>
                <w:rFonts w:asciiTheme="majorHAnsi" w:hAnsiTheme="majorHAnsi"/>
                <w:lang w:eastAsia="ko-KR"/>
              </w:rPr>
              <w:t>Çalıştay</w:t>
            </w:r>
            <w:proofErr w:type="spellEnd"/>
          </w:p>
        </w:tc>
        <w:tc>
          <w:tcPr>
            <w:tcW w:w="4819" w:type="dxa"/>
            <w:tcBorders>
              <w:top w:val="nil"/>
              <w:left w:val="nil"/>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1</w:t>
            </w:r>
          </w:p>
        </w:tc>
      </w:tr>
      <w:tr w:rsidR="00C071FC" w:rsidRPr="00F37220" w:rsidTr="00C071FC">
        <w:trPr>
          <w:trHeight w:val="406"/>
        </w:trPr>
        <w:tc>
          <w:tcPr>
            <w:tcW w:w="3134" w:type="dxa"/>
            <w:tcBorders>
              <w:top w:val="nil"/>
              <w:left w:val="single" w:sz="4" w:space="0" w:color="auto"/>
              <w:bottom w:val="single" w:sz="4" w:space="0" w:color="auto"/>
              <w:right w:val="single" w:sz="4" w:space="0" w:color="auto"/>
            </w:tcBorders>
            <w:shd w:val="clear" w:color="auto" w:fill="auto"/>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proofErr w:type="spellStart"/>
            <w:r w:rsidRPr="00C071FC">
              <w:rPr>
                <w:rFonts w:asciiTheme="majorHAnsi" w:hAnsiTheme="majorHAnsi"/>
                <w:lang w:eastAsia="ko-KR"/>
              </w:rPr>
              <w:t>Yaşamboyu</w:t>
            </w:r>
            <w:proofErr w:type="spellEnd"/>
            <w:r w:rsidRPr="00C071FC">
              <w:rPr>
                <w:rFonts w:asciiTheme="majorHAnsi" w:hAnsiTheme="majorHAnsi"/>
                <w:lang w:eastAsia="ko-KR"/>
              </w:rPr>
              <w:t xml:space="preserve"> Eğitim Faaliyeti</w:t>
            </w:r>
          </w:p>
        </w:tc>
        <w:tc>
          <w:tcPr>
            <w:tcW w:w="4819" w:type="dxa"/>
            <w:tcBorders>
              <w:top w:val="nil"/>
              <w:left w:val="nil"/>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1</w:t>
            </w:r>
          </w:p>
        </w:tc>
      </w:tr>
      <w:tr w:rsidR="00C071FC" w:rsidRPr="00F37220" w:rsidTr="00C071FC">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Sosyal Sorumluluk Projesi</w:t>
            </w:r>
          </w:p>
        </w:tc>
        <w:tc>
          <w:tcPr>
            <w:tcW w:w="4819" w:type="dxa"/>
            <w:tcBorders>
              <w:top w:val="nil"/>
              <w:left w:val="nil"/>
              <w:bottom w:val="single" w:sz="4" w:space="0" w:color="auto"/>
              <w:right w:val="single" w:sz="4" w:space="0" w:color="auto"/>
            </w:tcBorders>
            <w:shd w:val="clear" w:color="auto" w:fill="auto"/>
            <w:noWrap/>
            <w:hideMark/>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1</w:t>
            </w:r>
          </w:p>
        </w:tc>
      </w:tr>
      <w:tr w:rsidR="00C071FC" w:rsidRPr="00F37220" w:rsidTr="00C071FC">
        <w:trPr>
          <w:trHeight w:val="300"/>
        </w:trPr>
        <w:tc>
          <w:tcPr>
            <w:tcW w:w="3134" w:type="dxa"/>
            <w:tcBorders>
              <w:top w:val="nil"/>
              <w:left w:val="single" w:sz="4" w:space="0" w:color="auto"/>
              <w:bottom w:val="single" w:sz="4" w:space="0" w:color="auto"/>
              <w:right w:val="single" w:sz="4" w:space="0" w:color="auto"/>
            </w:tcBorders>
            <w:shd w:val="clear" w:color="auto" w:fill="auto"/>
            <w:noWrap/>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Konferans Bildirisi</w:t>
            </w:r>
          </w:p>
        </w:tc>
        <w:tc>
          <w:tcPr>
            <w:tcW w:w="4819" w:type="dxa"/>
            <w:tcBorders>
              <w:top w:val="nil"/>
              <w:left w:val="nil"/>
              <w:bottom w:val="single" w:sz="4" w:space="0" w:color="auto"/>
              <w:right w:val="single" w:sz="4" w:space="0" w:color="auto"/>
            </w:tcBorders>
            <w:shd w:val="clear" w:color="auto" w:fill="auto"/>
            <w:noWrap/>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1</w:t>
            </w:r>
          </w:p>
        </w:tc>
      </w:tr>
      <w:tr w:rsidR="00C071FC" w:rsidRPr="00F37220" w:rsidTr="00C071FC">
        <w:trPr>
          <w:trHeight w:val="300"/>
        </w:trPr>
        <w:tc>
          <w:tcPr>
            <w:tcW w:w="3134" w:type="dxa"/>
            <w:tcBorders>
              <w:top w:val="nil"/>
              <w:left w:val="single" w:sz="4" w:space="0" w:color="auto"/>
              <w:bottom w:val="single" w:sz="4" w:space="0" w:color="auto"/>
              <w:right w:val="single" w:sz="4" w:space="0" w:color="auto"/>
            </w:tcBorders>
            <w:shd w:val="clear" w:color="auto" w:fill="auto"/>
            <w:noWrap/>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Konferans Kitapçık Basımı</w:t>
            </w:r>
          </w:p>
        </w:tc>
        <w:tc>
          <w:tcPr>
            <w:tcW w:w="4819" w:type="dxa"/>
            <w:tcBorders>
              <w:top w:val="nil"/>
              <w:left w:val="nil"/>
              <w:bottom w:val="single" w:sz="4" w:space="0" w:color="auto"/>
              <w:right w:val="single" w:sz="4" w:space="0" w:color="auto"/>
            </w:tcBorders>
            <w:shd w:val="clear" w:color="auto" w:fill="auto"/>
            <w:noWrap/>
          </w:tcPr>
          <w:p w:rsidR="00C071FC" w:rsidRPr="00C071FC" w:rsidRDefault="00C071FC" w:rsidP="000712B6">
            <w:pPr>
              <w:tabs>
                <w:tab w:val="left" w:pos="2520"/>
                <w:tab w:val="left" w:pos="5400"/>
              </w:tabs>
              <w:spacing w:after="0" w:line="300" w:lineRule="exact"/>
              <w:rPr>
                <w:rFonts w:asciiTheme="majorHAnsi" w:hAnsiTheme="majorHAnsi"/>
                <w:lang w:eastAsia="ko-KR"/>
              </w:rPr>
            </w:pPr>
            <w:r w:rsidRPr="00C071FC">
              <w:rPr>
                <w:rFonts w:asciiTheme="majorHAnsi" w:hAnsiTheme="majorHAnsi"/>
                <w:lang w:eastAsia="ko-KR"/>
              </w:rPr>
              <w:t>1</w:t>
            </w:r>
          </w:p>
        </w:tc>
      </w:tr>
    </w:tbl>
    <w:p w:rsidR="00EF6EC2" w:rsidRPr="006C0AF4" w:rsidRDefault="009972CD"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w:t>
      </w:r>
      <w:r w:rsidR="00F63440">
        <w:rPr>
          <w:rFonts w:asciiTheme="majorHAnsi" w:eastAsia="Calibri" w:hAnsiTheme="majorHAnsi" w:cs="InterstateLight"/>
          <w:b/>
          <w:color w:val="365F91" w:themeColor="accent1" w:themeShade="BF"/>
          <w:sz w:val="28"/>
          <w:szCs w:val="28"/>
          <w:lang w:val="de-DE"/>
        </w:rPr>
        <w:t>I</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C4DDE" w:rsidRDefault="00AC4DDE" w:rsidP="000712B6">
      <w:pPr>
        <w:spacing w:after="0" w:line="300" w:lineRule="exact"/>
        <w:rPr>
          <w:rFonts w:asciiTheme="majorHAnsi" w:hAnsiTheme="majorHAnsi"/>
          <w:lang w:eastAsia="ko-KR"/>
        </w:rPr>
      </w:pPr>
    </w:p>
    <w:p w:rsidR="00AC4DDE" w:rsidRPr="00AC4DDE" w:rsidRDefault="00AC4DDE" w:rsidP="000712B6">
      <w:pPr>
        <w:spacing w:after="0" w:line="300" w:lineRule="exact"/>
        <w:rPr>
          <w:rFonts w:asciiTheme="majorHAnsi" w:hAnsiTheme="majorHAnsi"/>
          <w:lang w:eastAsia="ko-KR"/>
        </w:rPr>
      </w:pPr>
      <w:r w:rsidRPr="00AC4DDE">
        <w:rPr>
          <w:rFonts w:asciiTheme="majorHAnsi" w:hAnsiTheme="majorHAnsi"/>
          <w:lang w:eastAsia="ko-KR"/>
        </w:rPr>
        <w:t>Yönetim Bilişim Sistemleri Bölümünden 5 öğrenciye staj olanağı sağlandı.</w:t>
      </w:r>
    </w:p>
    <w:p w:rsidR="00E84285" w:rsidRPr="00C95CC8" w:rsidRDefault="00E84285" w:rsidP="000712B6">
      <w:pPr>
        <w:spacing w:after="0" w:line="300" w:lineRule="exact"/>
        <w:jc w:val="both"/>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FF" w:rsidRDefault="007B27FF" w:rsidP="00D9381D">
      <w:pPr>
        <w:spacing w:after="0" w:line="240" w:lineRule="auto"/>
      </w:pPr>
      <w:r>
        <w:separator/>
      </w:r>
    </w:p>
  </w:endnote>
  <w:endnote w:type="continuationSeparator" w:id="0">
    <w:p w:rsidR="007B27FF" w:rsidRDefault="007B27F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FF" w:rsidRDefault="007B27FF" w:rsidP="00D9381D">
      <w:pPr>
        <w:spacing w:after="0" w:line="240" w:lineRule="auto"/>
      </w:pPr>
      <w:r>
        <w:separator/>
      </w:r>
    </w:p>
  </w:footnote>
  <w:footnote w:type="continuationSeparator" w:id="0">
    <w:p w:rsidR="007B27FF" w:rsidRDefault="007B27FF"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8B0C37" w:rsidRDefault="008B0C3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tc>
            <w:tcPr>
              <w:tcW w:w="1105" w:type="dxa"/>
            </w:tcPr>
            <w:p w:rsidR="008B0C37" w:rsidRDefault="008B0C37"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8B0C37" w:rsidRDefault="008B0C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2"/>
  </w:num>
  <w:num w:numId="4">
    <w:abstractNumId w:val="1"/>
  </w:num>
  <w:num w:numId="5">
    <w:abstractNumId w:val="13"/>
  </w:num>
  <w:num w:numId="6">
    <w:abstractNumId w:val="9"/>
  </w:num>
  <w:num w:numId="7">
    <w:abstractNumId w:val="6"/>
  </w:num>
  <w:num w:numId="8">
    <w:abstractNumId w:val="3"/>
  </w:num>
  <w:num w:numId="9">
    <w:abstractNumId w:val="12"/>
  </w:num>
  <w:num w:numId="10">
    <w:abstractNumId w:val="0"/>
  </w:num>
  <w:num w:numId="11">
    <w:abstractNumId w:val="10"/>
  </w:num>
  <w:num w:numId="12">
    <w:abstractNumId w:val="7"/>
  </w:num>
  <w:num w:numId="13">
    <w:abstractNumId w:val="5"/>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772526-8FF9-4DEF-9C7C-C19F62A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11</Pages>
  <Words>2294</Words>
  <Characters>13079</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2017</dc:subject>
  <dc:creator>Gülşen Mutlu</dc:creator>
  <cp:lastModifiedBy>pc1</cp:lastModifiedBy>
  <cp:revision>260</cp:revision>
  <dcterms:created xsi:type="dcterms:W3CDTF">2017-01-30T06:56:00Z</dcterms:created>
  <dcterms:modified xsi:type="dcterms:W3CDTF">2018-01-18T11:50:00Z</dcterms:modified>
</cp:coreProperties>
</file>