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584624" w:rsidP="00D3241A">
                <w:pPr>
                  <w:pStyle w:val="KonuBal"/>
                  <w:rPr>
                    <w:sz w:val="96"/>
                    <w:szCs w:val="96"/>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3241A">
                      <w:rPr>
                        <w:color w:val="548DD4" w:themeColor="text2" w:themeTint="99"/>
                        <w:sz w:val="88"/>
                        <w:szCs w:val="88"/>
                      </w:rPr>
                      <w:t>Asya Çalışmaları</w:t>
                    </w:r>
                    <w:r w:rsidR="00017C2F" w:rsidRPr="00786107">
                      <w:rPr>
                        <w:color w:val="548DD4" w:themeColor="text2" w:themeTint="99"/>
                        <w:sz w:val="88"/>
                        <w:szCs w:val="88"/>
                      </w:rPr>
                      <w:t xml:space="preserve"> </w:t>
                    </w:r>
                    <w:r w:rsidR="00185F00" w:rsidRPr="00786107">
                      <w:rPr>
                        <w:color w:val="548DD4" w:themeColor="text2" w:themeTint="99"/>
                        <w:sz w:val="88"/>
                        <w:szCs w:val="88"/>
                      </w:rPr>
                      <w:t>Uygulama ve Araştırma Merkezi</w:t>
                    </w:r>
                  </w:sdtContent>
                </w:sdt>
              </w:p>
            </w:tc>
          </w:tr>
          <w:tr w:rsidR="00D9381D" w:rsidRPr="00D6527A">
            <w:tc>
              <w:tcPr>
                <w:tcW w:w="0" w:type="auto"/>
                <w:vAlign w:val="bottom"/>
              </w:tcPr>
              <w:p w:rsidR="00D9381D" w:rsidRPr="00D6527A" w:rsidRDefault="00584624" w:rsidP="0092607C">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8472A0">
                      <w:rPr>
                        <w:b/>
                        <w:sz w:val="96"/>
                        <w:szCs w:val="96"/>
                      </w:rPr>
                      <w:t>2</w:t>
                    </w:r>
                    <w:r w:rsidR="0092607C">
                      <w:rPr>
                        <w:b/>
                        <w:sz w:val="96"/>
                        <w:szCs w:val="96"/>
                      </w:rPr>
                      <w:t>1</w:t>
                    </w:r>
                  </w:sdtContent>
                </w:sdt>
              </w:p>
            </w:tc>
          </w:tr>
          <w:tr w:rsidR="00D9381D" w:rsidRPr="00D6527A">
            <w:trPr>
              <w:trHeight w:val="1152"/>
            </w:trPr>
            <w:tc>
              <w:tcPr>
                <w:tcW w:w="0" w:type="auto"/>
                <w:vAlign w:val="bottom"/>
              </w:tcPr>
              <w:p w:rsidR="00D9381D" w:rsidRPr="00D6527A" w:rsidRDefault="00584624"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45AE14C" wp14:editId="4D81F4FA">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45F1252C"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DA008E5" wp14:editId="4F81E62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BE84B3A"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567190B" wp14:editId="1F38A1A6">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0164A" w:rsidRDefault="00A0164A">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567190B"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0164A" w:rsidRDefault="00A0164A">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A9E314C" wp14:editId="01D6223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1D50033"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EEAE675" wp14:editId="6497C78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lastRenderedPageBreak/>
        <w:t>I-MERKEZİN MİSYON VE VİZYONU</w:t>
      </w:r>
    </w:p>
    <w:p w:rsidR="00D3241A" w:rsidRDefault="00D3241A" w:rsidP="00C35312">
      <w:pPr>
        <w:spacing w:after="0" w:line="300" w:lineRule="exact"/>
        <w:rPr>
          <w:rFonts w:ascii="Cambria" w:eastAsia="Calibri" w:hAnsi="Cambria" w:cs="Times New Roman"/>
          <w:b/>
          <w:color w:val="365F91" w:themeColor="accent1" w:themeShade="BF"/>
          <w:sz w:val="28"/>
          <w:szCs w:val="28"/>
          <w:lang w:eastAsia="tr-TR"/>
        </w:rPr>
      </w:pPr>
    </w:p>
    <w:p w:rsidR="00E17ECD" w:rsidRDefault="00D3241A" w:rsidP="0092607C">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Çin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Hindistan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ve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Japonya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başta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olmak</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üzere</w:t>
      </w:r>
      <w:proofErr w:type="spellEnd"/>
      <w:r w:rsidR="008472A0" w:rsidRPr="008472A0">
        <w:rPr>
          <w:rFonts w:ascii="Cambria" w:eastAsia="Calibri" w:hAnsi="Cambria" w:cs="InterstateLight"/>
          <w:lang w:val="de-DE"/>
        </w:rPr>
        <w:t xml:space="preserve"> Asya </w:t>
      </w:r>
      <w:proofErr w:type="spellStart"/>
      <w:r w:rsidR="008472A0" w:rsidRPr="008472A0">
        <w:rPr>
          <w:rFonts w:ascii="Cambria" w:eastAsia="Calibri" w:hAnsi="Cambria" w:cs="InterstateLight"/>
          <w:lang w:val="de-DE"/>
        </w:rPr>
        <w:t>ülkelerinin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dünya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ekonomisinde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ve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uluslararası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ilişkilerde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oynadığı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rol</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sayesinde</w:t>
      </w:r>
      <w:proofErr w:type="spellEnd"/>
      <w:r w:rsidR="008472A0" w:rsidRPr="008472A0">
        <w:rPr>
          <w:rFonts w:ascii="Cambria" w:eastAsia="Calibri" w:hAnsi="Cambria" w:cs="InterstateLight"/>
          <w:lang w:val="de-DE"/>
        </w:rPr>
        <w:t xml:space="preserve">, Asya </w:t>
      </w:r>
      <w:proofErr w:type="spellStart"/>
      <w:r w:rsidR="008472A0" w:rsidRPr="008472A0">
        <w:rPr>
          <w:rFonts w:ascii="Cambria" w:eastAsia="Calibri" w:hAnsi="Cambria" w:cs="InterstateLight"/>
          <w:lang w:val="de-DE"/>
        </w:rPr>
        <w:t>giderek</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küreselleşmenin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bölgesel</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merkezi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haline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gelmektedir</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Bu</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doğrultuda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Asya’nın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yükselişini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daha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iyi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anlamak</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yaşamın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hangi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alanında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faaliyet</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gösterirse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göstersin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herkes</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için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önemli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bir</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ihtiyaç</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haline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gelmiştir</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Boğaziçi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Üniversitesi</w:t>
      </w:r>
      <w:proofErr w:type="spellEnd"/>
      <w:r w:rsidR="008472A0" w:rsidRPr="008472A0">
        <w:rPr>
          <w:rFonts w:ascii="Cambria" w:eastAsia="Calibri" w:hAnsi="Cambria" w:cs="InterstateLight"/>
          <w:lang w:val="de-DE"/>
        </w:rPr>
        <w:t xml:space="preserve"> Asya </w:t>
      </w:r>
      <w:proofErr w:type="spellStart"/>
      <w:r w:rsidR="008472A0" w:rsidRPr="008472A0">
        <w:rPr>
          <w:rFonts w:ascii="Cambria" w:eastAsia="Calibri" w:hAnsi="Cambria" w:cs="InterstateLight"/>
          <w:lang w:val="de-DE"/>
        </w:rPr>
        <w:t>Çalışmaları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Araştırma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ve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Uygulama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Merkezi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bu</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ihtiyacı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karşılamayı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bu</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alanda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insan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kaynağını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zenginleştirmeyi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farklı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disiplinlerin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pratik</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ve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kültürel</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faydası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için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sağlam</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bir</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altyapı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zemini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sunmayı</w:t>
      </w:r>
      <w:proofErr w:type="spellEnd"/>
      <w:r w:rsidR="008472A0" w:rsidRPr="008472A0">
        <w:rPr>
          <w:rFonts w:ascii="Cambria" w:eastAsia="Calibri" w:hAnsi="Cambria" w:cs="InterstateLight"/>
          <w:lang w:val="de-DE"/>
        </w:rPr>
        <w:t xml:space="preserve"> global </w:t>
      </w:r>
      <w:proofErr w:type="spellStart"/>
      <w:r w:rsidR="008472A0" w:rsidRPr="008472A0">
        <w:rPr>
          <w:rFonts w:ascii="Cambria" w:eastAsia="Calibri" w:hAnsi="Cambria" w:cs="InterstateLight"/>
          <w:lang w:val="de-DE"/>
        </w:rPr>
        <w:t>ve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toplumsal</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anlamda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geleceğe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yönelik</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bir</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katkı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sayar</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Çeşitli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akademik</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eğitim</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programları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kültürel</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alışverişler</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ve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etkinliklerle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bu</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doğrultuda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çalışır</w:t>
      </w:r>
      <w:proofErr w:type="spellEnd"/>
      <w:r w:rsidR="008472A0" w:rsidRPr="008472A0">
        <w:rPr>
          <w:rFonts w:ascii="Cambria" w:eastAsia="Calibri" w:hAnsi="Cambria" w:cs="InterstateLight"/>
          <w:lang w:val="de-DE"/>
        </w:rPr>
        <w:t xml:space="preserve">.  </w:t>
      </w:r>
    </w:p>
    <w:p w:rsidR="0011463F" w:rsidRPr="001D78BD" w:rsidRDefault="0011463F" w:rsidP="0092607C">
      <w:pPr>
        <w:spacing w:after="0" w:line="300" w:lineRule="exact"/>
        <w:jc w:val="both"/>
        <w:rPr>
          <w:rFonts w:ascii="Cambria" w:eastAsia="Calibri" w:hAnsi="Cambria" w:cs="InterstateLight"/>
          <w:lang w:val="de-DE"/>
        </w:rPr>
      </w:pPr>
    </w:p>
    <w:p w:rsidR="007F0207" w:rsidRPr="001D78BD" w:rsidRDefault="00522364"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I</w:t>
      </w:r>
      <w:r w:rsidR="002471B2" w:rsidRPr="001D78BD">
        <w:rPr>
          <w:rFonts w:ascii="Cambria" w:eastAsia="Calibri" w:hAnsi="Cambria" w:cs="Times New Roman"/>
          <w:b/>
          <w:color w:val="365F91" w:themeColor="accent1" w:themeShade="BF"/>
          <w:sz w:val="28"/>
          <w:szCs w:val="28"/>
          <w:lang w:eastAsia="tr-TR"/>
        </w:rPr>
        <w:t>I</w:t>
      </w:r>
      <w:r w:rsidRPr="001D78BD">
        <w:rPr>
          <w:rFonts w:ascii="Cambria" w:eastAsia="Calibri" w:hAnsi="Cambria" w:cs="Times New Roman"/>
          <w:b/>
          <w:color w:val="365F91" w:themeColor="accent1" w:themeShade="BF"/>
          <w:sz w:val="28"/>
          <w:szCs w:val="28"/>
          <w:lang w:eastAsia="tr-TR"/>
        </w:rPr>
        <w:t>-MERKEZİN TARİHÇESİ, AMACI VE HEDEFLERİ</w:t>
      </w:r>
    </w:p>
    <w:p w:rsidR="00220BAD" w:rsidRPr="001D78BD" w:rsidRDefault="00220BAD" w:rsidP="00C35312">
      <w:pPr>
        <w:spacing w:after="0" w:line="300" w:lineRule="exact"/>
        <w:rPr>
          <w:rFonts w:ascii="Cambria" w:eastAsia="Calibri" w:hAnsi="Cambria" w:cs="InterstateLight"/>
          <w:lang w:val="de-DE"/>
        </w:rPr>
      </w:pPr>
    </w:p>
    <w:p w:rsidR="008472A0" w:rsidRPr="008472A0" w:rsidRDefault="0011463F" w:rsidP="0092607C">
      <w:pPr>
        <w:jc w:val="both"/>
        <w:rPr>
          <w:rFonts w:ascii="Cambria" w:eastAsia="Calibri" w:hAnsi="Cambria" w:cs="InterstateLight"/>
          <w:lang w:val="de-DE"/>
        </w:rPr>
      </w:pPr>
      <w:r>
        <w:rPr>
          <w:rFonts w:ascii="Cambria" w:eastAsia="Calibri" w:hAnsi="Cambria" w:cs="InterstateLight"/>
          <w:lang w:val="de-DE"/>
        </w:rPr>
        <w:t xml:space="preserve">          </w:t>
      </w:r>
      <w:r w:rsidR="008472A0" w:rsidRPr="008472A0">
        <w:rPr>
          <w:rFonts w:ascii="Cambria" w:eastAsia="Calibri" w:hAnsi="Cambria" w:cs="InterstateLight"/>
          <w:lang w:val="de-DE"/>
        </w:rPr>
        <w:t xml:space="preserve">Asya </w:t>
      </w:r>
      <w:proofErr w:type="spellStart"/>
      <w:r w:rsidR="008472A0" w:rsidRPr="008472A0">
        <w:rPr>
          <w:rFonts w:ascii="Cambria" w:eastAsia="Calibri" w:hAnsi="Cambria" w:cs="InterstateLight"/>
          <w:lang w:val="de-DE"/>
        </w:rPr>
        <w:t>Çalışmaları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Araştırma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ve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Uygulama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Merkezi</w:t>
      </w:r>
      <w:proofErr w:type="spellEnd"/>
      <w:r w:rsidR="008472A0" w:rsidRPr="008472A0">
        <w:rPr>
          <w:rFonts w:ascii="Cambria" w:eastAsia="Calibri" w:hAnsi="Cambria" w:cs="InterstateLight"/>
          <w:lang w:val="de-DE"/>
        </w:rPr>
        <w:t xml:space="preserve"> 2009 </w:t>
      </w:r>
      <w:proofErr w:type="spellStart"/>
      <w:r w:rsidR="008472A0" w:rsidRPr="008472A0">
        <w:rPr>
          <w:rFonts w:ascii="Cambria" w:eastAsia="Calibri" w:hAnsi="Cambria" w:cs="InterstateLight"/>
          <w:lang w:val="de-DE"/>
        </w:rPr>
        <w:t>yılında</w:t>
      </w:r>
      <w:proofErr w:type="spellEnd"/>
      <w:r w:rsidR="008472A0" w:rsidRPr="008472A0">
        <w:rPr>
          <w:rFonts w:ascii="Cambria" w:eastAsia="Calibri" w:hAnsi="Cambria" w:cs="InterstateLight"/>
          <w:lang w:val="de-DE"/>
        </w:rPr>
        <w:t xml:space="preserve"> Prof. Dr. </w:t>
      </w:r>
      <w:proofErr w:type="spellStart"/>
      <w:r w:rsidR="008472A0" w:rsidRPr="008472A0">
        <w:rPr>
          <w:rFonts w:ascii="Cambria" w:eastAsia="Calibri" w:hAnsi="Cambria" w:cs="InterstateLight"/>
          <w:lang w:val="de-DE"/>
        </w:rPr>
        <w:t>Selçuk</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Esenbel’in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başkanlığında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kurulmuştur</w:t>
      </w:r>
      <w:proofErr w:type="spellEnd"/>
      <w:r w:rsidR="008472A0" w:rsidRPr="008472A0">
        <w:rPr>
          <w:rFonts w:ascii="Cambria" w:eastAsia="Calibri" w:hAnsi="Cambria" w:cs="InterstateLight"/>
          <w:lang w:val="de-DE"/>
        </w:rPr>
        <w:t xml:space="preserve">. 2011 </w:t>
      </w:r>
      <w:proofErr w:type="spellStart"/>
      <w:r w:rsidR="008472A0" w:rsidRPr="008472A0">
        <w:rPr>
          <w:rFonts w:ascii="Cambria" w:eastAsia="Calibri" w:hAnsi="Cambria" w:cs="InterstateLight"/>
          <w:lang w:val="de-DE"/>
        </w:rPr>
        <w:t>yılında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Sosyal</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Bilimler</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Enstitüsü</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çatısı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altında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açılan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tezsiz</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yüksek</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lisans</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programının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koordinasyonu</w:t>
      </w:r>
      <w:proofErr w:type="spellEnd"/>
      <w:r w:rsidR="008472A0" w:rsidRPr="008472A0">
        <w:rPr>
          <w:rFonts w:ascii="Cambria" w:eastAsia="Calibri" w:hAnsi="Cambria" w:cs="InterstateLight"/>
          <w:lang w:val="de-DE"/>
        </w:rPr>
        <w:t xml:space="preserve"> Asya </w:t>
      </w:r>
      <w:proofErr w:type="spellStart"/>
      <w:r w:rsidR="008472A0" w:rsidRPr="008472A0">
        <w:rPr>
          <w:rFonts w:ascii="Cambria" w:eastAsia="Calibri" w:hAnsi="Cambria" w:cs="InterstateLight"/>
          <w:lang w:val="de-DE"/>
        </w:rPr>
        <w:t>Çalışmaları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Merkezi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tarafından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yapılmaktadır</w:t>
      </w:r>
      <w:proofErr w:type="spellEnd"/>
      <w:r w:rsidR="008472A0" w:rsidRPr="008472A0">
        <w:rPr>
          <w:rFonts w:ascii="Cambria" w:eastAsia="Calibri" w:hAnsi="Cambria" w:cs="InterstateLight"/>
          <w:lang w:val="de-DE"/>
        </w:rPr>
        <w:t xml:space="preserve">. 2013 </w:t>
      </w:r>
      <w:proofErr w:type="spellStart"/>
      <w:r w:rsidR="008472A0" w:rsidRPr="008472A0">
        <w:rPr>
          <w:rFonts w:ascii="Cambria" w:eastAsia="Calibri" w:hAnsi="Cambria" w:cs="InterstateLight"/>
          <w:lang w:val="de-DE"/>
        </w:rPr>
        <w:t>yılında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buna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tezli</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yüksek</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lisans</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programı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eklenmiştir</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Merkez</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bunun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yanı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sıra</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çok</w:t>
      </w:r>
      <w:proofErr w:type="spellEnd"/>
      <w:r w:rsidR="008472A0" w:rsidRPr="008472A0">
        <w:rPr>
          <w:rFonts w:ascii="Cambria" w:eastAsia="Calibri" w:hAnsi="Cambria" w:cs="InterstateLight"/>
          <w:lang w:val="de-DE"/>
        </w:rPr>
        <w:t xml:space="preserve"> Asya </w:t>
      </w:r>
      <w:proofErr w:type="spellStart"/>
      <w:r w:rsidR="008472A0" w:rsidRPr="008472A0">
        <w:rPr>
          <w:rFonts w:ascii="Cambria" w:eastAsia="Calibri" w:hAnsi="Cambria" w:cs="InterstateLight"/>
          <w:lang w:val="de-DE"/>
        </w:rPr>
        <w:t>ülkelerinin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farklı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kültürel</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ekonomik</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tarihsel</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perspektiflerle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tartışılmasını</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sağlayan</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konferanslar</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ve</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etkinlikler</w:t>
      </w:r>
      <w:proofErr w:type="spellEnd"/>
      <w:r w:rsidR="008472A0" w:rsidRPr="008472A0">
        <w:rPr>
          <w:rFonts w:ascii="Cambria" w:eastAsia="Calibri" w:hAnsi="Cambria" w:cs="InterstateLight"/>
          <w:lang w:val="de-DE"/>
        </w:rPr>
        <w:t xml:space="preserve"> </w:t>
      </w:r>
      <w:proofErr w:type="spellStart"/>
      <w:r w:rsidR="008472A0" w:rsidRPr="008472A0">
        <w:rPr>
          <w:rFonts w:ascii="Cambria" w:eastAsia="Calibri" w:hAnsi="Cambria" w:cs="InterstateLight"/>
          <w:lang w:val="de-DE"/>
        </w:rPr>
        <w:t>düzenlemiştir</w:t>
      </w:r>
      <w:proofErr w:type="spellEnd"/>
      <w:r w:rsidR="008472A0" w:rsidRPr="008472A0">
        <w:rPr>
          <w:rFonts w:ascii="Cambria" w:eastAsia="Calibri" w:hAnsi="Cambria" w:cs="InterstateLight"/>
          <w:lang w:val="de-DE"/>
        </w:rPr>
        <w:t xml:space="preserve">. </w:t>
      </w:r>
    </w:p>
    <w:p w:rsidR="008472A0" w:rsidRPr="008472A0" w:rsidRDefault="008472A0" w:rsidP="0092607C">
      <w:pPr>
        <w:jc w:val="both"/>
        <w:rPr>
          <w:rFonts w:ascii="Cambria" w:eastAsia="Calibri" w:hAnsi="Cambria" w:cs="InterstateLight"/>
          <w:b/>
          <w:lang w:val="de-DE"/>
        </w:rPr>
      </w:pPr>
      <w:proofErr w:type="spellStart"/>
      <w:r w:rsidRPr="008472A0">
        <w:rPr>
          <w:rFonts w:ascii="Cambria" w:eastAsia="Calibri" w:hAnsi="Cambria" w:cs="InterstateLight"/>
          <w:b/>
          <w:lang w:val="de-DE"/>
        </w:rPr>
        <w:t>Merkezin</w:t>
      </w:r>
      <w:proofErr w:type="spellEnd"/>
      <w:r w:rsidRPr="008472A0">
        <w:rPr>
          <w:rFonts w:ascii="Cambria" w:eastAsia="Calibri" w:hAnsi="Cambria" w:cs="InterstateLight"/>
          <w:b/>
          <w:lang w:val="de-DE"/>
        </w:rPr>
        <w:t xml:space="preserve"> </w:t>
      </w:r>
      <w:proofErr w:type="spellStart"/>
      <w:r w:rsidRPr="008472A0">
        <w:rPr>
          <w:rFonts w:ascii="Cambria" w:eastAsia="Calibri" w:hAnsi="Cambria" w:cs="InterstateLight"/>
          <w:b/>
          <w:lang w:val="de-DE"/>
        </w:rPr>
        <w:t>Amacı</w:t>
      </w:r>
      <w:proofErr w:type="spellEnd"/>
      <w:r w:rsidRPr="008472A0">
        <w:rPr>
          <w:rFonts w:ascii="Cambria" w:eastAsia="Calibri" w:hAnsi="Cambria" w:cs="InterstateLight"/>
          <w:b/>
          <w:lang w:val="de-DE"/>
        </w:rPr>
        <w:t xml:space="preserve"> </w:t>
      </w:r>
      <w:proofErr w:type="spellStart"/>
      <w:r w:rsidRPr="008472A0">
        <w:rPr>
          <w:rFonts w:ascii="Cambria" w:eastAsia="Calibri" w:hAnsi="Cambria" w:cs="InterstateLight"/>
          <w:b/>
          <w:lang w:val="de-DE"/>
        </w:rPr>
        <w:t>ve</w:t>
      </w:r>
      <w:proofErr w:type="spellEnd"/>
      <w:r w:rsidRPr="008472A0">
        <w:rPr>
          <w:rFonts w:ascii="Cambria" w:eastAsia="Calibri" w:hAnsi="Cambria" w:cs="InterstateLight"/>
          <w:b/>
          <w:lang w:val="de-DE"/>
        </w:rPr>
        <w:t xml:space="preserve"> </w:t>
      </w:r>
      <w:proofErr w:type="spellStart"/>
      <w:r w:rsidRPr="008472A0">
        <w:rPr>
          <w:rFonts w:ascii="Cambria" w:eastAsia="Calibri" w:hAnsi="Cambria" w:cs="InterstateLight"/>
          <w:b/>
          <w:lang w:val="de-DE"/>
        </w:rPr>
        <w:t>Hedefleri</w:t>
      </w:r>
      <w:proofErr w:type="spellEnd"/>
      <w:r w:rsidRPr="008472A0">
        <w:rPr>
          <w:rFonts w:ascii="Cambria" w:eastAsia="Calibri" w:hAnsi="Cambria" w:cs="InterstateLight"/>
          <w:b/>
          <w:lang w:val="de-DE"/>
        </w:rPr>
        <w:t>:</w:t>
      </w:r>
    </w:p>
    <w:p w:rsidR="008472A0" w:rsidRPr="008472A0" w:rsidRDefault="008472A0" w:rsidP="0092607C">
      <w:pPr>
        <w:jc w:val="both"/>
        <w:rPr>
          <w:rFonts w:ascii="Cambria" w:eastAsia="Calibri" w:hAnsi="Cambria" w:cs="InterstateLight"/>
          <w:lang w:val="de-DE"/>
        </w:rPr>
      </w:pPr>
      <w:r w:rsidRPr="008472A0">
        <w:rPr>
          <w:rFonts w:ascii="Cambria" w:eastAsia="Calibri" w:hAnsi="Cambria" w:cs="InterstateLight"/>
          <w:lang w:val="de-DE"/>
        </w:rPr>
        <w:t xml:space="preserve">a) Asya </w:t>
      </w:r>
      <w:proofErr w:type="spellStart"/>
      <w:r w:rsidRPr="008472A0">
        <w:rPr>
          <w:rFonts w:ascii="Cambria" w:eastAsia="Calibri" w:hAnsi="Cambria" w:cs="InterstateLight"/>
          <w:lang w:val="de-DE"/>
        </w:rPr>
        <w:t>ülkeleri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ile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Türkiye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arasında</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araştırma</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ve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eğitim</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alanındaki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iş</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birliğini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güçlendirmek</w:t>
      </w:r>
      <w:proofErr w:type="spellEnd"/>
      <w:r w:rsidRPr="008472A0">
        <w:rPr>
          <w:rFonts w:ascii="Cambria" w:eastAsia="Calibri" w:hAnsi="Cambria" w:cs="InterstateLight"/>
          <w:lang w:val="de-DE"/>
        </w:rPr>
        <w:t xml:space="preserve">, Asya </w:t>
      </w:r>
      <w:proofErr w:type="spellStart"/>
      <w:r w:rsidRPr="008472A0">
        <w:rPr>
          <w:rFonts w:ascii="Cambria" w:eastAsia="Calibri" w:hAnsi="Cambria" w:cs="InterstateLight"/>
          <w:lang w:val="de-DE"/>
        </w:rPr>
        <w:t>bölgeleri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ile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ilgili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çalışmaları</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geliştirmek</w:t>
      </w:r>
      <w:proofErr w:type="spellEnd"/>
      <w:r w:rsidRPr="008472A0">
        <w:rPr>
          <w:rFonts w:ascii="Cambria" w:eastAsia="Calibri" w:hAnsi="Cambria" w:cs="InterstateLight"/>
          <w:lang w:val="de-DE"/>
        </w:rPr>
        <w:t>,</w:t>
      </w:r>
    </w:p>
    <w:p w:rsidR="008472A0" w:rsidRPr="008472A0" w:rsidRDefault="008472A0" w:rsidP="0092607C">
      <w:pPr>
        <w:jc w:val="both"/>
        <w:rPr>
          <w:rFonts w:ascii="Cambria" w:eastAsia="Calibri" w:hAnsi="Cambria" w:cs="InterstateLight"/>
          <w:lang w:val="de-DE"/>
        </w:rPr>
      </w:pPr>
      <w:r w:rsidRPr="008472A0">
        <w:rPr>
          <w:rFonts w:ascii="Cambria" w:eastAsia="Calibri" w:hAnsi="Cambria" w:cs="InterstateLight"/>
          <w:lang w:val="de-DE"/>
        </w:rPr>
        <w:t xml:space="preserve">b) Asya </w:t>
      </w:r>
      <w:proofErr w:type="spellStart"/>
      <w:r w:rsidRPr="008472A0">
        <w:rPr>
          <w:rFonts w:ascii="Cambria" w:eastAsia="Calibri" w:hAnsi="Cambria" w:cs="InterstateLight"/>
          <w:lang w:val="de-DE"/>
        </w:rPr>
        <w:t>dilleri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konusunda</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halen</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Boğaziçi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Üniversitesinde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verilen</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Japonca</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Çince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eğitiminin</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geliştirilmesini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desteklemek</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ve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teşvik</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etmek</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gelecekte</w:t>
      </w:r>
      <w:proofErr w:type="spellEnd"/>
      <w:r w:rsidRPr="008472A0">
        <w:rPr>
          <w:rFonts w:ascii="Cambria" w:eastAsia="Calibri" w:hAnsi="Cambria" w:cs="InterstateLight"/>
          <w:lang w:val="de-DE"/>
        </w:rPr>
        <w:t xml:space="preserve"> Asya </w:t>
      </w:r>
      <w:proofErr w:type="spellStart"/>
      <w:r w:rsidRPr="008472A0">
        <w:rPr>
          <w:rFonts w:ascii="Cambria" w:eastAsia="Calibri" w:hAnsi="Cambria" w:cs="InterstateLight"/>
          <w:lang w:val="de-DE"/>
        </w:rPr>
        <w:t>ülkelerinin</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diğer</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dillerinin</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ve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kültürlerinin</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eğitiminin</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araştırılmasını</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teşvik</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etmek</w:t>
      </w:r>
      <w:proofErr w:type="spellEnd"/>
      <w:r w:rsidRPr="008472A0">
        <w:rPr>
          <w:rFonts w:ascii="Cambria" w:eastAsia="Calibri" w:hAnsi="Cambria" w:cs="InterstateLight"/>
          <w:lang w:val="de-DE"/>
        </w:rPr>
        <w:t>,</w:t>
      </w:r>
    </w:p>
    <w:p w:rsidR="00D3241A" w:rsidRDefault="008472A0" w:rsidP="0092607C">
      <w:pPr>
        <w:jc w:val="both"/>
        <w:rPr>
          <w:rFonts w:ascii="Cambria" w:eastAsia="Calibri" w:hAnsi="Cambria" w:cs="InterstateLight"/>
          <w:lang w:val="de-DE"/>
        </w:rPr>
      </w:pPr>
      <w:r w:rsidRPr="008472A0">
        <w:rPr>
          <w:rFonts w:ascii="Cambria" w:eastAsia="Calibri" w:hAnsi="Cambria" w:cs="InterstateLight"/>
          <w:lang w:val="de-DE"/>
        </w:rPr>
        <w:t xml:space="preserve">c) Asya </w:t>
      </w:r>
      <w:proofErr w:type="spellStart"/>
      <w:r w:rsidRPr="008472A0">
        <w:rPr>
          <w:rFonts w:ascii="Cambria" w:eastAsia="Calibri" w:hAnsi="Cambria" w:cs="InterstateLight"/>
          <w:lang w:val="de-DE"/>
        </w:rPr>
        <w:t>halkları</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ve</w:t>
      </w:r>
      <w:proofErr w:type="spellEnd"/>
      <w:r w:rsidRPr="008472A0">
        <w:rPr>
          <w:rFonts w:ascii="Cambria" w:eastAsia="Calibri" w:hAnsi="Cambria" w:cs="InterstateLight"/>
          <w:lang w:val="de-DE"/>
        </w:rPr>
        <w:t xml:space="preserve"> Türk </w:t>
      </w:r>
      <w:proofErr w:type="spellStart"/>
      <w:r w:rsidRPr="008472A0">
        <w:rPr>
          <w:rFonts w:ascii="Cambria" w:eastAsia="Calibri" w:hAnsi="Cambria" w:cs="InterstateLight"/>
          <w:lang w:val="de-DE"/>
        </w:rPr>
        <w:t>halkı</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arasındaki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sosyal</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ve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kültürel</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ilişkileri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arttırmak</w:t>
      </w:r>
      <w:proofErr w:type="spellEnd"/>
      <w:r w:rsidRPr="008472A0">
        <w:rPr>
          <w:rFonts w:ascii="Cambria" w:eastAsia="Calibri" w:hAnsi="Cambria" w:cs="InterstateLight"/>
          <w:lang w:val="de-DE"/>
        </w:rPr>
        <w:t>.</w:t>
      </w:r>
    </w:p>
    <w:p w:rsidR="00D3241A" w:rsidRDefault="00D3241A" w:rsidP="00C35312">
      <w:pP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3241A">
        <w:rPr>
          <w:rFonts w:ascii="Cambria" w:eastAsia="Calibri" w:hAnsi="Cambria" w:cs="Times New Roman"/>
          <w:b/>
          <w:color w:val="365F91" w:themeColor="accent1" w:themeShade="BF"/>
          <w:sz w:val="28"/>
          <w:szCs w:val="28"/>
          <w:lang w:eastAsia="tr-TR"/>
        </w:rPr>
        <w:t>MERKEZİN TEMEL POLİTİKA VE ÖNCELİKLERİ</w:t>
      </w:r>
    </w:p>
    <w:p w:rsidR="009C69A0" w:rsidRPr="00D3241A" w:rsidRDefault="009C69A0" w:rsidP="0011463F">
      <w:pPr>
        <w:spacing w:after="0" w:line="300" w:lineRule="exact"/>
        <w:contextualSpacing/>
        <w:rPr>
          <w:rFonts w:ascii="Cambria" w:eastAsia="Calibri" w:hAnsi="Cambria" w:cs="Times New Roman"/>
          <w:b/>
          <w:color w:val="365F91" w:themeColor="accent1" w:themeShade="BF"/>
          <w:sz w:val="28"/>
          <w:szCs w:val="28"/>
          <w:lang w:eastAsia="tr-TR"/>
        </w:rPr>
      </w:pPr>
    </w:p>
    <w:p w:rsidR="0011463F" w:rsidRDefault="008472A0" w:rsidP="00256F5A">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proofErr w:type="spellStart"/>
      <w:r w:rsidRPr="008472A0">
        <w:rPr>
          <w:rFonts w:ascii="Cambria" w:eastAsia="Calibri" w:hAnsi="Cambria" w:cs="InterstateLight"/>
          <w:lang w:val="de-DE"/>
        </w:rPr>
        <w:t>Boğaziçi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Üniversitesi</w:t>
      </w:r>
      <w:proofErr w:type="spellEnd"/>
      <w:r w:rsidRPr="008472A0">
        <w:rPr>
          <w:rFonts w:ascii="Cambria" w:eastAsia="Calibri" w:hAnsi="Cambria" w:cs="InterstateLight"/>
          <w:lang w:val="de-DE"/>
        </w:rPr>
        <w:t xml:space="preserve"> Asya </w:t>
      </w:r>
      <w:proofErr w:type="spellStart"/>
      <w:r w:rsidRPr="008472A0">
        <w:rPr>
          <w:rFonts w:ascii="Cambria" w:eastAsia="Calibri" w:hAnsi="Cambria" w:cs="InterstateLight"/>
          <w:lang w:val="de-DE"/>
        </w:rPr>
        <w:t>Çalışmaları</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Araştırma</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ve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Uygulama</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Merkezi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Türkiye’de</w:t>
      </w:r>
      <w:proofErr w:type="spellEnd"/>
      <w:r w:rsidRPr="008472A0">
        <w:rPr>
          <w:rFonts w:ascii="Cambria" w:eastAsia="Calibri" w:hAnsi="Cambria" w:cs="InterstateLight"/>
          <w:lang w:val="de-DE"/>
        </w:rPr>
        <w:t xml:space="preserve"> Asya </w:t>
      </w:r>
      <w:proofErr w:type="spellStart"/>
      <w:r w:rsidRPr="008472A0">
        <w:rPr>
          <w:rFonts w:ascii="Cambria" w:eastAsia="Calibri" w:hAnsi="Cambria" w:cs="InterstateLight"/>
          <w:lang w:val="de-DE"/>
        </w:rPr>
        <w:t>çalışmalarının</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gelişmesini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ve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bu</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şekilde</w:t>
      </w:r>
      <w:proofErr w:type="spellEnd"/>
      <w:r w:rsidRPr="008472A0">
        <w:rPr>
          <w:rFonts w:ascii="Cambria" w:eastAsia="Calibri" w:hAnsi="Cambria" w:cs="InterstateLight"/>
          <w:lang w:val="de-DE"/>
        </w:rPr>
        <w:t xml:space="preserve"> Asya </w:t>
      </w:r>
      <w:proofErr w:type="spellStart"/>
      <w:r w:rsidRPr="008472A0">
        <w:rPr>
          <w:rFonts w:ascii="Cambria" w:eastAsia="Calibri" w:hAnsi="Cambria" w:cs="InterstateLight"/>
          <w:lang w:val="de-DE"/>
        </w:rPr>
        <w:t>ülkeleri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hakkındaki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kültürel</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tarihsel</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ekonomik</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bilginin</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yeni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perspektiflerle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tartışılabileceği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bir</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akademik</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ortam</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yaratmayı</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bir</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öncelik</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olarak</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benimsemiştir</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Merkez</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bu</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doğrultuda</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çeşitli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düzeyde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eğitim</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programları</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misafir</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öğretim</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üyeleri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akademik</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faaliyetlerle</w:t>
      </w:r>
      <w:proofErr w:type="spellEnd"/>
      <w:r w:rsidRPr="008472A0">
        <w:rPr>
          <w:rFonts w:ascii="Cambria" w:eastAsia="Calibri" w:hAnsi="Cambria" w:cs="InterstateLight"/>
          <w:lang w:val="de-DE"/>
        </w:rPr>
        <w:t xml:space="preserve"> Asya </w:t>
      </w:r>
      <w:proofErr w:type="spellStart"/>
      <w:r w:rsidRPr="008472A0">
        <w:rPr>
          <w:rFonts w:ascii="Cambria" w:eastAsia="Calibri" w:hAnsi="Cambria" w:cs="InterstateLight"/>
          <w:lang w:val="de-DE"/>
        </w:rPr>
        <w:t>ülkeleri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ile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Türkiye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arasındaki</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tartışma</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platformlarının</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gelişmesine</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zemin</w:t>
      </w:r>
      <w:proofErr w:type="spellEnd"/>
      <w:r w:rsidRPr="008472A0">
        <w:rPr>
          <w:rFonts w:ascii="Cambria" w:eastAsia="Calibri" w:hAnsi="Cambria" w:cs="InterstateLight"/>
          <w:lang w:val="de-DE"/>
        </w:rPr>
        <w:t xml:space="preserve"> </w:t>
      </w:r>
      <w:proofErr w:type="spellStart"/>
      <w:r w:rsidRPr="008472A0">
        <w:rPr>
          <w:rFonts w:ascii="Cambria" w:eastAsia="Calibri" w:hAnsi="Cambria" w:cs="InterstateLight"/>
          <w:lang w:val="de-DE"/>
        </w:rPr>
        <w:t>yaratır</w:t>
      </w:r>
      <w:proofErr w:type="spellEnd"/>
      <w:r w:rsidRPr="008472A0">
        <w:rPr>
          <w:rFonts w:ascii="Cambria" w:eastAsia="Calibri" w:hAnsi="Cambria" w:cs="InterstateLight"/>
          <w:lang w:val="de-DE"/>
        </w:rPr>
        <w:t>.</w:t>
      </w:r>
    </w:p>
    <w:p w:rsidR="008472A0" w:rsidRPr="00D3241A" w:rsidRDefault="008472A0" w:rsidP="0011463F">
      <w:pPr>
        <w:spacing w:after="0" w:line="300" w:lineRule="exact"/>
        <w:rPr>
          <w:rFonts w:ascii="Cambria" w:eastAsia="Calibri" w:hAnsi="Cambria" w:cs="InterstateLight"/>
          <w:lang w:val="de-DE"/>
        </w:rPr>
      </w:pPr>
    </w:p>
    <w:p w:rsidR="0011463F" w:rsidRPr="0011463F" w:rsidRDefault="0011463F" w:rsidP="0011463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11463F">
        <w:rPr>
          <w:rFonts w:ascii="Cambria" w:eastAsia="Calibri" w:hAnsi="Cambria" w:cs="Times New Roman"/>
          <w:b/>
          <w:color w:val="365F91" w:themeColor="accent1" w:themeShade="BF"/>
          <w:sz w:val="28"/>
          <w:szCs w:val="28"/>
          <w:lang w:eastAsia="tr-TR"/>
        </w:rPr>
        <w:t>MERKEZDE YETKİ, GÖREV VE SORUMLULUKLAR</w:t>
      </w:r>
    </w:p>
    <w:p w:rsidR="0011463F" w:rsidRDefault="0011463F" w:rsidP="0011463F">
      <w:pPr>
        <w:spacing w:after="0" w:line="300" w:lineRule="exact"/>
        <w:rPr>
          <w:rFonts w:ascii="Cambria" w:eastAsia="Calibri" w:hAnsi="Cambria" w:cs="InterstateLight"/>
          <w:lang w:val="de-DE"/>
        </w:rPr>
      </w:pPr>
    </w:p>
    <w:p w:rsidR="00256F5A" w:rsidRPr="00256F5A" w:rsidRDefault="00256F5A" w:rsidP="00256F5A">
      <w:pPr>
        <w:spacing w:after="0" w:line="300" w:lineRule="exact"/>
        <w:contextualSpacing/>
        <w:rPr>
          <w:rFonts w:ascii="Cambria" w:eastAsia="Calibri" w:hAnsi="Cambria" w:cs="InterstateLight"/>
          <w:lang w:val="de-DE"/>
        </w:rPr>
      </w:pPr>
      <w:proofErr w:type="spellStart"/>
      <w:r w:rsidRPr="00256F5A">
        <w:rPr>
          <w:rFonts w:ascii="Cambria" w:eastAsia="Calibri" w:hAnsi="Cambria" w:cs="InterstateLight"/>
          <w:b/>
          <w:lang w:val="de-DE"/>
        </w:rPr>
        <w:t>Merkez</w:t>
      </w:r>
      <w:proofErr w:type="spellEnd"/>
      <w:r w:rsidRPr="00256F5A">
        <w:rPr>
          <w:rFonts w:ascii="Cambria" w:eastAsia="Calibri" w:hAnsi="Cambria" w:cs="InterstateLight"/>
          <w:b/>
          <w:lang w:val="de-DE"/>
        </w:rPr>
        <w:t xml:space="preserve"> </w:t>
      </w:r>
      <w:proofErr w:type="spellStart"/>
      <w:r w:rsidRPr="00256F5A">
        <w:rPr>
          <w:rFonts w:ascii="Cambria" w:eastAsia="Calibri" w:hAnsi="Cambria" w:cs="InterstateLight"/>
          <w:b/>
          <w:lang w:val="de-DE"/>
        </w:rPr>
        <w:t>Onursal</w:t>
      </w:r>
      <w:proofErr w:type="spellEnd"/>
      <w:r w:rsidRPr="00256F5A">
        <w:rPr>
          <w:rFonts w:ascii="Cambria" w:eastAsia="Calibri" w:hAnsi="Cambria" w:cs="InterstateLight"/>
          <w:b/>
          <w:lang w:val="de-DE"/>
        </w:rPr>
        <w:t xml:space="preserve"> </w:t>
      </w:r>
      <w:proofErr w:type="spellStart"/>
      <w:r w:rsidRPr="00256F5A">
        <w:rPr>
          <w:rFonts w:ascii="Cambria" w:eastAsia="Calibri" w:hAnsi="Cambria" w:cs="InterstateLight"/>
          <w:b/>
          <w:lang w:val="de-DE"/>
        </w:rPr>
        <w:t>Müdürü</w:t>
      </w:r>
      <w:proofErr w:type="spellEnd"/>
      <w:r w:rsidRPr="00256F5A">
        <w:rPr>
          <w:rFonts w:ascii="Cambria" w:eastAsia="Calibri" w:hAnsi="Cambria" w:cs="InterstateLight"/>
          <w:b/>
          <w:lang w:val="de-DE"/>
        </w:rPr>
        <w:t xml:space="preserve"> </w:t>
      </w:r>
      <w:proofErr w:type="spellStart"/>
      <w:r w:rsidRPr="00256F5A">
        <w:rPr>
          <w:rFonts w:ascii="Cambria" w:eastAsia="Calibri" w:hAnsi="Cambria" w:cs="InterstateLight"/>
          <w:b/>
          <w:lang w:val="de-DE"/>
        </w:rPr>
        <w:t>ve</w:t>
      </w:r>
      <w:proofErr w:type="spellEnd"/>
      <w:r w:rsidRPr="00256F5A">
        <w:rPr>
          <w:rFonts w:ascii="Cambria" w:eastAsia="Calibri" w:hAnsi="Cambria" w:cs="InterstateLight"/>
          <w:b/>
          <w:lang w:val="de-DE"/>
        </w:rPr>
        <w:t xml:space="preserve"> Akademik Koordinatörü:</w:t>
      </w:r>
      <w:r w:rsidRPr="00256F5A">
        <w:rPr>
          <w:rFonts w:ascii="Cambria" w:eastAsia="Calibri" w:hAnsi="Cambria" w:cs="InterstateLight"/>
          <w:lang w:val="de-DE"/>
        </w:rPr>
        <w:t xml:space="preserve"> Prof. Dr. Selçuk </w:t>
      </w:r>
      <w:proofErr w:type="spellStart"/>
      <w:r w:rsidRPr="00256F5A">
        <w:rPr>
          <w:rFonts w:ascii="Cambria" w:eastAsia="Calibri" w:hAnsi="Cambria" w:cs="InterstateLight"/>
          <w:lang w:val="de-DE"/>
        </w:rPr>
        <w:t>Esenbel</w:t>
      </w:r>
      <w:proofErr w:type="spellEnd"/>
    </w:p>
    <w:p w:rsidR="00256F5A" w:rsidRPr="00256F5A" w:rsidRDefault="00256F5A" w:rsidP="00256F5A">
      <w:pPr>
        <w:spacing w:after="0" w:line="300" w:lineRule="exact"/>
        <w:contextualSpacing/>
        <w:rPr>
          <w:rFonts w:ascii="Cambria" w:eastAsia="Calibri" w:hAnsi="Cambria" w:cs="InterstateLight"/>
          <w:lang w:val="de-DE"/>
        </w:rPr>
      </w:pPr>
      <w:proofErr w:type="spellStart"/>
      <w:r w:rsidRPr="00256F5A">
        <w:rPr>
          <w:rFonts w:ascii="Cambria" w:eastAsia="Calibri" w:hAnsi="Cambria" w:cs="InterstateLight"/>
          <w:b/>
          <w:lang w:val="de-DE"/>
        </w:rPr>
        <w:t>Merkez</w:t>
      </w:r>
      <w:proofErr w:type="spellEnd"/>
      <w:r w:rsidRPr="00256F5A">
        <w:rPr>
          <w:rFonts w:ascii="Cambria" w:eastAsia="Calibri" w:hAnsi="Cambria" w:cs="InterstateLight"/>
          <w:b/>
          <w:lang w:val="de-DE"/>
        </w:rPr>
        <w:t xml:space="preserve"> </w:t>
      </w:r>
      <w:proofErr w:type="spellStart"/>
      <w:r w:rsidRPr="00256F5A">
        <w:rPr>
          <w:rFonts w:ascii="Cambria" w:eastAsia="Calibri" w:hAnsi="Cambria" w:cs="InterstateLight"/>
          <w:b/>
          <w:lang w:val="de-DE"/>
        </w:rPr>
        <w:t>Müdürü</w:t>
      </w:r>
      <w:proofErr w:type="spellEnd"/>
      <w:r w:rsidRPr="00256F5A">
        <w:rPr>
          <w:rFonts w:ascii="Cambria" w:eastAsia="Calibri" w:hAnsi="Cambria" w:cs="InterstateLight"/>
          <w:b/>
          <w:lang w:val="de-DE"/>
        </w:rPr>
        <w:t>:</w:t>
      </w:r>
      <w:r w:rsidRPr="00256F5A">
        <w:rPr>
          <w:rFonts w:ascii="Cambria" w:eastAsia="Calibri" w:hAnsi="Cambria" w:cs="InterstateLight"/>
          <w:lang w:val="de-DE"/>
        </w:rPr>
        <w:t xml:space="preserve"> Prof. Dr. Arzu </w:t>
      </w:r>
      <w:proofErr w:type="spellStart"/>
      <w:r w:rsidRPr="00256F5A">
        <w:rPr>
          <w:rFonts w:ascii="Cambria" w:eastAsia="Calibri" w:hAnsi="Cambria" w:cs="InterstateLight"/>
          <w:lang w:val="de-DE"/>
        </w:rPr>
        <w:t>Öztürkmen</w:t>
      </w:r>
      <w:proofErr w:type="spellEnd"/>
      <w:r w:rsidRPr="00256F5A">
        <w:rPr>
          <w:rFonts w:ascii="Cambria" w:eastAsia="Calibri" w:hAnsi="Cambria" w:cs="InterstateLight"/>
          <w:lang w:val="de-DE"/>
        </w:rPr>
        <w:t xml:space="preserve"> (26 Temmuz 2015 tarihli mektupla istifa eden Doç. Dr. Meltem Toksöz’ün yerine aynı tarihte göreve başlamıştır) </w:t>
      </w:r>
    </w:p>
    <w:p w:rsidR="00256F5A" w:rsidRPr="00256F5A" w:rsidRDefault="00256F5A" w:rsidP="00256F5A">
      <w:pPr>
        <w:spacing w:after="0" w:line="300" w:lineRule="exact"/>
        <w:rPr>
          <w:rFonts w:ascii="Cambria" w:eastAsia="Calibri" w:hAnsi="Cambria" w:cs="InterstateLight"/>
          <w:lang w:val="de-DE"/>
        </w:rPr>
      </w:pPr>
      <w:proofErr w:type="spellStart"/>
      <w:r w:rsidRPr="00256F5A">
        <w:rPr>
          <w:rFonts w:ascii="Cambria" w:eastAsia="Calibri" w:hAnsi="Cambria" w:cs="InterstateLight"/>
          <w:b/>
          <w:lang w:val="de-DE"/>
        </w:rPr>
        <w:t>Yönetim</w:t>
      </w:r>
      <w:proofErr w:type="spellEnd"/>
      <w:r w:rsidRPr="00256F5A">
        <w:rPr>
          <w:rFonts w:ascii="Cambria" w:eastAsia="Calibri" w:hAnsi="Cambria" w:cs="InterstateLight"/>
          <w:b/>
          <w:lang w:val="de-DE"/>
        </w:rPr>
        <w:t xml:space="preserve"> </w:t>
      </w:r>
      <w:proofErr w:type="spellStart"/>
      <w:r w:rsidRPr="00256F5A">
        <w:rPr>
          <w:rFonts w:ascii="Cambria" w:eastAsia="Calibri" w:hAnsi="Cambria" w:cs="InterstateLight"/>
          <w:b/>
          <w:lang w:val="de-DE"/>
        </w:rPr>
        <w:t>Kurulu</w:t>
      </w:r>
      <w:proofErr w:type="spellEnd"/>
      <w:r w:rsidRPr="00256F5A">
        <w:rPr>
          <w:rFonts w:ascii="Cambria" w:eastAsia="Calibri" w:hAnsi="Cambria" w:cs="InterstateLight"/>
          <w:b/>
          <w:lang w:val="de-DE"/>
        </w:rPr>
        <w:t xml:space="preserve"> </w:t>
      </w:r>
      <w:proofErr w:type="spellStart"/>
      <w:r w:rsidRPr="00256F5A">
        <w:rPr>
          <w:rFonts w:ascii="Cambria" w:eastAsia="Calibri" w:hAnsi="Cambria" w:cs="InterstateLight"/>
          <w:b/>
          <w:lang w:val="de-DE"/>
        </w:rPr>
        <w:t>Üyeleri</w:t>
      </w:r>
      <w:proofErr w:type="spellEnd"/>
      <w:r w:rsidRPr="00256F5A">
        <w:rPr>
          <w:rFonts w:ascii="Cambria" w:eastAsia="Calibri" w:hAnsi="Cambria" w:cs="InterstateLight"/>
          <w:b/>
          <w:lang w:val="de-DE"/>
        </w:rPr>
        <w:t xml:space="preserve">: </w:t>
      </w:r>
      <w:r w:rsidRPr="00256F5A">
        <w:rPr>
          <w:rFonts w:ascii="Cambria" w:eastAsia="Calibri" w:hAnsi="Cambria" w:cs="InterstateLight"/>
          <w:lang w:val="de-DE"/>
        </w:rPr>
        <w:t xml:space="preserve">Prof. Dr. </w:t>
      </w:r>
      <w:proofErr w:type="spellStart"/>
      <w:r w:rsidRPr="00256F5A">
        <w:rPr>
          <w:rFonts w:ascii="Cambria" w:eastAsia="Calibri" w:hAnsi="Cambria" w:cs="InterstateLight"/>
          <w:lang w:val="de-DE"/>
        </w:rPr>
        <w:t>İsenbike</w:t>
      </w:r>
      <w:proofErr w:type="spellEnd"/>
      <w:r w:rsidRPr="00256F5A">
        <w:rPr>
          <w:rFonts w:ascii="Cambria" w:eastAsia="Calibri" w:hAnsi="Cambria" w:cs="InterstateLight"/>
          <w:lang w:val="de-DE"/>
        </w:rPr>
        <w:t xml:space="preserve"> </w:t>
      </w:r>
      <w:proofErr w:type="spellStart"/>
      <w:r w:rsidRPr="00256F5A">
        <w:rPr>
          <w:rFonts w:ascii="Cambria" w:eastAsia="Calibri" w:hAnsi="Cambria" w:cs="InterstateLight"/>
          <w:lang w:val="de-DE"/>
        </w:rPr>
        <w:t>Togan</w:t>
      </w:r>
      <w:proofErr w:type="spellEnd"/>
      <w:r>
        <w:rPr>
          <w:rFonts w:ascii="Cambria" w:eastAsia="Calibri" w:hAnsi="Cambria" w:cs="InterstateLight"/>
          <w:lang w:val="de-DE"/>
        </w:rPr>
        <w:t xml:space="preserve">, </w:t>
      </w:r>
      <w:r w:rsidRPr="00256F5A">
        <w:rPr>
          <w:rFonts w:ascii="Cambria" w:eastAsia="Calibri" w:hAnsi="Cambria" w:cs="InterstateLight"/>
          <w:lang w:val="de-DE"/>
        </w:rPr>
        <w:t xml:space="preserve">Prof. Dr. </w:t>
      </w:r>
      <w:proofErr w:type="spellStart"/>
      <w:r w:rsidRPr="00256F5A">
        <w:rPr>
          <w:rFonts w:ascii="Cambria" w:eastAsia="Calibri" w:hAnsi="Cambria" w:cs="InterstateLight"/>
          <w:lang w:val="de-DE"/>
        </w:rPr>
        <w:t>Büşra</w:t>
      </w:r>
      <w:proofErr w:type="spellEnd"/>
      <w:r w:rsidRPr="00256F5A">
        <w:rPr>
          <w:rFonts w:ascii="Cambria" w:eastAsia="Calibri" w:hAnsi="Cambria" w:cs="InterstateLight"/>
          <w:lang w:val="de-DE"/>
        </w:rPr>
        <w:t xml:space="preserve"> </w:t>
      </w:r>
      <w:proofErr w:type="spellStart"/>
      <w:r w:rsidRPr="00256F5A">
        <w:rPr>
          <w:rFonts w:ascii="Cambria" w:eastAsia="Calibri" w:hAnsi="Cambria" w:cs="InterstateLight"/>
          <w:lang w:val="de-DE"/>
        </w:rPr>
        <w:t>Ersanlı</w:t>
      </w:r>
      <w:proofErr w:type="spellEnd"/>
      <w:r>
        <w:rPr>
          <w:rFonts w:ascii="Cambria" w:eastAsia="Calibri" w:hAnsi="Cambria" w:cs="InterstateLight"/>
          <w:lang w:val="de-DE"/>
        </w:rPr>
        <w:t xml:space="preserve">, </w:t>
      </w:r>
      <w:r w:rsidRPr="00256F5A">
        <w:rPr>
          <w:rFonts w:ascii="Cambria" w:eastAsia="Calibri" w:hAnsi="Cambria" w:cs="InterstateLight"/>
          <w:lang w:val="de-DE"/>
        </w:rPr>
        <w:t>Prof. Dr. Mehmet Özkan</w:t>
      </w:r>
      <w:r>
        <w:rPr>
          <w:rFonts w:ascii="Cambria" w:eastAsia="Calibri" w:hAnsi="Cambria" w:cs="InterstateLight"/>
          <w:lang w:val="de-DE"/>
        </w:rPr>
        <w:t xml:space="preserve">, </w:t>
      </w:r>
      <w:r w:rsidRPr="00256F5A">
        <w:rPr>
          <w:rFonts w:ascii="Cambria" w:eastAsia="Calibri" w:hAnsi="Cambria" w:cs="InterstateLight"/>
          <w:lang w:val="de-DE"/>
        </w:rPr>
        <w:t xml:space="preserve">Dr. Erdal </w:t>
      </w:r>
      <w:proofErr w:type="spellStart"/>
      <w:r w:rsidRPr="00256F5A">
        <w:rPr>
          <w:rFonts w:ascii="Cambria" w:eastAsia="Calibri" w:hAnsi="Cambria" w:cs="InterstateLight"/>
          <w:lang w:val="de-DE"/>
        </w:rPr>
        <w:t>Küçükyalçın</w:t>
      </w:r>
      <w:proofErr w:type="spellEnd"/>
      <w:r>
        <w:rPr>
          <w:rFonts w:ascii="Cambria" w:eastAsia="Calibri" w:hAnsi="Cambria" w:cs="InterstateLight"/>
          <w:lang w:val="de-DE"/>
        </w:rPr>
        <w:t xml:space="preserve">, </w:t>
      </w:r>
      <w:proofErr w:type="spellStart"/>
      <w:r w:rsidRPr="00256F5A">
        <w:rPr>
          <w:rFonts w:ascii="Cambria" w:eastAsia="Calibri" w:hAnsi="Cambria" w:cs="InterstateLight"/>
          <w:lang w:val="de-DE"/>
        </w:rPr>
        <w:t>Doç</w:t>
      </w:r>
      <w:proofErr w:type="spellEnd"/>
      <w:r w:rsidRPr="00256F5A">
        <w:rPr>
          <w:rFonts w:ascii="Cambria" w:eastAsia="Calibri" w:hAnsi="Cambria" w:cs="InterstateLight"/>
          <w:lang w:val="de-DE"/>
        </w:rPr>
        <w:t xml:space="preserve">. Dr. Oya </w:t>
      </w:r>
      <w:proofErr w:type="spellStart"/>
      <w:r w:rsidRPr="00256F5A">
        <w:rPr>
          <w:rFonts w:ascii="Cambria" w:eastAsia="Calibri" w:hAnsi="Cambria" w:cs="InterstateLight"/>
          <w:lang w:val="de-DE"/>
        </w:rPr>
        <w:t>Pancaroğlu</w:t>
      </w:r>
      <w:proofErr w:type="spellEnd"/>
      <w:r>
        <w:rPr>
          <w:rFonts w:ascii="Cambria" w:eastAsia="Calibri" w:hAnsi="Cambria" w:cs="InterstateLight"/>
          <w:lang w:val="de-DE"/>
        </w:rPr>
        <w:t xml:space="preserve">, </w:t>
      </w:r>
      <w:r w:rsidRPr="00256F5A">
        <w:rPr>
          <w:rFonts w:ascii="Cambria" w:eastAsia="Calibri" w:hAnsi="Cambria" w:cs="InterstateLight"/>
          <w:lang w:val="de-DE"/>
        </w:rPr>
        <w:t xml:space="preserve">Dr. </w:t>
      </w:r>
      <w:proofErr w:type="spellStart"/>
      <w:r>
        <w:rPr>
          <w:rFonts w:ascii="Cambria" w:eastAsia="Calibri" w:hAnsi="Cambria" w:cs="InterstateLight"/>
          <w:lang w:val="de-DE"/>
        </w:rPr>
        <w:t>Öğr</w:t>
      </w:r>
      <w:proofErr w:type="spellEnd"/>
      <w:r>
        <w:rPr>
          <w:rFonts w:ascii="Cambria" w:eastAsia="Calibri" w:hAnsi="Cambria" w:cs="InterstateLight"/>
          <w:lang w:val="de-DE"/>
        </w:rPr>
        <w:t xml:space="preserve">. </w:t>
      </w:r>
      <w:proofErr w:type="spellStart"/>
      <w:r>
        <w:rPr>
          <w:rFonts w:ascii="Cambria" w:eastAsia="Calibri" w:hAnsi="Cambria" w:cs="InterstateLight"/>
          <w:lang w:val="de-DE"/>
        </w:rPr>
        <w:t>Görevlisi</w:t>
      </w:r>
      <w:proofErr w:type="spellEnd"/>
      <w:r>
        <w:rPr>
          <w:rFonts w:ascii="Cambria" w:eastAsia="Calibri" w:hAnsi="Cambria" w:cs="InterstateLight"/>
          <w:lang w:val="de-DE"/>
        </w:rPr>
        <w:t xml:space="preserve"> </w:t>
      </w:r>
      <w:proofErr w:type="spellStart"/>
      <w:r w:rsidRPr="00256F5A">
        <w:rPr>
          <w:rFonts w:ascii="Cambria" w:eastAsia="Calibri" w:hAnsi="Cambria" w:cs="InterstateLight"/>
          <w:lang w:val="de-DE"/>
        </w:rPr>
        <w:t>Oğuz</w:t>
      </w:r>
      <w:proofErr w:type="spellEnd"/>
      <w:r w:rsidRPr="00256F5A">
        <w:rPr>
          <w:rFonts w:ascii="Cambria" w:eastAsia="Calibri" w:hAnsi="Cambria" w:cs="InterstateLight"/>
          <w:lang w:val="de-DE"/>
        </w:rPr>
        <w:t xml:space="preserve"> </w:t>
      </w:r>
      <w:proofErr w:type="spellStart"/>
      <w:r w:rsidRPr="00256F5A">
        <w:rPr>
          <w:rFonts w:ascii="Cambria" w:eastAsia="Calibri" w:hAnsi="Cambria" w:cs="InterstateLight"/>
          <w:lang w:val="de-DE"/>
        </w:rPr>
        <w:t>Baykara</w:t>
      </w:r>
      <w:proofErr w:type="spellEnd"/>
    </w:p>
    <w:p w:rsidR="00256F5A" w:rsidRPr="00256F5A" w:rsidRDefault="00256F5A" w:rsidP="00256F5A">
      <w:pPr>
        <w:spacing w:after="0" w:line="300" w:lineRule="exact"/>
        <w:rPr>
          <w:rFonts w:ascii="Cambria" w:eastAsia="Calibri" w:hAnsi="Cambria" w:cs="InterstateLight"/>
          <w:lang w:val="de-DE"/>
        </w:rPr>
      </w:pPr>
      <w:r w:rsidRPr="00256F5A">
        <w:rPr>
          <w:rFonts w:ascii="Cambria" w:eastAsia="Calibri" w:hAnsi="Cambria" w:cs="InterstateLight"/>
          <w:lang w:val="de-DE"/>
        </w:rPr>
        <w:t xml:space="preserve">Dr. Hale Eroğlu  </w:t>
      </w:r>
    </w:p>
    <w:p w:rsidR="00217925" w:rsidRPr="001D78BD" w:rsidRDefault="00EB309D" w:rsidP="0011463F">
      <w:pPr>
        <w:tabs>
          <w:tab w:val="left" w:pos="2552"/>
        </w:tabs>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217925" w:rsidRPr="001D78BD">
        <w:rPr>
          <w:rFonts w:ascii="Cambria" w:eastAsia="Calibri" w:hAnsi="Cambria" w:cs="Times New Roman"/>
          <w:b/>
          <w:color w:val="365F91" w:themeColor="accent1" w:themeShade="BF"/>
          <w:sz w:val="28"/>
          <w:szCs w:val="28"/>
          <w:lang w:eastAsia="tr-TR"/>
        </w:rPr>
        <w:t xml:space="preserve">-MERKEZ TARAFINDAN DÜZENLENEN </w:t>
      </w:r>
      <w:r w:rsidR="00521E49" w:rsidRPr="001D78BD">
        <w:rPr>
          <w:rFonts w:ascii="Cambria" w:eastAsia="Calibri" w:hAnsi="Cambria" w:cs="Times New Roman"/>
          <w:b/>
          <w:color w:val="365F91" w:themeColor="accent1" w:themeShade="BF"/>
          <w:sz w:val="28"/>
          <w:szCs w:val="28"/>
          <w:lang w:eastAsia="tr-TR"/>
        </w:rPr>
        <w:t xml:space="preserve">BİLİMSEL </w:t>
      </w:r>
      <w:r w:rsidR="00217925" w:rsidRPr="001D78BD">
        <w:rPr>
          <w:rFonts w:ascii="Cambria" w:eastAsia="Calibri" w:hAnsi="Cambria" w:cs="Times New Roman"/>
          <w:b/>
          <w:color w:val="365F91" w:themeColor="accent1" w:themeShade="BF"/>
          <w:sz w:val="28"/>
          <w:szCs w:val="28"/>
          <w:lang w:eastAsia="tr-TR"/>
        </w:rPr>
        <w:t>TOPLANTILAR</w:t>
      </w:r>
    </w:p>
    <w:p w:rsidR="00632D1D" w:rsidRDefault="00632D1D"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111"/>
        <w:gridCol w:w="2930"/>
        <w:gridCol w:w="2097"/>
      </w:tblGrid>
      <w:tr w:rsidR="00420B18" w:rsidRPr="00420B18" w:rsidTr="00420B18">
        <w:trPr>
          <w:trHeight w:val="807"/>
        </w:trPr>
        <w:tc>
          <w:tcPr>
            <w:tcW w:w="2660" w:type="dxa"/>
            <w:shd w:val="clear" w:color="auto" w:fill="auto"/>
            <w:vAlign w:val="center"/>
          </w:tcPr>
          <w:p w:rsidR="00420B18" w:rsidRPr="00420B18" w:rsidRDefault="00420B18" w:rsidP="00420B18">
            <w:pPr>
              <w:spacing w:after="0" w:line="300" w:lineRule="exact"/>
              <w:rPr>
                <w:rFonts w:ascii="Cambria" w:eastAsia="Calibri" w:hAnsi="Cambria" w:cs="InterstateLight"/>
                <w:b/>
                <w:lang w:val="de-DE"/>
              </w:rPr>
            </w:pPr>
            <w:proofErr w:type="spellStart"/>
            <w:r w:rsidRPr="00420B18">
              <w:rPr>
                <w:rFonts w:ascii="Cambria" w:eastAsia="Calibri" w:hAnsi="Cambria" w:cs="InterstateLight"/>
                <w:b/>
                <w:lang w:val="de-DE"/>
              </w:rPr>
              <w:t>Faaliyetin</w:t>
            </w:r>
            <w:proofErr w:type="spellEnd"/>
            <w:r w:rsidRPr="00420B18">
              <w:rPr>
                <w:rFonts w:ascii="Cambria" w:eastAsia="Calibri" w:hAnsi="Cambria" w:cs="InterstateLight"/>
                <w:b/>
                <w:lang w:val="de-DE"/>
              </w:rPr>
              <w:t xml:space="preserve"> </w:t>
            </w:r>
            <w:proofErr w:type="spellStart"/>
            <w:r w:rsidRPr="00420B18">
              <w:rPr>
                <w:rFonts w:ascii="Cambria" w:eastAsia="Calibri" w:hAnsi="Cambria" w:cs="InterstateLight"/>
                <w:b/>
                <w:lang w:val="de-DE"/>
              </w:rPr>
              <w:t>Tarihi</w:t>
            </w:r>
            <w:proofErr w:type="spellEnd"/>
            <w:r w:rsidRPr="00420B18">
              <w:rPr>
                <w:rFonts w:ascii="Cambria" w:eastAsia="Calibri" w:hAnsi="Cambria" w:cs="InterstateLight"/>
                <w:b/>
                <w:lang w:val="de-DE"/>
              </w:rPr>
              <w:t xml:space="preserve"> (</w:t>
            </w:r>
            <w:proofErr w:type="spellStart"/>
            <w:r w:rsidRPr="00420B18">
              <w:rPr>
                <w:rFonts w:ascii="Cambria" w:eastAsia="Calibri" w:hAnsi="Cambria" w:cs="InterstateLight"/>
                <w:b/>
                <w:lang w:val="de-DE"/>
              </w:rPr>
              <w:t>leri</w:t>
            </w:r>
            <w:proofErr w:type="spellEnd"/>
            <w:r w:rsidRPr="00420B18">
              <w:rPr>
                <w:rFonts w:ascii="Cambria" w:eastAsia="Calibri" w:hAnsi="Cambria" w:cs="InterstateLight"/>
                <w:b/>
                <w:lang w:val="de-DE"/>
              </w:rPr>
              <w:t>)</w:t>
            </w:r>
          </w:p>
        </w:tc>
        <w:tc>
          <w:tcPr>
            <w:tcW w:w="2111" w:type="dxa"/>
            <w:shd w:val="clear" w:color="auto" w:fill="auto"/>
            <w:vAlign w:val="center"/>
          </w:tcPr>
          <w:p w:rsidR="00420B18" w:rsidRPr="00420B18" w:rsidRDefault="00420B18" w:rsidP="00420B18">
            <w:pPr>
              <w:spacing w:after="0" w:line="300" w:lineRule="exact"/>
              <w:rPr>
                <w:rFonts w:ascii="Cambria" w:eastAsia="Calibri" w:hAnsi="Cambria" w:cs="InterstateLight"/>
                <w:b/>
                <w:lang w:val="de-DE"/>
              </w:rPr>
            </w:pPr>
            <w:proofErr w:type="spellStart"/>
            <w:r w:rsidRPr="00420B18">
              <w:rPr>
                <w:rFonts w:ascii="Cambria" w:eastAsia="Calibri" w:hAnsi="Cambria" w:cs="InterstateLight"/>
                <w:b/>
                <w:lang w:val="de-DE"/>
              </w:rPr>
              <w:t>Faaliyetin</w:t>
            </w:r>
            <w:proofErr w:type="spellEnd"/>
            <w:r w:rsidRPr="00420B18">
              <w:rPr>
                <w:rFonts w:ascii="Cambria" w:eastAsia="Calibri" w:hAnsi="Cambria" w:cs="InterstateLight"/>
                <w:b/>
                <w:lang w:val="de-DE"/>
              </w:rPr>
              <w:t xml:space="preserve"> </w:t>
            </w:r>
            <w:proofErr w:type="spellStart"/>
            <w:r w:rsidRPr="00420B18">
              <w:rPr>
                <w:rFonts w:ascii="Cambria" w:eastAsia="Calibri" w:hAnsi="Cambria" w:cs="InterstateLight"/>
                <w:b/>
                <w:lang w:val="de-DE"/>
              </w:rPr>
              <w:t>Türü</w:t>
            </w:r>
            <w:proofErr w:type="spellEnd"/>
          </w:p>
        </w:tc>
        <w:tc>
          <w:tcPr>
            <w:tcW w:w="2930" w:type="dxa"/>
            <w:shd w:val="clear" w:color="auto" w:fill="auto"/>
            <w:vAlign w:val="center"/>
          </w:tcPr>
          <w:p w:rsidR="00420B18" w:rsidRPr="00420B18" w:rsidRDefault="00420B18" w:rsidP="00420B18">
            <w:pPr>
              <w:spacing w:after="0" w:line="300" w:lineRule="exact"/>
              <w:rPr>
                <w:rFonts w:ascii="Cambria" w:eastAsia="Calibri" w:hAnsi="Cambria" w:cs="InterstateLight"/>
                <w:b/>
                <w:lang w:val="de-DE"/>
              </w:rPr>
            </w:pPr>
            <w:proofErr w:type="spellStart"/>
            <w:r w:rsidRPr="00420B18">
              <w:rPr>
                <w:rFonts w:ascii="Cambria" w:eastAsia="Calibri" w:hAnsi="Cambria" w:cs="InterstateLight"/>
                <w:b/>
                <w:lang w:val="de-DE"/>
              </w:rPr>
              <w:t>Faliyetin</w:t>
            </w:r>
            <w:proofErr w:type="spellEnd"/>
            <w:r w:rsidRPr="00420B18">
              <w:rPr>
                <w:rFonts w:ascii="Cambria" w:eastAsia="Calibri" w:hAnsi="Cambria" w:cs="InterstateLight"/>
                <w:b/>
                <w:lang w:val="de-DE"/>
              </w:rPr>
              <w:t xml:space="preserve"> </w:t>
            </w:r>
            <w:proofErr w:type="spellStart"/>
            <w:r w:rsidRPr="00420B18">
              <w:rPr>
                <w:rFonts w:ascii="Cambria" w:eastAsia="Calibri" w:hAnsi="Cambria" w:cs="InterstateLight"/>
                <w:b/>
                <w:lang w:val="de-DE"/>
              </w:rPr>
              <w:t>Adı</w:t>
            </w:r>
            <w:proofErr w:type="spellEnd"/>
          </w:p>
        </w:tc>
        <w:tc>
          <w:tcPr>
            <w:tcW w:w="2097" w:type="dxa"/>
            <w:shd w:val="clear" w:color="auto" w:fill="auto"/>
            <w:vAlign w:val="center"/>
          </w:tcPr>
          <w:p w:rsidR="00420B18" w:rsidRPr="00420B18" w:rsidRDefault="00420B18" w:rsidP="00420B18">
            <w:pPr>
              <w:spacing w:after="0" w:line="300" w:lineRule="exact"/>
              <w:rPr>
                <w:rFonts w:ascii="Cambria" w:eastAsia="Calibri" w:hAnsi="Cambria" w:cs="InterstateLight"/>
                <w:b/>
                <w:lang w:val="de-DE"/>
              </w:rPr>
            </w:pPr>
            <w:proofErr w:type="spellStart"/>
            <w:r w:rsidRPr="00420B18">
              <w:rPr>
                <w:rFonts w:ascii="Cambria" w:eastAsia="Calibri" w:hAnsi="Cambria" w:cs="InterstateLight"/>
                <w:b/>
                <w:lang w:val="de-DE"/>
              </w:rPr>
              <w:t>Faaliyeti</w:t>
            </w:r>
            <w:proofErr w:type="spellEnd"/>
            <w:r w:rsidRPr="00420B18">
              <w:rPr>
                <w:rFonts w:ascii="Cambria" w:eastAsia="Calibri" w:hAnsi="Cambria" w:cs="InterstateLight"/>
                <w:b/>
                <w:lang w:val="de-DE"/>
              </w:rPr>
              <w:t xml:space="preserve"> </w:t>
            </w:r>
            <w:proofErr w:type="spellStart"/>
            <w:r w:rsidRPr="00420B18">
              <w:rPr>
                <w:rFonts w:ascii="Cambria" w:eastAsia="Calibri" w:hAnsi="Cambria" w:cs="InterstateLight"/>
                <w:b/>
                <w:lang w:val="de-DE"/>
              </w:rPr>
              <w:t>Yapan</w:t>
            </w:r>
            <w:proofErr w:type="spellEnd"/>
            <w:r w:rsidRPr="00420B18">
              <w:rPr>
                <w:rFonts w:ascii="Cambria" w:eastAsia="Calibri" w:hAnsi="Cambria" w:cs="InterstateLight"/>
                <w:b/>
                <w:lang w:val="de-DE"/>
              </w:rPr>
              <w:t xml:space="preserve"> </w:t>
            </w:r>
            <w:proofErr w:type="spellStart"/>
            <w:r w:rsidRPr="00420B18">
              <w:rPr>
                <w:rFonts w:ascii="Cambria" w:eastAsia="Calibri" w:hAnsi="Cambria" w:cs="InterstateLight"/>
                <w:b/>
                <w:lang w:val="de-DE"/>
              </w:rPr>
              <w:t>Birimin</w:t>
            </w:r>
            <w:proofErr w:type="spellEnd"/>
            <w:r w:rsidRPr="00420B18">
              <w:rPr>
                <w:rFonts w:ascii="Cambria" w:eastAsia="Calibri" w:hAnsi="Cambria" w:cs="InterstateLight"/>
                <w:b/>
                <w:lang w:val="de-DE"/>
              </w:rPr>
              <w:t xml:space="preserve"> </w:t>
            </w:r>
            <w:proofErr w:type="spellStart"/>
            <w:r w:rsidRPr="00420B18">
              <w:rPr>
                <w:rFonts w:ascii="Cambria" w:eastAsia="Calibri" w:hAnsi="Cambria" w:cs="InterstateLight"/>
                <w:b/>
                <w:lang w:val="de-DE"/>
              </w:rPr>
              <w:t>Adı</w:t>
            </w:r>
            <w:proofErr w:type="spellEnd"/>
          </w:p>
        </w:tc>
      </w:tr>
      <w:tr w:rsidR="00420B18" w:rsidRPr="00420B18" w:rsidTr="00420B18">
        <w:trPr>
          <w:trHeight w:val="411"/>
        </w:trPr>
        <w:tc>
          <w:tcPr>
            <w:tcW w:w="2660" w:type="dxa"/>
            <w:shd w:val="clear" w:color="auto" w:fill="auto"/>
          </w:tcPr>
          <w:p w:rsidR="00420B18" w:rsidRPr="00420B18" w:rsidRDefault="00420B18" w:rsidP="00420B18">
            <w:pPr>
              <w:spacing w:after="0" w:line="300" w:lineRule="exact"/>
              <w:rPr>
                <w:rFonts w:ascii="Cambria" w:eastAsia="Calibri" w:hAnsi="Cambria" w:cs="InterstateLight"/>
                <w:lang w:val="de-DE"/>
              </w:rPr>
            </w:pPr>
            <w:r w:rsidRPr="00420B18">
              <w:rPr>
                <w:rFonts w:ascii="Cambria" w:eastAsia="Calibri" w:hAnsi="Cambria" w:cs="InterstateLight"/>
                <w:lang w:val="de-DE"/>
              </w:rPr>
              <w:t>29.01.2021</w:t>
            </w:r>
          </w:p>
        </w:tc>
        <w:tc>
          <w:tcPr>
            <w:tcW w:w="2111" w:type="dxa"/>
            <w:shd w:val="clear" w:color="auto" w:fill="auto"/>
          </w:tcPr>
          <w:p w:rsidR="00420B18" w:rsidRPr="00420B18" w:rsidRDefault="00420B18" w:rsidP="00420B18">
            <w:pPr>
              <w:spacing w:after="0" w:line="300" w:lineRule="exact"/>
              <w:rPr>
                <w:rFonts w:ascii="Cambria" w:eastAsia="Calibri" w:hAnsi="Cambria" w:cs="InterstateLight"/>
                <w:lang w:val="de-DE"/>
              </w:rPr>
            </w:pPr>
            <w:r w:rsidRPr="00420B18">
              <w:rPr>
                <w:rFonts w:ascii="Cambria" w:eastAsia="Calibri" w:hAnsi="Cambria" w:cs="InterstateLight"/>
                <w:lang w:val="de-DE"/>
              </w:rPr>
              <w:t>Konferans</w:t>
            </w:r>
          </w:p>
        </w:tc>
        <w:tc>
          <w:tcPr>
            <w:tcW w:w="2930" w:type="dxa"/>
            <w:shd w:val="clear" w:color="auto" w:fill="auto"/>
          </w:tcPr>
          <w:p w:rsidR="00420B18" w:rsidRPr="00420B18" w:rsidRDefault="00420B18" w:rsidP="00420B18">
            <w:pPr>
              <w:spacing w:after="0" w:line="300" w:lineRule="exact"/>
              <w:rPr>
                <w:rFonts w:ascii="Cambria" w:eastAsia="Calibri" w:hAnsi="Cambria" w:cs="InterstateLight"/>
                <w:lang w:val="de-DE"/>
              </w:rPr>
            </w:pPr>
            <w:r w:rsidRPr="00420B18">
              <w:rPr>
                <w:rFonts w:ascii="Cambria" w:eastAsia="Calibri" w:hAnsi="Cambria" w:cs="InterstateLight"/>
                <w:lang w:val="de-DE"/>
              </w:rPr>
              <w:t xml:space="preserve">Japonya Konuşmaları Serisi: </w:t>
            </w:r>
            <w:proofErr w:type="spellStart"/>
            <w:r w:rsidRPr="00420B18">
              <w:rPr>
                <w:rFonts w:ascii="Cambria" w:eastAsia="Calibri" w:hAnsi="Cambria" w:cs="InterstateLight"/>
                <w:lang w:val="de-DE"/>
              </w:rPr>
              <w:t>Corona</w:t>
            </w:r>
            <w:proofErr w:type="spellEnd"/>
            <w:r w:rsidRPr="00420B18">
              <w:rPr>
                <w:rFonts w:ascii="Cambria" w:eastAsia="Calibri" w:hAnsi="Cambria" w:cs="InterstateLight"/>
                <w:lang w:val="de-DE"/>
              </w:rPr>
              <w:t xml:space="preserve"> Felaketi ve Japon Diplomasisi (</w:t>
            </w:r>
            <w:proofErr w:type="spellStart"/>
            <w:r w:rsidRPr="00420B18">
              <w:rPr>
                <w:rFonts w:ascii="Cambria" w:eastAsia="Calibri" w:hAnsi="Cambria" w:cs="InterstateLight"/>
                <w:lang w:val="de-DE"/>
              </w:rPr>
              <w:t>Takumi</w:t>
            </w:r>
            <w:proofErr w:type="spellEnd"/>
            <w:r w:rsidRPr="00420B18">
              <w:rPr>
                <w:rFonts w:ascii="Cambria" w:eastAsia="Calibri" w:hAnsi="Cambria" w:cs="InterstateLight"/>
                <w:lang w:val="de-DE"/>
              </w:rPr>
              <w:t xml:space="preserve"> </w:t>
            </w:r>
            <w:proofErr w:type="spellStart"/>
            <w:r w:rsidRPr="00420B18">
              <w:rPr>
                <w:rFonts w:ascii="Cambria" w:eastAsia="Calibri" w:hAnsi="Cambria" w:cs="InterstateLight"/>
                <w:lang w:val="de-DE"/>
              </w:rPr>
              <w:t>Suemitsu</w:t>
            </w:r>
            <w:proofErr w:type="spellEnd"/>
            <w:r w:rsidRPr="00420B18">
              <w:rPr>
                <w:rFonts w:ascii="Cambria" w:eastAsia="Calibri" w:hAnsi="Cambria" w:cs="InterstateLight"/>
                <w:lang w:val="de-DE"/>
              </w:rPr>
              <w:t>)</w:t>
            </w:r>
          </w:p>
        </w:tc>
        <w:tc>
          <w:tcPr>
            <w:tcW w:w="2097" w:type="dxa"/>
            <w:shd w:val="clear" w:color="auto" w:fill="auto"/>
          </w:tcPr>
          <w:p w:rsidR="00420B18" w:rsidRPr="00420B18" w:rsidRDefault="00420B18" w:rsidP="00420B18">
            <w:pPr>
              <w:spacing w:after="0" w:line="300" w:lineRule="exact"/>
              <w:rPr>
                <w:rFonts w:ascii="Cambria" w:eastAsia="Calibri" w:hAnsi="Cambria" w:cs="InterstateLight"/>
                <w:lang w:val="de-DE"/>
              </w:rPr>
            </w:pPr>
            <w:r w:rsidRPr="00420B18">
              <w:rPr>
                <w:rFonts w:ascii="Cambria" w:eastAsia="Calibri" w:hAnsi="Cambria" w:cs="InterstateLight"/>
                <w:lang w:val="de-DE"/>
              </w:rPr>
              <w:t xml:space="preserve">Asya </w:t>
            </w:r>
            <w:proofErr w:type="spellStart"/>
            <w:r w:rsidRPr="00420B18">
              <w:rPr>
                <w:rFonts w:ascii="Cambria" w:eastAsia="Calibri" w:hAnsi="Cambria" w:cs="InterstateLight"/>
                <w:lang w:val="de-DE"/>
              </w:rPr>
              <w:t>Çalışmaları</w:t>
            </w:r>
            <w:proofErr w:type="spellEnd"/>
            <w:r w:rsidRPr="00420B18">
              <w:rPr>
                <w:rFonts w:ascii="Cambria" w:eastAsia="Calibri" w:hAnsi="Cambria" w:cs="InterstateLight"/>
                <w:lang w:val="de-DE"/>
              </w:rPr>
              <w:t xml:space="preserve"> </w:t>
            </w:r>
            <w:r w:rsidR="009D52BA">
              <w:rPr>
                <w:rFonts w:ascii="Cambria" w:eastAsia="Calibri" w:hAnsi="Cambria" w:cs="InterstateLight"/>
                <w:lang w:val="de-DE"/>
              </w:rPr>
              <w:t xml:space="preserve">UYGAR </w:t>
            </w:r>
            <w:proofErr w:type="spellStart"/>
            <w:r w:rsidRPr="00420B18">
              <w:rPr>
                <w:rFonts w:ascii="Cambria" w:eastAsia="Calibri" w:hAnsi="Cambria" w:cs="InterstateLight"/>
                <w:lang w:val="de-DE"/>
              </w:rPr>
              <w:t>Merkezi</w:t>
            </w:r>
            <w:proofErr w:type="spellEnd"/>
          </w:p>
        </w:tc>
      </w:tr>
      <w:tr w:rsidR="00634C15" w:rsidRPr="00420B18" w:rsidTr="00420B18">
        <w:trPr>
          <w:trHeight w:val="39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05.02.2021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Konferans</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Modern Tatar Kimliğinin Yükselişi ve Asya'da Diaspora: Nakşibendiler, Ticari Ağlar ve Milliyetçilik (</w:t>
            </w:r>
            <w:proofErr w:type="spellStart"/>
            <w:r w:rsidRPr="00420B18">
              <w:rPr>
                <w:rFonts w:ascii="Cambria" w:eastAsia="Calibri" w:hAnsi="Cambria" w:cs="InterstateLight"/>
                <w:lang w:val="de-DE"/>
              </w:rPr>
              <w:t>Uli</w:t>
            </w:r>
            <w:proofErr w:type="spellEnd"/>
            <w:r w:rsidRPr="00420B18">
              <w:rPr>
                <w:rFonts w:ascii="Cambria" w:eastAsia="Calibri" w:hAnsi="Cambria" w:cs="InterstateLight"/>
                <w:lang w:val="de-DE"/>
              </w:rPr>
              <w:t xml:space="preserve"> Şamiloğlu)</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19.02.2021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Konferans</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 xml:space="preserve">Marjlarda Serbestleşme, Myanmar ve </w:t>
            </w:r>
            <w:proofErr w:type="spellStart"/>
            <w:r w:rsidRPr="00420B18">
              <w:rPr>
                <w:rFonts w:ascii="Cambria" w:eastAsia="Calibri" w:hAnsi="Cambria" w:cs="InterstateLight"/>
                <w:lang w:val="de-DE"/>
              </w:rPr>
              <w:t>Donör</w:t>
            </w:r>
            <w:proofErr w:type="spellEnd"/>
            <w:r w:rsidRPr="00420B18">
              <w:rPr>
                <w:rFonts w:ascii="Cambria" w:eastAsia="Calibri" w:hAnsi="Cambria" w:cs="InterstateLight"/>
                <w:lang w:val="de-DE"/>
              </w:rPr>
              <w:t xml:space="preserve"> Değişimi (</w:t>
            </w:r>
            <w:proofErr w:type="spellStart"/>
            <w:r w:rsidRPr="00420B18">
              <w:rPr>
                <w:rFonts w:ascii="Cambria" w:eastAsia="Calibri" w:hAnsi="Cambria" w:cs="InterstateLight"/>
                <w:lang w:val="de-DE"/>
              </w:rPr>
              <w:t>Bann-Seng</w:t>
            </w:r>
            <w:proofErr w:type="spellEnd"/>
            <w:r w:rsidRPr="00420B18">
              <w:rPr>
                <w:rFonts w:ascii="Cambria" w:eastAsia="Calibri" w:hAnsi="Cambria" w:cs="InterstateLight"/>
                <w:lang w:val="de-DE"/>
              </w:rPr>
              <w:t xml:space="preserve"> Tan)</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05.03.2021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Konferans</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 xml:space="preserve">Asya Konuşmaları Serisi: Kriz Durumları: Modern </w:t>
            </w:r>
            <w:proofErr w:type="spellStart"/>
            <w:r w:rsidRPr="00420B18">
              <w:rPr>
                <w:rFonts w:ascii="Cambria" w:eastAsia="Calibri" w:hAnsi="Cambria" w:cs="InterstateLight"/>
                <w:lang w:val="de-DE"/>
              </w:rPr>
              <w:t>Xi'an'da</w:t>
            </w:r>
            <w:proofErr w:type="spellEnd"/>
            <w:r w:rsidRPr="00420B18">
              <w:rPr>
                <w:rFonts w:ascii="Cambria" w:eastAsia="Calibri" w:hAnsi="Cambria" w:cs="InterstateLight"/>
                <w:lang w:val="de-DE"/>
              </w:rPr>
              <w:t xml:space="preserve"> Kalkınma Politikası ve Estetiği ( </w:t>
            </w:r>
            <w:proofErr w:type="spellStart"/>
            <w:r w:rsidRPr="00420B18">
              <w:rPr>
                <w:rFonts w:ascii="Cambria" w:eastAsia="Calibri" w:hAnsi="Cambria" w:cs="InterstateLight"/>
                <w:lang w:val="de-DE"/>
              </w:rPr>
              <w:t>Jeremy</w:t>
            </w:r>
            <w:proofErr w:type="spellEnd"/>
            <w:r w:rsidRPr="00420B18">
              <w:rPr>
                <w:rFonts w:ascii="Cambria" w:eastAsia="Calibri" w:hAnsi="Cambria" w:cs="InterstateLight"/>
                <w:lang w:val="de-DE"/>
              </w:rPr>
              <w:t xml:space="preserve"> </w:t>
            </w:r>
            <w:proofErr w:type="spellStart"/>
            <w:r w:rsidRPr="00420B18">
              <w:rPr>
                <w:rFonts w:ascii="Cambria" w:eastAsia="Calibri" w:hAnsi="Cambria" w:cs="InterstateLight"/>
                <w:lang w:val="de-DE"/>
              </w:rPr>
              <w:t>Tai</w:t>
            </w:r>
            <w:proofErr w:type="spellEnd"/>
            <w:r w:rsidRPr="00420B18">
              <w:rPr>
                <w:rFonts w:ascii="Cambria" w:eastAsia="Calibri" w:hAnsi="Cambria" w:cs="InterstateLight"/>
                <w:lang w:val="de-DE"/>
              </w:rPr>
              <w:t>)</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02.04.2021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Kitap Söyleşisi</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proofErr w:type="spellStart"/>
            <w:r w:rsidRPr="00420B18">
              <w:rPr>
                <w:rFonts w:ascii="Cambria" w:eastAsia="Calibri" w:hAnsi="Cambria" w:cs="InterstateLight"/>
                <w:lang w:val="de-DE"/>
              </w:rPr>
              <w:t>Miyamoto</w:t>
            </w:r>
            <w:proofErr w:type="spellEnd"/>
            <w:r w:rsidRPr="00420B18">
              <w:rPr>
                <w:rFonts w:ascii="Cambria" w:eastAsia="Calibri" w:hAnsi="Cambria" w:cs="InterstateLight"/>
                <w:lang w:val="de-DE"/>
              </w:rPr>
              <w:t xml:space="preserve"> </w:t>
            </w:r>
            <w:proofErr w:type="spellStart"/>
            <w:r w:rsidRPr="00420B18">
              <w:rPr>
                <w:rFonts w:ascii="Cambria" w:eastAsia="Calibri" w:hAnsi="Cambria" w:cs="InterstateLight"/>
                <w:lang w:val="de-DE"/>
              </w:rPr>
              <w:t>Musashi'nin</w:t>
            </w:r>
            <w:proofErr w:type="spellEnd"/>
            <w:r w:rsidRPr="00420B18">
              <w:rPr>
                <w:rFonts w:ascii="Cambria" w:eastAsia="Calibri" w:hAnsi="Cambria" w:cs="InterstateLight"/>
                <w:lang w:val="de-DE"/>
              </w:rPr>
              <w:t xml:space="preserve"> Zihnini Anlamak/Tercüme Etmek (Erdal </w:t>
            </w:r>
            <w:proofErr w:type="spellStart"/>
            <w:r w:rsidRPr="00420B18">
              <w:rPr>
                <w:rFonts w:ascii="Cambria" w:eastAsia="Calibri" w:hAnsi="Cambria" w:cs="InterstateLight"/>
                <w:lang w:val="de-DE"/>
              </w:rPr>
              <w:t>Küçükyalçın</w:t>
            </w:r>
            <w:proofErr w:type="spellEnd"/>
            <w:r w:rsidRPr="00420B18">
              <w:rPr>
                <w:rFonts w:ascii="Cambria" w:eastAsia="Calibri" w:hAnsi="Cambria" w:cs="InterstateLight"/>
                <w:lang w:val="de-DE"/>
              </w:rPr>
              <w:t>)</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16.04.2021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Konferans</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 xml:space="preserve">2006'dan beri </w:t>
            </w:r>
            <w:proofErr w:type="spellStart"/>
            <w:r w:rsidRPr="00420B18">
              <w:rPr>
                <w:rFonts w:ascii="Cambria" w:eastAsia="Calibri" w:hAnsi="Cambria" w:cs="InterstateLight"/>
                <w:lang w:val="de-DE"/>
              </w:rPr>
              <w:t>Chiang</w:t>
            </w:r>
            <w:proofErr w:type="spellEnd"/>
            <w:r w:rsidRPr="00420B18">
              <w:rPr>
                <w:rFonts w:ascii="Cambria" w:eastAsia="Calibri" w:hAnsi="Cambria" w:cs="InterstateLight"/>
                <w:lang w:val="de-DE"/>
              </w:rPr>
              <w:t xml:space="preserve"> </w:t>
            </w:r>
            <w:proofErr w:type="spellStart"/>
            <w:r w:rsidRPr="00420B18">
              <w:rPr>
                <w:rFonts w:ascii="Cambria" w:eastAsia="Calibri" w:hAnsi="Cambria" w:cs="InterstateLight"/>
                <w:lang w:val="de-DE"/>
              </w:rPr>
              <w:t>Kai-shek</w:t>
            </w:r>
            <w:proofErr w:type="spellEnd"/>
            <w:r w:rsidRPr="00420B18">
              <w:rPr>
                <w:rFonts w:ascii="Cambria" w:eastAsia="Calibri" w:hAnsi="Cambria" w:cs="InterstateLight"/>
                <w:lang w:val="de-DE"/>
              </w:rPr>
              <w:t xml:space="preserve"> (</w:t>
            </w:r>
            <w:proofErr w:type="spellStart"/>
            <w:r w:rsidRPr="00420B18">
              <w:rPr>
                <w:rFonts w:ascii="Cambria" w:eastAsia="Calibri" w:hAnsi="Cambria" w:cs="InterstateLight"/>
                <w:lang w:val="de-DE"/>
              </w:rPr>
              <w:t>Jiang</w:t>
            </w:r>
            <w:proofErr w:type="spellEnd"/>
            <w:r w:rsidRPr="00420B18">
              <w:rPr>
                <w:rFonts w:ascii="Cambria" w:eastAsia="Calibri" w:hAnsi="Cambria" w:cs="InterstateLight"/>
                <w:lang w:val="de-DE"/>
              </w:rPr>
              <w:t xml:space="preserve"> </w:t>
            </w:r>
            <w:proofErr w:type="spellStart"/>
            <w:r w:rsidRPr="00420B18">
              <w:rPr>
                <w:rFonts w:ascii="Cambria" w:eastAsia="Calibri" w:hAnsi="Cambria" w:cs="InterstateLight"/>
                <w:lang w:val="de-DE"/>
              </w:rPr>
              <w:t>Jieshi</w:t>
            </w:r>
            <w:proofErr w:type="spellEnd"/>
            <w:r w:rsidRPr="00420B18">
              <w:rPr>
                <w:rFonts w:ascii="Cambria" w:eastAsia="Calibri" w:hAnsi="Cambria" w:cs="InterstateLight"/>
                <w:lang w:val="de-DE"/>
              </w:rPr>
              <w:t>) Çalışmaları (</w:t>
            </w:r>
            <w:proofErr w:type="spellStart"/>
            <w:r w:rsidRPr="00420B18">
              <w:rPr>
                <w:rFonts w:ascii="Cambria" w:eastAsia="Calibri" w:hAnsi="Cambria" w:cs="InterstateLight"/>
                <w:lang w:val="de-DE"/>
              </w:rPr>
              <w:t>Emily</w:t>
            </w:r>
            <w:proofErr w:type="spellEnd"/>
            <w:r w:rsidRPr="00420B18">
              <w:rPr>
                <w:rFonts w:ascii="Cambria" w:eastAsia="Calibri" w:hAnsi="Cambria" w:cs="InterstateLight"/>
                <w:lang w:val="de-DE"/>
              </w:rPr>
              <w:t xml:space="preserve"> </w:t>
            </w:r>
            <w:proofErr w:type="spellStart"/>
            <w:r w:rsidRPr="00420B18">
              <w:rPr>
                <w:rFonts w:ascii="Cambria" w:eastAsia="Calibri" w:hAnsi="Cambria" w:cs="InterstateLight"/>
                <w:lang w:val="de-DE"/>
              </w:rPr>
              <w:t>Hill</w:t>
            </w:r>
            <w:proofErr w:type="spellEnd"/>
            <w:r w:rsidRPr="00420B18">
              <w:rPr>
                <w:rFonts w:ascii="Cambria" w:eastAsia="Calibri" w:hAnsi="Cambria" w:cs="InterstateLight"/>
                <w:lang w:val="de-DE"/>
              </w:rPr>
              <w:t>)</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30.04.2021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Konferans</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 xml:space="preserve">Modern Japonya, Türkiye ve Türk Dünyası: Avrasya'da Bölgeler Arası İlişkiler Dizisi: Asya'nın Sömürge Karşıtı Uyanış? Rus-Japon Savaşı'na Mısır'ın Tepkilerini Yeniden İncelemek (Dr. </w:t>
            </w:r>
            <w:proofErr w:type="spellStart"/>
            <w:r w:rsidRPr="00420B18">
              <w:rPr>
                <w:rFonts w:ascii="Cambria" w:eastAsia="Calibri" w:hAnsi="Cambria" w:cs="InterstateLight"/>
                <w:lang w:val="de-DE"/>
              </w:rPr>
              <w:t>Ulrich</w:t>
            </w:r>
            <w:proofErr w:type="spellEnd"/>
            <w:r w:rsidRPr="00420B18">
              <w:rPr>
                <w:rFonts w:ascii="Cambria" w:eastAsia="Calibri" w:hAnsi="Cambria" w:cs="InterstateLight"/>
                <w:lang w:val="de-DE"/>
              </w:rPr>
              <w:t xml:space="preserve"> </w:t>
            </w:r>
            <w:proofErr w:type="spellStart"/>
            <w:r w:rsidRPr="00420B18">
              <w:rPr>
                <w:rFonts w:ascii="Cambria" w:eastAsia="Calibri" w:hAnsi="Cambria" w:cs="InterstateLight"/>
                <w:lang w:val="de-DE"/>
              </w:rPr>
              <w:t>Brandenburg</w:t>
            </w:r>
            <w:proofErr w:type="spellEnd"/>
            <w:r w:rsidRPr="00420B18">
              <w:rPr>
                <w:rFonts w:ascii="Cambria" w:eastAsia="Calibri" w:hAnsi="Cambria" w:cs="InterstateLight"/>
                <w:lang w:val="de-DE"/>
              </w:rPr>
              <w:t>)</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14.05.2021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Konferans</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Japon İmajında QUAD (</w:t>
            </w:r>
            <w:proofErr w:type="spellStart"/>
            <w:r w:rsidRPr="00420B18">
              <w:rPr>
                <w:rFonts w:ascii="Cambria" w:eastAsia="Calibri" w:hAnsi="Cambria" w:cs="InterstateLight"/>
                <w:lang w:val="de-DE"/>
              </w:rPr>
              <w:t>Yoichiro</w:t>
            </w:r>
            <w:proofErr w:type="spellEnd"/>
            <w:r w:rsidRPr="00420B18">
              <w:rPr>
                <w:rFonts w:ascii="Cambria" w:eastAsia="Calibri" w:hAnsi="Cambria" w:cs="InterstateLight"/>
                <w:lang w:val="de-DE"/>
              </w:rPr>
              <w:t xml:space="preserve"> </w:t>
            </w:r>
            <w:proofErr w:type="spellStart"/>
            <w:r w:rsidRPr="00420B18">
              <w:rPr>
                <w:rFonts w:ascii="Cambria" w:eastAsia="Calibri" w:hAnsi="Cambria" w:cs="InterstateLight"/>
                <w:lang w:val="de-DE"/>
              </w:rPr>
              <w:t>Sato</w:t>
            </w:r>
            <w:proofErr w:type="spellEnd"/>
            <w:r w:rsidRPr="00420B18">
              <w:rPr>
                <w:rFonts w:ascii="Cambria" w:eastAsia="Calibri" w:hAnsi="Cambria" w:cs="InterstateLight"/>
                <w:lang w:val="de-DE"/>
              </w:rPr>
              <w:t>)</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28.05.2021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Konferans</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w:t>
            </w:r>
            <w:proofErr w:type="spellStart"/>
            <w:r w:rsidRPr="00420B18">
              <w:rPr>
                <w:rFonts w:ascii="Cambria" w:eastAsia="Calibri" w:hAnsi="Cambria" w:cs="InterstateLight"/>
                <w:lang w:val="de-DE"/>
              </w:rPr>
              <w:t>Translationalism</w:t>
            </w:r>
            <w:proofErr w:type="spellEnd"/>
            <w:r w:rsidRPr="00420B18">
              <w:rPr>
                <w:rFonts w:ascii="Cambria" w:eastAsia="Calibri" w:hAnsi="Cambria" w:cs="InterstateLight"/>
                <w:lang w:val="de-DE"/>
              </w:rPr>
              <w:t>/</w:t>
            </w:r>
            <w:proofErr w:type="spellStart"/>
            <w:r w:rsidRPr="00420B18">
              <w:rPr>
                <w:rFonts w:ascii="Cambria" w:eastAsia="Calibri" w:hAnsi="Cambria" w:cs="InterstateLight"/>
                <w:lang w:val="de-DE"/>
              </w:rPr>
              <w:t>Çevirizm</w:t>
            </w:r>
            <w:proofErr w:type="spellEnd"/>
            <w:r w:rsidRPr="00420B18">
              <w:rPr>
                <w:rFonts w:ascii="Cambria" w:eastAsia="Calibri" w:hAnsi="Cambria" w:cs="InterstateLight"/>
                <w:lang w:val="de-DE"/>
              </w:rPr>
              <w:t>" (Prof. Giray Fidan ve Dr. Aslı Özlem Tarakçıoğlu)</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11.06.2021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Konferans</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 xml:space="preserve">Feminizm ve </w:t>
            </w:r>
            <w:proofErr w:type="spellStart"/>
            <w:r w:rsidRPr="00420B18">
              <w:rPr>
                <w:rFonts w:ascii="Cambria" w:eastAsia="Calibri" w:hAnsi="Cambria" w:cs="InterstateLight"/>
                <w:lang w:val="de-DE"/>
              </w:rPr>
              <w:t>Meiji</w:t>
            </w:r>
            <w:proofErr w:type="spellEnd"/>
            <w:r w:rsidRPr="00420B18">
              <w:rPr>
                <w:rFonts w:ascii="Cambria" w:eastAsia="Calibri" w:hAnsi="Cambria" w:cs="InterstateLight"/>
                <w:lang w:val="de-DE"/>
              </w:rPr>
              <w:t xml:space="preserve"> Dönemi Çeviri Edebiyatı (Oğuz Baykara)</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18.06.2021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Konferans</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 xml:space="preserve">'Çin' Fikri, Tartışmalı </w:t>
            </w:r>
            <w:r w:rsidRPr="00420B18">
              <w:rPr>
                <w:rFonts w:ascii="Cambria" w:eastAsia="Calibri" w:hAnsi="Cambria" w:cs="InterstateLight"/>
                <w:lang w:val="de-DE"/>
              </w:rPr>
              <w:lastRenderedPageBreak/>
              <w:t xml:space="preserve">Modern Bir Entelektüel </w:t>
            </w:r>
            <w:proofErr w:type="spellStart"/>
            <w:r w:rsidRPr="00420B18">
              <w:rPr>
                <w:rFonts w:ascii="Cambria" w:eastAsia="Calibri" w:hAnsi="Cambria" w:cs="InterstateLight"/>
                <w:lang w:val="de-DE"/>
              </w:rPr>
              <w:t>Soykütük</w:t>
            </w:r>
            <w:proofErr w:type="spellEnd"/>
            <w:r w:rsidRPr="00420B18">
              <w:rPr>
                <w:rFonts w:ascii="Cambria" w:eastAsia="Calibri" w:hAnsi="Cambria" w:cs="InterstateLight"/>
                <w:lang w:val="de-DE"/>
              </w:rPr>
              <w:t xml:space="preserve"> (Dr. Wen </w:t>
            </w:r>
            <w:proofErr w:type="spellStart"/>
            <w:r w:rsidRPr="00420B18">
              <w:rPr>
                <w:rFonts w:ascii="Cambria" w:eastAsia="Calibri" w:hAnsi="Cambria" w:cs="InterstateLight"/>
                <w:lang w:val="de-DE"/>
              </w:rPr>
              <w:t>Yu</w:t>
            </w:r>
            <w:proofErr w:type="spellEnd"/>
            <w:r w:rsidRPr="00420B18">
              <w:rPr>
                <w:rFonts w:ascii="Cambria" w:eastAsia="Calibri" w:hAnsi="Cambria" w:cs="InterstateLight"/>
                <w:lang w:val="de-DE"/>
              </w:rPr>
              <w:t>)</w:t>
            </w:r>
          </w:p>
        </w:tc>
        <w:tc>
          <w:tcPr>
            <w:tcW w:w="2097" w:type="dxa"/>
            <w:shd w:val="clear" w:color="auto" w:fill="auto"/>
          </w:tcPr>
          <w:p w:rsidR="00634C15" w:rsidRDefault="00634C15" w:rsidP="00634C15">
            <w:r w:rsidRPr="00035320">
              <w:rPr>
                <w:rFonts w:ascii="Cambria" w:eastAsia="Calibri" w:hAnsi="Cambria" w:cs="InterstateLight"/>
                <w:lang w:val="de-DE"/>
              </w:rPr>
              <w:lastRenderedPageBreak/>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w:t>
            </w:r>
            <w:r w:rsidRPr="00035320">
              <w:rPr>
                <w:rFonts w:ascii="Cambria" w:eastAsia="Calibri" w:hAnsi="Cambria" w:cs="InterstateLight"/>
                <w:lang w:val="de-DE"/>
              </w:rPr>
              <w:lastRenderedPageBreak/>
              <w:t xml:space="preserve">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lastRenderedPageBreak/>
              <w:t>03.12.2021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Kitap Söyleşisi</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 xml:space="preserve">"Yabancılar Ülkesi, </w:t>
            </w:r>
            <w:proofErr w:type="spellStart"/>
            <w:r w:rsidRPr="00420B18">
              <w:rPr>
                <w:rFonts w:ascii="Cambria" w:eastAsia="Calibri" w:hAnsi="Cambria" w:cs="InterstateLight"/>
                <w:lang w:val="de-DE"/>
              </w:rPr>
              <w:t>Qing</w:t>
            </w:r>
            <w:proofErr w:type="spellEnd"/>
            <w:r w:rsidRPr="00420B18">
              <w:rPr>
                <w:rFonts w:ascii="Cambria" w:eastAsia="Calibri" w:hAnsi="Cambria" w:cs="InterstateLight"/>
                <w:lang w:val="de-DE"/>
              </w:rPr>
              <w:t xml:space="preserve"> Orta Asya'da Uygarlaştırma Projesi" - (</w:t>
            </w:r>
            <w:proofErr w:type="spellStart"/>
            <w:r w:rsidRPr="00420B18">
              <w:rPr>
                <w:rFonts w:ascii="Cambria" w:eastAsia="Calibri" w:hAnsi="Cambria" w:cs="InterstateLight"/>
                <w:lang w:val="de-DE"/>
              </w:rPr>
              <w:t>Eric</w:t>
            </w:r>
            <w:proofErr w:type="spellEnd"/>
            <w:r w:rsidRPr="00420B18">
              <w:rPr>
                <w:rFonts w:ascii="Cambria" w:eastAsia="Calibri" w:hAnsi="Cambria" w:cs="InterstateLight"/>
                <w:lang w:val="de-DE"/>
              </w:rPr>
              <w:t xml:space="preserve"> </w:t>
            </w:r>
            <w:proofErr w:type="spellStart"/>
            <w:r w:rsidRPr="00420B18">
              <w:rPr>
                <w:rFonts w:ascii="Cambria" w:eastAsia="Calibri" w:hAnsi="Cambria" w:cs="InterstateLight"/>
                <w:lang w:val="de-DE"/>
              </w:rPr>
              <w:t>Schluessel</w:t>
            </w:r>
            <w:proofErr w:type="spellEnd"/>
            <w:r w:rsidRPr="00420B18">
              <w:rPr>
                <w:rFonts w:ascii="Cambria" w:eastAsia="Calibri" w:hAnsi="Cambria" w:cs="InterstateLight"/>
                <w:lang w:val="de-DE"/>
              </w:rPr>
              <w:t>)</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17.12.2021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Kitap Söyleşisi</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Çin Dış Politikası ve Ortadoğu (Kadir Temiz)</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r w:rsidR="00634C15" w:rsidRPr="00420B18" w:rsidTr="00420B18">
        <w:trPr>
          <w:trHeight w:val="426"/>
        </w:trPr>
        <w:tc>
          <w:tcPr>
            <w:tcW w:w="266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24.12.2021</w:t>
            </w:r>
          </w:p>
        </w:tc>
        <w:tc>
          <w:tcPr>
            <w:tcW w:w="2111"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Kitap Söyleşisi</w:t>
            </w:r>
          </w:p>
        </w:tc>
        <w:tc>
          <w:tcPr>
            <w:tcW w:w="2930" w:type="dxa"/>
            <w:shd w:val="clear" w:color="auto" w:fill="auto"/>
          </w:tcPr>
          <w:p w:rsidR="00634C15" w:rsidRPr="00420B18" w:rsidRDefault="00634C15" w:rsidP="00634C15">
            <w:pPr>
              <w:spacing w:after="0" w:line="300" w:lineRule="exact"/>
              <w:rPr>
                <w:rFonts w:ascii="Cambria" w:eastAsia="Calibri" w:hAnsi="Cambria" w:cs="InterstateLight"/>
                <w:lang w:val="de-DE"/>
              </w:rPr>
            </w:pPr>
            <w:r w:rsidRPr="00420B18">
              <w:rPr>
                <w:rFonts w:ascii="Cambria" w:eastAsia="Calibri" w:hAnsi="Cambria" w:cs="InterstateLight"/>
                <w:lang w:val="de-DE"/>
              </w:rPr>
              <w:t xml:space="preserve">Japan </w:t>
            </w:r>
            <w:proofErr w:type="spellStart"/>
            <w:r w:rsidRPr="00420B18">
              <w:rPr>
                <w:rFonts w:ascii="Cambria" w:eastAsia="Calibri" w:hAnsi="Cambria" w:cs="InterstateLight"/>
                <w:lang w:val="de-DE"/>
              </w:rPr>
              <w:t>Talks</w:t>
            </w:r>
            <w:proofErr w:type="spellEnd"/>
            <w:r w:rsidRPr="00420B18">
              <w:rPr>
                <w:rFonts w:ascii="Cambria" w:eastAsia="Calibri" w:hAnsi="Cambria" w:cs="InterstateLight"/>
                <w:lang w:val="de-DE"/>
              </w:rPr>
              <w:t xml:space="preserve"> Series, "Yamada </w:t>
            </w:r>
            <w:proofErr w:type="spellStart"/>
            <w:r w:rsidRPr="00420B18">
              <w:rPr>
                <w:rFonts w:ascii="Cambria" w:eastAsia="Calibri" w:hAnsi="Cambria" w:cs="InterstateLight"/>
                <w:lang w:val="de-DE"/>
              </w:rPr>
              <w:t>Torajiro</w:t>
            </w:r>
            <w:proofErr w:type="spellEnd"/>
            <w:r w:rsidRPr="00420B18">
              <w:rPr>
                <w:rFonts w:ascii="Cambria" w:eastAsia="Calibri" w:hAnsi="Cambria" w:cs="InterstateLight"/>
                <w:lang w:val="de-DE"/>
              </w:rPr>
              <w:t xml:space="preserve">, Japon Aynasından Resimli Türkiye Gözlemleri", ( Selçuk </w:t>
            </w:r>
            <w:proofErr w:type="spellStart"/>
            <w:r w:rsidRPr="00420B18">
              <w:rPr>
                <w:rFonts w:ascii="Cambria" w:eastAsia="Calibri" w:hAnsi="Cambria" w:cs="InterstateLight"/>
                <w:lang w:val="de-DE"/>
              </w:rPr>
              <w:t>Esenbel</w:t>
            </w:r>
            <w:proofErr w:type="spellEnd"/>
            <w:r w:rsidRPr="00420B18">
              <w:rPr>
                <w:rFonts w:ascii="Cambria" w:eastAsia="Calibri" w:hAnsi="Cambria" w:cs="InterstateLight"/>
                <w:lang w:val="de-DE"/>
              </w:rPr>
              <w:t>)</w:t>
            </w:r>
          </w:p>
        </w:tc>
        <w:tc>
          <w:tcPr>
            <w:tcW w:w="2097" w:type="dxa"/>
            <w:shd w:val="clear" w:color="auto" w:fill="auto"/>
          </w:tcPr>
          <w:p w:rsidR="00634C15" w:rsidRDefault="00634C15" w:rsidP="00634C15">
            <w:r w:rsidRPr="00035320">
              <w:rPr>
                <w:rFonts w:ascii="Cambria" w:eastAsia="Calibri" w:hAnsi="Cambria" w:cs="InterstateLight"/>
                <w:lang w:val="de-DE"/>
              </w:rPr>
              <w:t xml:space="preserve">Asya </w:t>
            </w:r>
            <w:proofErr w:type="spellStart"/>
            <w:r w:rsidRPr="00035320">
              <w:rPr>
                <w:rFonts w:ascii="Cambria" w:eastAsia="Calibri" w:hAnsi="Cambria" w:cs="InterstateLight"/>
                <w:lang w:val="de-DE"/>
              </w:rPr>
              <w:t>Çalışmaları</w:t>
            </w:r>
            <w:proofErr w:type="spellEnd"/>
            <w:r w:rsidRPr="00035320">
              <w:rPr>
                <w:rFonts w:ascii="Cambria" w:eastAsia="Calibri" w:hAnsi="Cambria" w:cs="InterstateLight"/>
                <w:lang w:val="de-DE"/>
              </w:rPr>
              <w:t xml:space="preserve"> UYGAR </w:t>
            </w:r>
            <w:proofErr w:type="spellStart"/>
            <w:r w:rsidRPr="00035320">
              <w:rPr>
                <w:rFonts w:ascii="Cambria" w:eastAsia="Calibri" w:hAnsi="Cambria" w:cs="InterstateLight"/>
                <w:lang w:val="de-DE"/>
              </w:rPr>
              <w:t>Merkezi</w:t>
            </w:r>
            <w:proofErr w:type="spellEnd"/>
          </w:p>
        </w:tc>
      </w:tr>
    </w:tbl>
    <w:p w:rsidR="00632D1D" w:rsidRDefault="00632D1D" w:rsidP="00420B18">
      <w:pPr>
        <w:tabs>
          <w:tab w:val="left" w:pos="2835"/>
        </w:tabs>
        <w:autoSpaceDE w:val="0"/>
        <w:autoSpaceDN w:val="0"/>
        <w:adjustRightInd w:val="0"/>
        <w:spacing w:after="0" w:line="300" w:lineRule="exact"/>
        <w:rPr>
          <w:rFonts w:ascii="Cambria" w:eastAsia="Calibri" w:hAnsi="Cambria" w:cs="InterstateLight"/>
          <w:lang w:val="de-DE"/>
        </w:rPr>
      </w:pPr>
    </w:p>
    <w:p w:rsidR="00E13D2D" w:rsidRDefault="00E13D2D" w:rsidP="00E13D2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E13D2D">
        <w:rPr>
          <w:rFonts w:ascii="Cambria" w:eastAsia="Calibri" w:hAnsi="Cambria" w:cs="Times New Roman"/>
          <w:b/>
          <w:color w:val="365F91" w:themeColor="accent1" w:themeShade="BF"/>
          <w:sz w:val="28"/>
          <w:szCs w:val="28"/>
          <w:lang w:eastAsia="tr-TR"/>
        </w:rPr>
        <w:t>MERKEZDE SÜRDÜRÜLEN PROJELER VE RAPOR DÖNEMİNDE TAMAMLANAN PROJELER</w:t>
      </w:r>
    </w:p>
    <w:p w:rsidR="00E13D2D" w:rsidRDefault="00E13D2D" w:rsidP="00E13D2D">
      <w:pPr>
        <w:spacing w:after="0" w:line="300" w:lineRule="exact"/>
        <w:rPr>
          <w:rFonts w:ascii="Cambria" w:eastAsia="Calibri" w:hAnsi="Cambria" w:cs="Times New Roman"/>
          <w:b/>
          <w:color w:val="365F91" w:themeColor="accent1" w:themeShade="BF"/>
          <w:sz w:val="28"/>
          <w:szCs w:val="28"/>
          <w:lang w:eastAsia="tr-TR"/>
        </w:rPr>
      </w:pPr>
    </w:p>
    <w:p w:rsidR="00E80840" w:rsidRDefault="00E80840" w:rsidP="00E8084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E80840">
        <w:rPr>
          <w:rFonts w:ascii="Cambria" w:eastAsia="Calibri" w:hAnsi="Cambria" w:cs="Times New Roman"/>
          <w:b/>
          <w:color w:val="365F91" w:themeColor="accent1" w:themeShade="BF"/>
          <w:lang w:eastAsia="tr-TR"/>
        </w:rPr>
        <w:t>Yirminci</w:t>
      </w:r>
      <w:proofErr w:type="spellEnd"/>
      <w:r w:rsidRPr="00E80840">
        <w:rPr>
          <w:rFonts w:ascii="Cambria" w:eastAsia="Calibri" w:hAnsi="Cambria" w:cs="Times New Roman"/>
          <w:b/>
          <w:color w:val="365F91" w:themeColor="accent1" w:themeShade="BF"/>
          <w:lang w:eastAsia="tr-TR"/>
        </w:rPr>
        <w:t xml:space="preserve"> </w:t>
      </w:r>
      <w:proofErr w:type="spellStart"/>
      <w:r w:rsidRPr="00E80840">
        <w:rPr>
          <w:rFonts w:ascii="Cambria" w:eastAsia="Calibri" w:hAnsi="Cambria" w:cs="Times New Roman"/>
          <w:b/>
          <w:color w:val="365F91" w:themeColor="accent1" w:themeShade="BF"/>
          <w:lang w:eastAsia="tr-TR"/>
        </w:rPr>
        <w:t>Yüzyıl’da</w:t>
      </w:r>
      <w:proofErr w:type="spellEnd"/>
      <w:r w:rsidRPr="00E80840">
        <w:rPr>
          <w:rFonts w:ascii="Cambria" w:eastAsia="Calibri" w:hAnsi="Cambria" w:cs="Times New Roman"/>
          <w:b/>
          <w:color w:val="365F91" w:themeColor="accent1" w:themeShade="BF"/>
          <w:lang w:eastAsia="tr-TR"/>
        </w:rPr>
        <w:t xml:space="preserve"> Tatar </w:t>
      </w:r>
      <w:proofErr w:type="spellStart"/>
      <w:r w:rsidRPr="00E80840">
        <w:rPr>
          <w:rFonts w:ascii="Cambria" w:eastAsia="Calibri" w:hAnsi="Cambria" w:cs="Times New Roman"/>
          <w:b/>
          <w:color w:val="365F91" w:themeColor="accent1" w:themeShade="BF"/>
          <w:lang w:eastAsia="tr-TR"/>
        </w:rPr>
        <w:t>Göçü</w:t>
      </w:r>
      <w:proofErr w:type="spellEnd"/>
      <w:r w:rsidRPr="00E80840">
        <w:rPr>
          <w:rFonts w:ascii="Cambria" w:eastAsia="Calibri" w:hAnsi="Cambria" w:cs="Times New Roman"/>
          <w:b/>
          <w:color w:val="365F91" w:themeColor="accent1" w:themeShade="BF"/>
          <w:lang w:eastAsia="tr-TR"/>
        </w:rPr>
        <w:t xml:space="preserve">: </w:t>
      </w:r>
      <w:proofErr w:type="spellStart"/>
      <w:r w:rsidRPr="00E80840">
        <w:rPr>
          <w:rFonts w:ascii="Cambria" w:eastAsia="Calibri" w:hAnsi="Cambria" w:cs="Times New Roman"/>
          <w:b/>
          <w:color w:val="365F91" w:themeColor="accent1" w:themeShade="BF"/>
          <w:lang w:eastAsia="tr-TR"/>
        </w:rPr>
        <w:t>Uluslararası</w:t>
      </w:r>
      <w:proofErr w:type="spellEnd"/>
      <w:r w:rsidRPr="00E80840">
        <w:rPr>
          <w:rFonts w:ascii="Cambria" w:eastAsia="Calibri" w:hAnsi="Cambria" w:cs="Times New Roman"/>
          <w:b/>
          <w:color w:val="365F91" w:themeColor="accent1" w:themeShade="BF"/>
          <w:lang w:eastAsia="tr-TR"/>
        </w:rPr>
        <w:t xml:space="preserve"> </w:t>
      </w:r>
      <w:proofErr w:type="spellStart"/>
      <w:r w:rsidRPr="00E80840">
        <w:rPr>
          <w:rFonts w:ascii="Cambria" w:eastAsia="Calibri" w:hAnsi="Cambria" w:cs="Times New Roman"/>
          <w:b/>
          <w:color w:val="365F91" w:themeColor="accent1" w:themeShade="BF"/>
          <w:lang w:eastAsia="tr-TR"/>
        </w:rPr>
        <w:t>İlişkiler</w:t>
      </w:r>
      <w:proofErr w:type="spellEnd"/>
      <w:r w:rsidRPr="00E80840">
        <w:rPr>
          <w:rFonts w:ascii="Cambria" w:eastAsia="Calibri" w:hAnsi="Cambria" w:cs="Times New Roman"/>
          <w:b/>
          <w:color w:val="365F91" w:themeColor="accent1" w:themeShade="BF"/>
          <w:lang w:eastAsia="tr-TR"/>
        </w:rPr>
        <w:t xml:space="preserve"> </w:t>
      </w:r>
      <w:proofErr w:type="spellStart"/>
      <w:r w:rsidRPr="00E80840">
        <w:rPr>
          <w:rFonts w:ascii="Cambria" w:eastAsia="Calibri" w:hAnsi="Cambria" w:cs="Times New Roman"/>
          <w:b/>
          <w:color w:val="365F91" w:themeColor="accent1" w:themeShade="BF"/>
          <w:lang w:eastAsia="tr-TR"/>
        </w:rPr>
        <w:t>ve</w:t>
      </w:r>
      <w:proofErr w:type="spellEnd"/>
      <w:r w:rsidRPr="00E80840">
        <w:rPr>
          <w:rFonts w:ascii="Cambria" w:eastAsia="Calibri" w:hAnsi="Cambria" w:cs="Times New Roman"/>
          <w:b/>
          <w:color w:val="365F91" w:themeColor="accent1" w:themeShade="BF"/>
          <w:lang w:eastAsia="tr-TR"/>
        </w:rPr>
        <w:t xml:space="preserve"> </w:t>
      </w:r>
    </w:p>
    <w:p w:rsidR="00E80840" w:rsidRDefault="00E80840" w:rsidP="00E8084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80840">
        <w:rPr>
          <w:rFonts w:ascii="Cambria" w:eastAsia="Calibri" w:hAnsi="Cambria" w:cs="Times New Roman"/>
          <w:b/>
          <w:color w:val="365F91" w:themeColor="accent1" w:themeShade="BF"/>
          <w:lang w:eastAsia="tr-TR"/>
        </w:rPr>
        <w:t>Küresel Tarih</w:t>
      </w:r>
    </w:p>
    <w:p w:rsidR="00E80840" w:rsidRPr="00D42114" w:rsidRDefault="00E80840" w:rsidP="00E80840">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BD54C7" w:rsidRPr="00E13D2D">
        <w:rPr>
          <w:rFonts w:ascii="Cambria" w:eastAsia="Calibri" w:hAnsi="Cambria" w:cs="InterstateLight"/>
          <w:lang w:val="de-DE"/>
        </w:rPr>
        <w:t xml:space="preserve">Asya </w:t>
      </w:r>
      <w:proofErr w:type="spellStart"/>
      <w:r w:rsidR="00BD54C7" w:rsidRPr="00E13D2D">
        <w:rPr>
          <w:rFonts w:ascii="Cambria" w:eastAsia="Calibri" w:hAnsi="Cambria" w:cs="InterstateLight"/>
          <w:lang w:val="de-DE"/>
        </w:rPr>
        <w:t>Çalışmaları</w:t>
      </w:r>
      <w:proofErr w:type="spellEnd"/>
      <w:r w:rsidR="00BD54C7" w:rsidRPr="00E13D2D">
        <w:rPr>
          <w:rFonts w:ascii="Cambria" w:eastAsia="Calibri" w:hAnsi="Cambria" w:cs="InterstateLight"/>
          <w:lang w:val="de-DE"/>
        </w:rPr>
        <w:t xml:space="preserve"> </w:t>
      </w:r>
      <w:r w:rsidR="00BD54C7">
        <w:rPr>
          <w:rFonts w:ascii="Cambria" w:eastAsia="Calibri" w:hAnsi="Cambria" w:cs="InterstateLight"/>
          <w:lang w:val="de-DE"/>
        </w:rPr>
        <w:t xml:space="preserve">UYGAR </w:t>
      </w:r>
      <w:proofErr w:type="spellStart"/>
      <w:r w:rsidR="00BD54C7" w:rsidRPr="00E13D2D">
        <w:rPr>
          <w:rFonts w:ascii="Cambria" w:eastAsia="Calibri" w:hAnsi="Cambria" w:cs="InterstateLight"/>
          <w:lang w:val="de-DE"/>
        </w:rPr>
        <w:t>Merkezi</w:t>
      </w:r>
      <w:proofErr w:type="spellEnd"/>
    </w:p>
    <w:p w:rsidR="00E80840" w:rsidRPr="00982522" w:rsidRDefault="00E80840" w:rsidP="00E8084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proofErr w:type="spellStart"/>
      <w:r w:rsidR="00BD54C7" w:rsidRPr="00E13D2D">
        <w:rPr>
          <w:rFonts w:ascii="Cambria" w:eastAsia="Calibri" w:hAnsi="Cambria" w:cs="InterstateLight"/>
          <w:lang w:val="de-DE"/>
        </w:rPr>
        <w:t>Görüşmeler</w:t>
      </w:r>
      <w:proofErr w:type="spellEnd"/>
      <w:r w:rsidR="00BD54C7" w:rsidRPr="00E13D2D">
        <w:rPr>
          <w:rFonts w:ascii="Cambria" w:eastAsia="Calibri" w:hAnsi="Cambria" w:cs="InterstateLight"/>
          <w:lang w:val="de-DE"/>
        </w:rPr>
        <w:t xml:space="preserve"> </w:t>
      </w:r>
      <w:proofErr w:type="spellStart"/>
      <w:r w:rsidR="00BD54C7" w:rsidRPr="00E13D2D">
        <w:rPr>
          <w:rFonts w:ascii="Cambria" w:eastAsia="Calibri" w:hAnsi="Cambria" w:cs="InterstateLight"/>
          <w:lang w:val="de-DE"/>
        </w:rPr>
        <w:t>Devam</w:t>
      </w:r>
      <w:proofErr w:type="spellEnd"/>
      <w:r w:rsidR="00BD54C7" w:rsidRPr="00E13D2D">
        <w:rPr>
          <w:rFonts w:ascii="Cambria" w:eastAsia="Calibri" w:hAnsi="Cambria" w:cs="InterstateLight"/>
          <w:lang w:val="de-DE"/>
        </w:rPr>
        <w:t xml:space="preserve"> </w:t>
      </w:r>
      <w:proofErr w:type="spellStart"/>
      <w:r w:rsidR="00BD54C7" w:rsidRPr="00E13D2D">
        <w:rPr>
          <w:rFonts w:ascii="Cambria" w:eastAsia="Calibri" w:hAnsi="Cambria" w:cs="InterstateLight"/>
          <w:lang w:val="de-DE"/>
        </w:rPr>
        <w:t>Etmektedir</w:t>
      </w:r>
      <w:proofErr w:type="spellEnd"/>
    </w:p>
    <w:p w:rsidR="00E80840" w:rsidRPr="00982522" w:rsidRDefault="00E80840" w:rsidP="00E8084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BD54C7">
        <w:rPr>
          <w:rFonts w:asciiTheme="majorHAnsi" w:hAnsiTheme="majorHAnsi"/>
          <w:lang w:eastAsia="ko-KR"/>
        </w:rPr>
        <w:t>2021</w:t>
      </w:r>
    </w:p>
    <w:p w:rsidR="00E80840" w:rsidRDefault="00E80840" w:rsidP="00E80840">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proofErr w:type="spellStart"/>
      <w:r w:rsidR="00BD54C7" w:rsidRPr="00E13D2D">
        <w:rPr>
          <w:rFonts w:ascii="Cambria" w:eastAsia="Calibri" w:hAnsi="Cambria" w:cs="InterstateLight"/>
          <w:lang w:val="de-DE"/>
        </w:rPr>
        <w:t>Hazırlık</w:t>
      </w:r>
      <w:proofErr w:type="spellEnd"/>
      <w:r w:rsidR="00BD54C7" w:rsidRPr="00E13D2D">
        <w:rPr>
          <w:rFonts w:ascii="Cambria" w:eastAsia="Calibri" w:hAnsi="Cambria" w:cs="InterstateLight"/>
          <w:lang w:val="de-DE"/>
        </w:rPr>
        <w:t xml:space="preserve"> </w:t>
      </w:r>
      <w:proofErr w:type="spellStart"/>
      <w:r w:rsidR="00BD54C7" w:rsidRPr="00E13D2D">
        <w:rPr>
          <w:rFonts w:ascii="Cambria" w:eastAsia="Calibri" w:hAnsi="Cambria" w:cs="InterstateLight"/>
          <w:lang w:val="de-DE"/>
        </w:rPr>
        <w:t>ve</w:t>
      </w:r>
      <w:proofErr w:type="spellEnd"/>
      <w:r w:rsidR="00BD54C7" w:rsidRPr="00E13D2D">
        <w:rPr>
          <w:rFonts w:ascii="Cambria" w:eastAsia="Calibri" w:hAnsi="Cambria" w:cs="InterstateLight"/>
          <w:lang w:val="de-DE"/>
        </w:rPr>
        <w:t xml:space="preserve"> </w:t>
      </w:r>
      <w:proofErr w:type="spellStart"/>
      <w:r w:rsidR="00BD54C7" w:rsidRPr="00E13D2D">
        <w:rPr>
          <w:rFonts w:ascii="Cambria" w:eastAsia="Calibri" w:hAnsi="Cambria" w:cs="InterstateLight"/>
          <w:lang w:val="de-DE"/>
        </w:rPr>
        <w:t>Geliştirme</w:t>
      </w:r>
      <w:proofErr w:type="spellEnd"/>
      <w:r w:rsidR="00BD54C7" w:rsidRPr="00E13D2D">
        <w:rPr>
          <w:rFonts w:ascii="Cambria" w:eastAsia="Calibri" w:hAnsi="Cambria" w:cs="InterstateLight"/>
          <w:lang w:val="de-DE"/>
        </w:rPr>
        <w:t xml:space="preserve"> </w:t>
      </w:r>
      <w:proofErr w:type="spellStart"/>
      <w:r w:rsidR="00BD54C7" w:rsidRPr="00E13D2D">
        <w:rPr>
          <w:rFonts w:ascii="Cambria" w:eastAsia="Calibri" w:hAnsi="Cambria" w:cs="InterstateLight"/>
          <w:lang w:val="de-DE"/>
        </w:rPr>
        <w:t>sürecinde</w:t>
      </w:r>
      <w:proofErr w:type="spellEnd"/>
    </w:p>
    <w:p w:rsidR="00E80840" w:rsidRPr="00E13D2D" w:rsidRDefault="00E80840" w:rsidP="00E13D2D">
      <w:pPr>
        <w:spacing w:after="0" w:line="300" w:lineRule="exact"/>
        <w:rPr>
          <w:rFonts w:ascii="Cambria" w:eastAsia="Calibri" w:hAnsi="Cambria" w:cs="Times New Roman"/>
          <w:b/>
          <w:color w:val="365F91" w:themeColor="accent1" w:themeShade="BF"/>
          <w:sz w:val="28"/>
          <w:szCs w:val="28"/>
          <w:lang w:eastAsia="tr-TR"/>
        </w:rPr>
      </w:pPr>
    </w:p>
    <w:p w:rsidR="00CD3F70" w:rsidRPr="00C15288" w:rsidRDefault="00CD3F70" w:rsidP="003144AD">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VII</w:t>
      </w:r>
      <w:r w:rsidRPr="006A3AA8">
        <w:rPr>
          <w:rFonts w:asciiTheme="majorHAnsi" w:eastAsia="Calibri" w:hAnsiTheme="majorHAnsi" w:cs="Times New Roman"/>
          <w:b/>
          <w:color w:val="365F91" w:themeColor="accent1" w:themeShade="BF"/>
          <w:sz w:val="28"/>
          <w:szCs w:val="28"/>
          <w:lang w:eastAsia="tr-TR"/>
        </w:rPr>
        <w:t>-</w:t>
      </w:r>
      <w:r w:rsidR="00C15288" w:rsidRPr="00C15288">
        <w:rPr>
          <w:sz w:val="24"/>
          <w:szCs w:val="24"/>
        </w:rPr>
        <w:t xml:space="preserve"> </w:t>
      </w:r>
      <w:r w:rsidR="00C15288" w:rsidRPr="00C15288">
        <w:rPr>
          <w:rFonts w:ascii="Cambria" w:eastAsia="Calibri" w:hAnsi="Cambria" w:cs="Times New Roman"/>
          <w:b/>
          <w:color w:val="365F91" w:themeColor="accent1" w:themeShade="BF"/>
          <w:sz w:val="28"/>
          <w:szCs w:val="28"/>
          <w:lang w:eastAsia="tr-TR"/>
        </w:rPr>
        <w:t>MERKEZ ÜYELERİNCE MERKEZ FAALİYET ALANINDA YAYIMLANAN BİLİMSEL YAYINLAR</w:t>
      </w:r>
    </w:p>
    <w:p w:rsidR="003144AD" w:rsidRDefault="003144AD" w:rsidP="003144AD">
      <w:pPr>
        <w:spacing w:after="0" w:line="300" w:lineRule="exact"/>
        <w:rPr>
          <w:rFonts w:ascii="Cambria" w:eastAsia="Calibri" w:hAnsi="Cambria" w:cs="Times New Roman"/>
          <w:b/>
          <w:color w:val="365F91" w:themeColor="accent1" w:themeShade="BF"/>
          <w:lang w:eastAsia="tr-TR"/>
        </w:rPr>
      </w:pPr>
    </w:p>
    <w:p w:rsidR="00CD3F70" w:rsidRPr="00593BC1" w:rsidRDefault="003144AD" w:rsidP="003144A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w:t>
      </w:r>
    </w:p>
    <w:p w:rsidR="003144AD" w:rsidRDefault="003144AD" w:rsidP="003144AD">
      <w:pPr>
        <w:spacing w:after="0" w:line="300" w:lineRule="exact"/>
        <w:rPr>
          <w:rFonts w:ascii="Trebuchet MS" w:hAnsi="Trebuchet MS"/>
          <w:b/>
          <w:sz w:val="20"/>
          <w:szCs w:val="20"/>
        </w:rPr>
      </w:pPr>
    </w:p>
    <w:p w:rsidR="003144AD" w:rsidRDefault="003144AD" w:rsidP="003144AD">
      <w:pPr>
        <w:spacing w:after="0" w:line="300" w:lineRule="exact"/>
        <w:rPr>
          <w:rFonts w:ascii="Cambria" w:eastAsia="Calibri" w:hAnsi="Cambria" w:cs="InterstateLight"/>
          <w:lang w:val="de-DE"/>
        </w:rPr>
      </w:pPr>
      <w:proofErr w:type="spellStart"/>
      <w:r w:rsidRPr="003144AD">
        <w:rPr>
          <w:rFonts w:ascii="Cambria" w:eastAsia="Calibri" w:hAnsi="Cambria" w:cs="InterstateLight"/>
          <w:lang w:val="de-DE"/>
        </w:rPr>
        <w:t>Esenbel</w:t>
      </w:r>
      <w:proofErr w:type="spellEnd"/>
      <w:r>
        <w:rPr>
          <w:rFonts w:ascii="Cambria" w:eastAsia="Calibri" w:hAnsi="Cambria" w:cs="InterstateLight"/>
          <w:lang w:val="de-DE"/>
        </w:rPr>
        <w:t>, S.</w:t>
      </w:r>
      <w:r w:rsidRPr="003144AD">
        <w:rPr>
          <w:rFonts w:ascii="Cambria" w:eastAsia="Calibri" w:hAnsi="Cambria" w:cs="InterstateLight"/>
          <w:lang w:val="de-DE"/>
        </w:rPr>
        <w:t xml:space="preserve">, Yamada </w:t>
      </w:r>
      <w:proofErr w:type="spellStart"/>
      <w:r w:rsidRPr="003144AD">
        <w:rPr>
          <w:rFonts w:ascii="Cambria" w:eastAsia="Calibri" w:hAnsi="Cambria" w:cs="InterstateLight"/>
          <w:lang w:val="de-DE"/>
        </w:rPr>
        <w:t>Torajiro</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Japon</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Aynasından</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Resimli</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Türkiye</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Gözlemleri</w:t>
      </w:r>
      <w:proofErr w:type="spellEnd"/>
      <w:r w:rsidRPr="003144AD">
        <w:rPr>
          <w:rFonts w:ascii="Cambria" w:eastAsia="Calibri" w:hAnsi="Cambria" w:cs="InterstateLight"/>
          <w:lang w:val="de-DE"/>
        </w:rPr>
        <w:t xml:space="preserve">, İstanbul: </w:t>
      </w:r>
      <w:proofErr w:type="spellStart"/>
      <w:r w:rsidRPr="003144AD">
        <w:rPr>
          <w:rFonts w:ascii="Cambria" w:eastAsia="Calibri" w:hAnsi="Cambria" w:cs="InterstateLight"/>
          <w:lang w:val="de-DE"/>
        </w:rPr>
        <w:t>İş</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Bankası</w:t>
      </w:r>
      <w:proofErr w:type="spellEnd"/>
      <w:r w:rsidRPr="003144AD">
        <w:rPr>
          <w:rFonts w:ascii="Cambria" w:eastAsia="Calibri" w:hAnsi="Cambria" w:cs="InterstateLight"/>
          <w:lang w:val="de-DE"/>
        </w:rPr>
        <w:t xml:space="preserve"> </w:t>
      </w:r>
    </w:p>
    <w:p w:rsidR="003144AD" w:rsidRDefault="003144AD" w:rsidP="003144AD">
      <w:pPr>
        <w:spacing w:after="0" w:line="300" w:lineRule="exact"/>
        <w:rPr>
          <w:rFonts w:ascii="Cambria" w:eastAsia="Calibri" w:hAnsi="Cambria" w:cs="InterstateLight"/>
          <w:lang w:val="de-DE"/>
        </w:rPr>
      </w:pPr>
      <w:r>
        <w:rPr>
          <w:rFonts w:ascii="Cambria" w:eastAsia="Calibri" w:hAnsi="Cambria" w:cs="InterstateLight"/>
          <w:lang w:val="de-DE"/>
        </w:rPr>
        <w:t xml:space="preserve">          </w:t>
      </w:r>
      <w:proofErr w:type="spellStart"/>
      <w:r w:rsidRPr="003144AD">
        <w:rPr>
          <w:rFonts w:ascii="Cambria" w:eastAsia="Calibri" w:hAnsi="Cambria" w:cs="InterstateLight"/>
          <w:lang w:val="de-DE"/>
        </w:rPr>
        <w:t>Kültür</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Yayınları</w:t>
      </w:r>
      <w:proofErr w:type="spellEnd"/>
      <w:r w:rsidRPr="003144AD">
        <w:rPr>
          <w:rFonts w:ascii="Cambria" w:eastAsia="Calibri" w:hAnsi="Cambria" w:cs="InterstateLight"/>
          <w:lang w:val="de-DE"/>
        </w:rPr>
        <w:t>, 2021.</w:t>
      </w:r>
    </w:p>
    <w:p w:rsidR="003144AD" w:rsidRDefault="003144AD" w:rsidP="003144AD">
      <w:pPr>
        <w:spacing w:after="0" w:line="300" w:lineRule="exact"/>
        <w:rPr>
          <w:rFonts w:ascii="Cambria" w:eastAsia="Calibri" w:hAnsi="Cambria" w:cs="InterstateLight"/>
          <w:lang w:val="de-DE"/>
        </w:rPr>
      </w:pPr>
    </w:p>
    <w:p w:rsidR="003144AD" w:rsidRPr="003144AD" w:rsidRDefault="003144AD" w:rsidP="003144AD">
      <w:pPr>
        <w:spacing w:after="0" w:line="300" w:lineRule="exact"/>
        <w:rPr>
          <w:rFonts w:ascii="Trebuchet MS" w:hAnsi="Trebuchet MS"/>
          <w:b/>
          <w:sz w:val="20"/>
          <w:szCs w:val="20"/>
        </w:rPr>
      </w:pPr>
      <w:proofErr w:type="spellStart"/>
      <w:r>
        <w:rPr>
          <w:rFonts w:ascii="Cambria" w:eastAsia="Calibri" w:hAnsi="Cambria" w:cs="InterstateLight"/>
          <w:lang w:val="de-DE"/>
        </w:rPr>
        <w:t>Togan</w:t>
      </w:r>
      <w:proofErr w:type="spellEnd"/>
      <w:r>
        <w:rPr>
          <w:rFonts w:ascii="Cambria" w:eastAsia="Calibri" w:hAnsi="Cambria" w:cs="InterstateLight"/>
          <w:lang w:val="de-DE"/>
        </w:rPr>
        <w:t>, Z.V.,</w:t>
      </w:r>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Togan</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İsenbike</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edt</w:t>
      </w:r>
      <w:proofErr w:type="spellEnd"/>
      <w:r w:rsidRPr="003144AD">
        <w:rPr>
          <w:rFonts w:ascii="Cambria" w:eastAsia="Calibri" w:hAnsi="Cambria" w:cs="InterstateLight"/>
          <w:lang w:val="de-DE"/>
        </w:rPr>
        <w:t xml:space="preserve">.), Asya </w:t>
      </w:r>
      <w:proofErr w:type="spellStart"/>
      <w:r w:rsidRPr="003144AD">
        <w:rPr>
          <w:rFonts w:ascii="Cambria" w:eastAsia="Calibri" w:hAnsi="Cambria" w:cs="InterstateLight"/>
          <w:lang w:val="de-DE"/>
        </w:rPr>
        <w:t>Tarihi</w:t>
      </w:r>
      <w:proofErr w:type="spellEnd"/>
      <w:r w:rsidRPr="003144AD">
        <w:rPr>
          <w:rFonts w:ascii="Cambria" w:eastAsia="Calibri" w:hAnsi="Cambria" w:cs="InterstateLight"/>
          <w:lang w:val="de-DE"/>
        </w:rPr>
        <w:t xml:space="preserve">, İstanbul: </w:t>
      </w:r>
      <w:proofErr w:type="spellStart"/>
      <w:r w:rsidRPr="003144AD">
        <w:rPr>
          <w:rFonts w:ascii="Cambria" w:eastAsia="Calibri" w:hAnsi="Cambria" w:cs="InterstateLight"/>
          <w:lang w:val="de-DE"/>
        </w:rPr>
        <w:t>İş</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Bankası</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Kültür</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Yayınları</w:t>
      </w:r>
      <w:proofErr w:type="spellEnd"/>
      <w:r w:rsidRPr="003144AD">
        <w:rPr>
          <w:rFonts w:ascii="Cambria" w:eastAsia="Calibri" w:hAnsi="Cambria" w:cs="InterstateLight"/>
          <w:lang w:val="de-DE"/>
        </w:rPr>
        <w:t>, 2021.</w:t>
      </w:r>
    </w:p>
    <w:p w:rsidR="003144AD" w:rsidRDefault="003144AD" w:rsidP="003144AD">
      <w:pPr>
        <w:shd w:val="clear" w:color="auto" w:fill="FFFFFF"/>
        <w:autoSpaceDE w:val="0"/>
        <w:autoSpaceDN w:val="0"/>
        <w:adjustRightInd w:val="0"/>
        <w:spacing w:after="0" w:line="300" w:lineRule="exact"/>
        <w:jc w:val="both"/>
        <w:rPr>
          <w:rFonts w:ascii="Cambria" w:eastAsia="Calibri" w:hAnsi="Cambria" w:cs="InterstateLight"/>
          <w:lang w:val="de-DE"/>
        </w:rPr>
      </w:pPr>
    </w:p>
    <w:p w:rsidR="003144AD" w:rsidRDefault="003144AD" w:rsidP="003144AD">
      <w:pPr>
        <w:shd w:val="clear" w:color="auto" w:fill="FFFFFF"/>
        <w:autoSpaceDE w:val="0"/>
        <w:autoSpaceDN w:val="0"/>
        <w:adjustRightInd w:val="0"/>
        <w:spacing w:after="0" w:line="300" w:lineRule="exact"/>
        <w:jc w:val="both"/>
        <w:rPr>
          <w:rFonts w:ascii="Cambria" w:eastAsia="Calibri" w:hAnsi="Cambria" w:cs="InterstateLight"/>
          <w:lang w:val="de-DE"/>
        </w:rPr>
      </w:pPr>
      <w:proofErr w:type="spellStart"/>
      <w:r w:rsidRPr="003144AD">
        <w:rPr>
          <w:rFonts w:ascii="Cambria" w:eastAsia="Calibri" w:hAnsi="Cambria" w:cs="InterstateLight"/>
          <w:lang w:val="de-DE"/>
        </w:rPr>
        <w:t>Baykara</w:t>
      </w:r>
      <w:proofErr w:type="spellEnd"/>
      <w:r>
        <w:rPr>
          <w:rFonts w:ascii="Cambria" w:eastAsia="Calibri" w:hAnsi="Cambria" w:cs="InterstateLight"/>
          <w:lang w:val="de-DE"/>
        </w:rPr>
        <w:t>, O.</w:t>
      </w:r>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Esenbel</w:t>
      </w:r>
      <w:proofErr w:type="spellEnd"/>
      <w:r>
        <w:rPr>
          <w:rFonts w:ascii="Cambria" w:eastAsia="Calibri" w:hAnsi="Cambria" w:cs="InterstateLight"/>
          <w:lang w:val="de-DE"/>
        </w:rPr>
        <w:t>, S.,</w:t>
      </w:r>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edt</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Türkiye’de</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Japonya</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Çalışmaları</w:t>
      </w:r>
      <w:proofErr w:type="spellEnd"/>
      <w:r w:rsidRPr="003144AD">
        <w:rPr>
          <w:rFonts w:ascii="Cambria" w:eastAsia="Calibri" w:hAnsi="Cambria" w:cs="InterstateLight"/>
          <w:lang w:val="de-DE"/>
        </w:rPr>
        <w:t xml:space="preserve"> IV, İstanbul: </w:t>
      </w:r>
      <w:proofErr w:type="spellStart"/>
      <w:r w:rsidRPr="003144AD">
        <w:rPr>
          <w:rFonts w:ascii="Cambria" w:eastAsia="Calibri" w:hAnsi="Cambria" w:cs="InterstateLight"/>
          <w:lang w:val="de-DE"/>
        </w:rPr>
        <w:t>Boğaziçi</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Üniversitesi</w:t>
      </w:r>
      <w:proofErr w:type="spellEnd"/>
      <w:r w:rsidRPr="003144AD">
        <w:rPr>
          <w:rFonts w:ascii="Cambria" w:eastAsia="Calibri" w:hAnsi="Cambria" w:cs="InterstateLight"/>
          <w:lang w:val="de-DE"/>
        </w:rPr>
        <w:t xml:space="preserve"> </w:t>
      </w:r>
    </w:p>
    <w:p w:rsidR="003144AD" w:rsidRPr="003144AD" w:rsidRDefault="003144AD" w:rsidP="003144AD">
      <w:pPr>
        <w:shd w:val="clear" w:color="auto" w:fill="FFFFFF"/>
        <w:autoSpaceDE w:val="0"/>
        <w:autoSpaceDN w:val="0"/>
        <w:adjustRightInd w:val="0"/>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proofErr w:type="spellStart"/>
      <w:r w:rsidRPr="003144AD">
        <w:rPr>
          <w:rFonts w:ascii="Cambria" w:eastAsia="Calibri" w:hAnsi="Cambria" w:cs="InterstateLight"/>
          <w:lang w:val="de-DE"/>
        </w:rPr>
        <w:t>Yayınları</w:t>
      </w:r>
      <w:proofErr w:type="spellEnd"/>
      <w:r w:rsidRPr="003144AD">
        <w:rPr>
          <w:rFonts w:ascii="Cambria" w:eastAsia="Calibri" w:hAnsi="Cambria" w:cs="InterstateLight"/>
          <w:lang w:val="de-DE"/>
        </w:rPr>
        <w:t>, 2021.</w:t>
      </w:r>
    </w:p>
    <w:p w:rsidR="003144AD" w:rsidRDefault="003144AD" w:rsidP="003144AD">
      <w:pPr>
        <w:spacing w:after="0" w:line="300" w:lineRule="exact"/>
        <w:rPr>
          <w:rFonts w:ascii="Cambria" w:eastAsia="Calibri" w:hAnsi="Cambria" w:cs="InterstateLight"/>
          <w:lang w:val="de-DE"/>
        </w:rPr>
      </w:pPr>
    </w:p>
    <w:p w:rsidR="003144AD" w:rsidRDefault="003144AD" w:rsidP="003144AD">
      <w:pPr>
        <w:spacing w:after="0" w:line="300" w:lineRule="exact"/>
        <w:rPr>
          <w:rFonts w:ascii="Cambria" w:eastAsia="Calibri" w:hAnsi="Cambria" w:cs="Times New Roman"/>
          <w:b/>
          <w:color w:val="365F91" w:themeColor="accent1" w:themeShade="BF"/>
          <w:lang w:eastAsia="tr-TR"/>
        </w:rPr>
      </w:pPr>
      <w:r w:rsidRPr="003144AD">
        <w:rPr>
          <w:rFonts w:ascii="Cambria" w:eastAsia="Calibri" w:hAnsi="Cambria" w:cs="Times New Roman"/>
          <w:b/>
          <w:color w:val="365F91" w:themeColor="accent1" w:themeShade="BF"/>
          <w:lang w:eastAsia="tr-TR"/>
        </w:rPr>
        <w:t>Makale</w:t>
      </w:r>
    </w:p>
    <w:p w:rsidR="003144AD" w:rsidRDefault="003144AD" w:rsidP="003144AD">
      <w:pPr>
        <w:spacing w:after="0" w:line="300" w:lineRule="exact"/>
        <w:rPr>
          <w:rFonts w:ascii="Cambria" w:eastAsia="Calibri" w:hAnsi="Cambria" w:cs="Times New Roman"/>
          <w:b/>
          <w:color w:val="365F91" w:themeColor="accent1" w:themeShade="BF"/>
          <w:lang w:eastAsia="tr-TR"/>
        </w:rPr>
      </w:pPr>
    </w:p>
    <w:p w:rsidR="003144AD" w:rsidRDefault="003144AD" w:rsidP="003144AD">
      <w:pPr>
        <w:spacing w:after="0" w:line="300" w:lineRule="exact"/>
        <w:rPr>
          <w:rFonts w:ascii="Cambria" w:eastAsia="Calibri" w:hAnsi="Cambria" w:cs="InterstateLight"/>
          <w:lang w:val="de-DE"/>
        </w:rPr>
      </w:pPr>
      <w:proofErr w:type="spellStart"/>
      <w:r>
        <w:rPr>
          <w:rFonts w:ascii="Cambria" w:eastAsia="Calibri" w:hAnsi="Cambria" w:cs="InterstateLight"/>
          <w:lang w:val="de-DE"/>
        </w:rPr>
        <w:t>Sağer</w:t>
      </w:r>
      <w:proofErr w:type="spellEnd"/>
      <w:r>
        <w:rPr>
          <w:rFonts w:ascii="Cambria" w:eastAsia="Calibri" w:hAnsi="Cambria" w:cs="InterstateLight"/>
          <w:lang w:val="de-DE"/>
        </w:rPr>
        <w:t xml:space="preserve"> </w:t>
      </w:r>
      <w:proofErr w:type="spellStart"/>
      <w:r>
        <w:rPr>
          <w:rFonts w:ascii="Cambria" w:eastAsia="Calibri" w:hAnsi="Cambria" w:cs="InterstateLight"/>
          <w:lang w:val="de-DE"/>
        </w:rPr>
        <w:t>Eroğlu</w:t>
      </w:r>
      <w:proofErr w:type="spellEnd"/>
      <w:r>
        <w:rPr>
          <w:rFonts w:ascii="Cambria" w:eastAsia="Calibri" w:hAnsi="Cambria" w:cs="InterstateLight"/>
          <w:lang w:val="de-DE"/>
        </w:rPr>
        <w:t>, H.</w:t>
      </w:r>
      <w:r w:rsidRPr="003144AD">
        <w:rPr>
          <w:rFonts w:ascii="Cambria" w:eastAsia="Calibri" w:hAnsi="Cambria" w:cs="InterstateLight"/>
          <w:lang w:val="de-DE"/>
        </w:rPr>
        <w:t xml:space="preserve">, “A Place </w:t>
      </w:r>
      <w:proofErr w:type="spellStart"/>
      <w:r w:rsidRPr="003144AD">
        <w:rPr>
          <w:rFonts w:ascii="Cambria" w:eastAsia="Calibri" w:hAnsi="Cambria" w:cs="InterstateLight"/>
          <w:lang w:val="de-DE"/>
        </w:rPr>
        <w:t>under</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the</w:t>
      </w:r>
      <w:proofErr w:type="spellEnd"/>
      <w:r w:rsidRPr="003144AD">
        <w:rPr>
          <w:rFonts w:ascii="Cambria" w:eastAsia="Calibri" w:hAnsi="Cambria" w:cs="InterstateLight"/>
          <w:lang w:val="de-DE"/>
        </w:rPr>
        <w:t xml:space="preserve"> Sun: Chi</w:t>
      </w:r>
      <w:r>
        <w:rPr>
          <w:rFonts w:ascii="Cambria" w:eastAsia="Calibri" w:hAnsi="Cambria" w:cs="InterstateLight"/>
          <w:lang w:val="de-DE"/>
        </w:rPr>
        <w:t xml:space="preserve">nese Muslim (Hui) Identity </w:t>
      </w:r>
      <w:proofErr w:type="spellStart"/>
      <w:r>
        <w:rPr>
          <w:rFonts w:ascii="Cambria" w:eastAsia="Calibri" w:hAnsi="Cambria" w:cs="InterstateLight"/>
          <w:lang w:val="de-DE"/>
        </w:rPr>
        <w:t>and</w:t>
      </w:r>
      <w:proofErr w:type="spellEnd"/>
      <w:r>
        <w:rPr>
          <w:rFonts w:ascii="Cambria" w:eastAsia="Calibri" w:hAnsi="Cambria" w:cs="InterstateLight"/>
          <w:lang w:val="de-DE"/>
        </w:rPr>
        <w:t xml:space="preserve"> </w:t>
      </w:r>
      <w:proofErr w:type="spellStart"/>
      <w:r w:rsidRPr="003144AD">
        <w:rPr>
          <w:rFonts w:ascii="Cambria" w:eastAsia="Calibri" w:hAnsi="Cambria" w:cs="InterstateLight"/>
          <w:lang w:val="de-DE"/>
        </w:rPr>
        <w:t>the</w:t>
      </w:r>
      <w:proofErr w:type="spellEnd"/>
      <w:r w:rsidRPr="003144AD">
        <w:rPr>
          <w:rFonts w:ascii="Cambria" w:eastAsia="Calibri" w:hAnsi="Cambria" w:cs="InterstateLight"/>
          <w:lang w:val="de-DE"/>
        </w:rPr>
        <w:t xml:space="preserve"> Constitutional </w:t>
      </w:r>
    </w:p>
    <w:p w:rsidR="003144AD" w:rsidRDefault="003144AD" w:rsidP="003144AD">
      <w:pPr>
        <w:spacing w:after="0" w:line="300" w:lineRule="exact"/>
        <w:rPr>
          <w:rFonts w:ascii="Cambria" w:eastAsia="Calibri" w:hAnsi="Cambria" w:cs="InterstateLight"/>
          <w:lang w:val="de-DE"/>
        </w:rPr>
      </w:pPr>
      <w:r>
        <w:rPr>
          <w:rFonts w:ascii="Cambria" w:eastAsia="Calibri" w:hAnsi="Cambria" w:cs="InterstateLight"/>
          <w:lang w:val="de-DE"/>
        </w:rPr>
        <w:t xml:space="preserve">          </w:t>
      </w:r>
      <w:r w:rsidRPr="003144AD">
        <w:rPr>
          <w:rFonts w:ascii="Cambria" w:eastAsia="Calibri" w:hAnsi="Cambria" w:cs="InterstateLight"/>
          <w:lang w:val="de-DE"/>
        </w:rPr>
        <w:t xml:space="preserve">Movement in </w:t>
      </w:r>
      <w:proofErr w:type="spellStart"/>
      <w:r w:rsidRPr="003144AD">
        <w:rPr>
          <w:rFonts w:ascii="Cambria" w:eastAsia="Calibri" w:hAnsi="Cambria" w:cs="InterstateLight"/>
          <w:lang w:val="de-DE"/>
        </w:rPr>
        <w:t>Republican</w:t>
      </w:r>
      <w:proofErr w:type="spellEnd"/>
      <w:r w:rsidRPr="003144AD">
        <w:rPr>
          <w:rFonts w:ascii="Cambria" w:eastAsia="Calibri" w:hAnsi="Cambria" w:cs="InterstateLight"/>
          <w:lang w:val="de-DE"/>
        </w:rPr>
        <w:t xml:space="preserve"> China</w:t>
      </w:r>
      <w:r>
        <w:rPr>
          <w:rFonts w:ascii="Cambria" w:eastAsia="Calibri" w:hAnsi="Cambria" w:cs="InterstateLight"/>
          <w:lang w:val="de-DE"/>
        </w:rPr>
        <w:t xml:space="preserve">”, </w:t>
      </w:r>
      <w:r w:rsidRPr="003144AD">
        <w:rPr>
          <w:rFonts w:ascii="Cambria" w:eastAsia="Calibri" w:hAnsi="Cambria" w:cs="InterstateLight"/>
          <w:lang w:val="de-DE"/>
        </w:rPr>
        <w:t xml:space="preserve">Modern China Vol. 47, </w:t>
      </w:r>
      <w:proofErr w:type="spellStart"/>
      <w:r w:rsidRPr="003144AD">
        <w:rPr>
          <w:rFonts w:ascii="Cambria" w:eastAsia="Calibri" w:hAnsi="Cambria" w:cs="InterstateLight"/>
          <w:lang w:val="de-DE"/>
        </w:rPr>
        <w:t>issue</w:t>
      </w:r>
      <w:proofErr w:type="spellEnd"/>
      <w:r w:rsidRPr="003144AD">
        <w:rPr>
          <w:rFonts w:ascii="Cambria" w:eastAsia="Calibri" w:hAnsi="Cambria" w:cs="InterstateLight"/>
          <w:lang w:val="de-DE"/>
        </w:rPr>
        <w:t xml:space="preserve"> 6, 2021.</w:t>
      </w:r>
    </w:p>
    <w:p w:rsidR="003144AD" w:rsidRDefault="003144AD" w:rsidP="003144AD">
      <w:pPr>
        <w:spacing w:after="0" w:line="300" w:lineRule="exact"/>
        <w:rPr>
          <w:rFonts w:ascii="Cambria" w:eastAsia="Calibri" w:hAnsi="Cambria" w:cs="InterstateLight"/>
          <w:lang w:val="de-DE"/>
        </w:rPr>
      </w:pPr>
    </w:p>
    <w:p w:rsidR="003144AD" w:rsidRDefault="003144AD" w:rsidP="003144AD">
      <w:pPr>
        <w:spacing w:after="0" w:line="300" w:lineRule="exact"/>
        <w:rPr>
          <w:rFonts w:ascii="Cambria" w:eastAsia="Calibri" w:hAnsi="Cambria" w:cs="InterstateLight"/>
          <w:lang w:val="de-DE"/>
        </w:rPr>
      </w:pPr>
      <w:proofErr w:type="spellStart"/>
      <w:r>
        <w:rPr>
          <w:rFonts w:ascii="Cambria" w:eastAsia="Calibri" w:hAnsi="Cambria" w:cs="InterstateLight"/>
          <w:lang w:val="de-DE"/>
        </w:rPr>
        <w:t>Öztürkmen</w:t>
      </w:r>
      <w:proofErr w:type="spellEnd"/>
      <w:r>
        <w:rPr>
          <w:rFonts w:ascii="Cambria" w:eastAsia="Calibri" w:hAnsi="Cambria" w:cs="InterstateLight"/>
          <w:lang w:val="de-DE"/>
        </w:rPr>
        <w:t>, A.</w:t>
      </w:r>
      <w:r w:rsidRPr="003144AD">
        <w:rPr>
          <w:rFonts w:ascii="Cambria" w:eastAsia="Calibri" w:hAnsi="Cambria" w:cs="InterstateLight"/>
          <w:lang w:val="de-DE"/>
        </w:rPr>
        <w:t>, “</w:t>
      </w:r>
      <w:proofErr w:type="spellStart"/>
      <w:r w:rsidRPr="003144AD">
        <w:rPr>
          <w:rFonts w:ascii="Cambria" w:eastAsia="Calibri" w:hAnsi="Cambria" w:cs="InterstateLight"/>
          <w:lang w:val="de-DE"/>
        </w:rPr>
        <w:t>Bodily</w:t>
      </w:r>
      <w:proofErr w:type="spellEnd"/>
      <w:r w:rsidRPr="003144AD">
        <w:rPr>
          <w:rFonts w:ascii="Cambria" w:eastAsia="Calibri" w:hAnsi="Cambria" w:cs="InterstateLight"/>
          <w:lang w:val="de-DE"/>
        </w:rPr>
        <w:t xml:space="preserve"> Responses </w:t>
      </w:r>
      <w:proofErr w:type="spellStart"/>
      <w:r w:rsidRPr="003144AD">
        <w:rPr>
          <w:rFonts w:ascii="Cambria" w:eastAsia="Calibri" w:hAnsi="Cambria" w:cs="InterstateLight"/>
          <w:lang w:val="de-DE"/>
        </w:rPr>
        <w:t>to</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Everyday</w:t>
      </w:r>
      <w:proofErr w:type="spellEnd"/>
      <w:r w:rsidRPr="003144AD">
        <w:rPr>
          <w:rFonts w:ascii="Cambria" w:eastAsia="Calibri" w:hAnsi="Cambria" w:cs="InterstateLight"/>
          <w:lang w:val="de-DE"/>
        </w:rPr>
        <w:t xml:space="preserve"> Life in </w:t>
      </w:r>
      <w:proofErr w:type="spellStart"/>
      <w:r w:rsidRPr="003144AD">
        <w:rPr>
          <w:rFonts w:ascii="Cambria" w:eastAsia="Calibri" w:hAnsi="Cambria" w:cs="InterstateLight"/>
          <w:lang w:val="de-DE"/>
        </w:rPr>
        <w:t>Tirebolu</w:t>
      </w:r>
      <w:proofErr w:type="spellEnd"/>
      <w:r w:rsidRPr="003144AD">
        <w:rPr>
          <w:rFonts w:ascii="Cambria" w:eastAsia="Calibri" w:hAnsi="Cambria" w:cs="InterstateLight"/>
          <w:lang w:val="de-DE"/>
        </w:rPr>
        <w:t xml:space="preserve">: A Historical </w:t>
      </w:r>
      <w:proofErr w:type="spellStart"/>
      <w:r w:rsidRPr="003144AD">
        <w:rPr>
          <w:rFonts w:ascii="Cambria" w:eastAsia="Calibri" w:hAnsi="Cambria" w:cs="InterstateLight"/>
          <w:lang w:val="de-DE"/>
        </w:rPr>
        <w:t>Ethnography</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of</w:t>
      </w:r>
      <w:proofErr w:type="spellEnd"/>
      <w:r w:rsidRPr="003144AD">
        <w:rPr>
          <w:rFonts w:ascii="Cambria" w:eastAsia="Calibri" w:hAnsi="Cambria" w:cs="InterstateLight"/>
          <w:lang w:val="de-DE"/>
        </w:rPr>
        <w:t xml:space="preserve"> </w:t>
      </w:r>
    </w:p>
    <w:p w:rsidR="003144AD" w:rsidRDefault="003144AD" w:rsidP="003144AD">
      <w:pPr>
        <w:spacing w:after="0" w:line="300" w:lineRule="exact"/>
        <w:rPr>
          <w:rFonts w:ascii="Cambria" w:eastAsia="Calibri" w:hAnsi="Cambria" w:cs="InterstateLight"/>
          <w:lang w:val="de-DE"/>
        </w:rPr>
      </w:pPr>
      <w:r>
        <w:rPr>
          <w:rFonts w:ascii="Cambria" w:eastAsia="Calibri" w:hAnsi="Cambria" w:cs="InterstateLight"/>
          <w:lang w:val="de-DE"/>
        </w:rPr>
        <w:t xml:space="preserve">          </w:t>
      </w:r>
      <w:proofErr w:type="spellStart"/>
      <w:r w:rsidRPr="003144AD">
        <w:rPr>
          <w:rFonts w:ascii="Cambria" w:eastAsia="Calibri" w:hAnsi="Cambria" w:cs="InterstateLight"/>
          <w:lang w:val="de-DE"/>
        </w:rPr>
        <w:t>Women’s</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Ways</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of</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Moving</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Etnomüzikoloji</w:t>
      </w:r>
      <w:proofErr w:type="spellEnd"/>
      <w:r w:rsidRPr="003144AD">
        <w:rPr>
          <w:rFonts w:ascii="Cambria" w:eastAsia="Calibri" w:hAnsi="Cambria" w:cs="InterstateLight"/>
          <w:lang w:val="de-DE"/>
        </w:rPr>
        <w:t xml:space="preserve"> </w:t>
      </w:r>
      <w:proofErr w:type="spellStart"/>
      <w:r w:rsidRPr="003144AD">
        <w:rPr>
          <w:rFonts w:ascii="Cambria" w:eastAsia="Calibri" w:hAnsi="Cambria" w:cs="InterstateLight"/>
          <w:lang w:val="de-DE"/>
        </w:rPr>
        <w:t>Dergisi</w:t>
      </w:r>
      <w:proofErr w:type="spellEnd"/>
      <w:r w:rsidRPr="003144AD">
        <w:rPr>
          <w:rFonts w:ascii="Cambria" w:eastAsia="Calibri" w:hAnsi="Cambria" w:cs="InterstateLight"/>
          <w:lang w:val="de-DE"/>
        </w:rPr>
        <w:t xml:space="preserve"> Vol. 4 2021.</w:t>
      </w:r>
    </w:p>
    <w:p w:rsidR="0045312E" w:rsidRDefault="0045312E" w:rsidP="003144AD">
      <w:pPr>
        <w:spacing w:after="0" w:line="300" w:lineRule="exact"/>
        <w:rPr>
          <w:rFonts w:ascii="Cambria" w:eastAsia="Calibri" w:hAnsi="Cambria" w:cs="InterstateLight"/>
          <w:lang w:val="de-DE"/>
        </w:rPr>
      </w:pPr>
    </w:p>
    <w:p w:rsidR="00634C15" w:rsidRDefault="00634C15" w:rsidP="0045312E">
      <w:pPr>
        <w:spacing w:before="60" w:after="0" w:line="240" w:lineRule="exact"/>
        <w:rPr>
          <w:rFonts w:ascii="Cambria" w:eastAsia="Calibri" w:hAnsi="Cambria" w:cs="Times New Roman"/>
          <w:b/>
          <w:color w:val="365F91" w:themeColor="accent1" w:themeShade="BF"/>
          <w:sz w:val="28"/>
          <w:szCs w:val="28"/>
          <w:lang w:eastAsia="tr-TR"/>
        </w:rPr>
      </w:pPr>
    </w:p>
    <w:p w:rsidR="00634C15" w:rsidRDefault="00634C15" w:rsidP="0045312E">
      <w:pPr>
        <w:spacing w:before="60" w:after="0" w:line="240" w:lineRule="exact"/>
        <w:rPr>
          <w:rFonts w:ascii="Cambria" w:eastAsia="Calibri" w:hAnsi="Cambria" w:cs="Times New Roman"/>
          <w:b/>
          <w:color w:val="365F91" w:themeColor="accent1" w:themeShade="BF"/>
          <w:sz w:val="28"/>
          <w:szCs w:val="28"/>
          <w:lang w:eastAsia="tr-TR"/>
        </w:rPr>
      </w:pPr>
    </w:p>
    <w:p w:rsidR="0045312E" w:rsidRDefault="0045312E" w:rsidP="00634C15">
      <w:pPr>
        <w:spacing w:before="60" w:after="0" w:line="24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VIII-</w:t>
      </w:r>
      <w:r w:rsidRPr="0045312E">
        <w:rPr>
          <w:rFonts w:ascii="Cambria" w:eastAsia="Calibri" w:hAnsi="Cambria" w:cs="Times New Roman"/>
          <w:b/>
          <w:color w:val="365F91" w:themeColor="accent1" w:themeShade="BF"/>
          <w:sz w:val="28"/>
          <w:szCs w:val="28"/>
          <w:lang w:eastAsia="tr-TR"/>
        </w:rPr>
        <w:t>Ö</w:t>
      </w:r>
      <w:r w:rsidRPr="0045312E">
        <w:rPr>
          <w:rFonts w:ascii="Cambria" w:eastAsia="Calibri" w:hAnsi="Cambria" w:cs="Times New Roman"/>
          <w:b/>
          <w:color w:val="365F91" w:themeColor="accent1" w:themeShade="BF"/>
          <w:sz w:val="28"/>
          <w:szCs w:val="28"/>
          <w:lang w:eastAsia="tr-TR"/>
        </w:rPr>
        <w:t>ZDEĞERLENDİRME</w:t>
      </w:r>
    </w:p>
    <w:p w:rsidR="00634C15" w:rsidRPr="00634C15" w:rsidRDefault="00634C15" w:rsidP="00634C15">
      <w:pPr>
        <w:spacing w:before="60" w:after="0" w:line="240" w:lineRule="exact"/>
        <w:rPr>
          <w:rFonts w:ascii="Cambria" w:eastAsia="Calibri" w:hAnsi="Cambria" w:cs="Times New Roman"/>
          <w:b/>
          <w:color w:val="365F91" w:themeColor="accent1" w:themeShade="BF"/>
          <w:sz w:val="28"/>
          <w:szCs w:val="28"/>
          <w:lang w:eastAsia="tr-TR"/>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 xml:space="preserve">Genel yol </w:t>
      </w:r>
      <w:proofErr w:type="spellStart"/>
      <w:r w:rsidRPr="0045312E">
        <w:rPr>
          <w:rFonts w:ascii="Cambria" w:eastAsia="Calibri" w:hAnsi="Cambria" w:cs="InterstateLight"/>
          <w:b/>
          <w:lang w:val="de-DE" w:eastAsia="en-US"/>
        </w:rPr>
        <w:t>gösterici</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başlıklarınız</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rubrics</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varmı</w:t>
      </w:r>
      <w:proofErr w:type="spellEnd"/>
      <w:r w:rsidRPr="0045312E">
        <w:rPr>
          <w:rFonts w:ascii="Cambria" w:eastAsia="Calibri" w:hAnsi="Cambria" w:cs="InterstateLight"/>
          <w:b/>
          <w:lang w:val="de-DE" w:eastAsia="en-US"/>
        </w:rPr>
        <w:t>?</w:t>
      </w: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r w:rsidRPr="0045312E">
        <w:rPr>
          <w:rFonts w:ascii="Cambria" w:eastAsia="Calibri" w:hAnsi="Cambria" w:cs="InterstateLight"/>
          <w:lang w:val="de-DE" w:eastAsia="en-US"/>
        </w:rPr>
        <w:t>Başlıklarımız, İnternet Sitemizdeki açıklamamızda mevcuttur: Boğaziçi Üniversitesi'ndeki Asya Çalışmaları Merkezi 2009 yılında açılmıştır ve şu anda herhangi bir Türk üniversitesinde türünün tek araştırma kurumudur. Merkezin temel amacı, Türkiye'deki Asya çalışmalarının gelişmesine katkıda bulunmak ve Türkiye ile Asya ülkeleri arasındaki araştırma ve akademik değişim ilişkilerini genişletmektir. Merkez ayrıca, Boğaziçi Üniversitesi Tarih Bölümü tarafından şu anda sunulan Çince, Japonca ve Korece dil eğitim programlarını desteklemekte, diğer Asya dillerinde de programlar sağlama olasılıklarını araştırmakta, Türkiye halkı ve Asya ülkeleri halkları arasındaki iletişim ve karşılıklı anlayışı geliştirmek için projeler gelişmektedir. Merkez aynı zamanda Boğaziçi Üniversitesi Sosyal Bilimler Enstitüsü tarafından sunulan Asya Çalışmaları Yüksek Lisans programını organize ve koordine etmektedir.</w:t>
      </w: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r w:rsidRPr="0045312E">
        <w:rPr>
          <w:rFonts w:ascii="Cambria" w:eastAsia="Calibri" w:hAnsi="Cambria" w:cs="InterstateLight"/>
          <w:lang w:val="de-DE" w:eastAsia="en-US"/>
        </w:rPr>
        <w:t xml:space="preserve">Merkez, Türkiye ile Asya ülkeleri arasındaki akademik bağları güçlendirmek için Boğaziçi Üniversitesi ile Asya ülkelerindeki ortak üniversiteler arasında lisansüstü öğrenci, doktora sonrası araştırmacı ve profesör değişimini aktif olarak teşvik etmektedir. Merkezin, Columbia Üniversitesi, </w:t>
      </w:r>
      <w:proofErr w:type="spellStart"/>
      <w:r w:rsidRPr="0045312E">
        <w:rPr>
          <w:rFonts w:ascii="Cambria" w:eastAsia="Calibri" w:hAnsi="Cambria" w:cs="InterstateLight"/>
          <w:lang w:val="de-DE" w:eastAsia="en-US"/>
        </w:rPr>
        <w:t>Wheatherhead</w:t>
      </w:r>
      <w:proofErr w:type="spellEnd"/>
      <w:r w:rsidRPr="0045312E">
        <w:rPr>
          <w:rFonts w:ascii="Cambria" w:eastAsia="Calibri" w:hAnsi="Cambria" w:cs="InterstateLight"/>
          <w:lang w:val="de-DE" w:eastAsia="en-US"/>
        </w:rPr>
        <w:t xml:space="preserve"> Doğu Asya Enstitüsü ve </w:t>
      </w:r>
      <w:proofErr w:type="spellStart"/>
      <w:r w:rsidRPr="0045312E">
        <w:rPr>
          <w:rFonts w:ascii="Cambria" w:eastAsia="Calibri" w:hAnsi="Cambria" w:cs="InterstateLight"/>
          <w:lang w:val="de-DE" w:eastAsia="en-US"/>
        </w:rPr>
        <w:t>Peking</w:t>
      </w:r>
      <w:proofErr w:type="spellEnd"/>
      <w:r w:rsidRPr="0045312E">
        <w:rPr>
          <w:rFonts w:ascii="Cambria" w:eastAsia="Calibri" w:hAnsi="Cambria" w:cs="InterstateLight"/>
          <w:lang w:val="de-DE" w:eastAsia="en-US"/>
        </w:rPr>
        <w:t xml:space="preserve"> Üniversitesi, Tarih Bölümü gibi Asya araştırmalarında bir dizi büyük küresel merkezle değişim programları ve karşılıklı araştırma projeleri vardır. Asya Çalışmaları Merkezi ayrıca projeler yürütmekte ve özellikle Türk-Asya değişimleri ile ilgili konularda Asya sorunları üzerine düzenli olarak konferanslar, seminerler, konferanslar ve </w:t>
      </w:r>
      <w:proofErr w:type="gramStart"/>
      <w:r w:rsidRPr="0045312E">
        <w:rPr>
          <w:rFonts w:ascii="Cambria" w:eastAsia="Calibri" w:hAnsi="Cambria" w:cs="InterstateLight"/>
          <w:lang w:val="de-DE" w:eastAsia="en-US"/>
        </w:rPr>
        <w:t>sempozyumlar</w:t>
      </w:r>
      <w:proofErr w:type="gramEnd"/>
      <w:r w:rsidRPr="0045312E">
        <w:rPr>
          <w:rFonts w:ascii="Cambria" w:eastAsia="Calibri" w:hAnsi="Cambria" w:cs="InterstateLight"/>
          <w:lang w:val="de-DE" w:eastAsia="en-US"/>
        </w:rPr>
        <w:t xml:space="preserve"> düzenlemektedir. Bu bağlamda merkez, daha geniş kitlelere ulaşmak için Türk ve uluslararası paydaşlarla işbirliği yapmaktadır. Merkez, geniş kaynak koleksiyonuyla Türkiye'deki ve yurtdışındaki üniversitelerden </w:t>
      </w:r>
      <w:proofErr w:type="spellStart"/>
      <w:r w:rsidRPr="0045312E">
        <w:rPr>
          <w:rFonts w:ascii="Cambria" w:eastAsia="Calibri" w:hAnsi="Cambria" w:cs="InterstateLight"/>
          <w:lang w:val="de-DE" w:eastAsia="en-US"/>
        </w:rPr>
        <w:t>bursiyerler</w:t>
      </w:r>
      <w:proofErr w:type="spellEnd"/>
      <w:r w:rsidRPr="0045312E">
        <w:rPr>
          <w:rFonts w:ascii="Cambria" w:eastAsia="Calibri" w:hAnsi="Cambria" w:cs="InterstateLight"/>
          <w:lang w:val="de-DE" w:eastAsia="en-US"/>
        </w:rPr>
        <w:t xml:space="preserve"> için bir referans merkezi işlevi görmekte, Asya bölgesine coğrafi olarak odaklanan iş birliklerinin zirvesine öncelik vererek, endüstri ile aktif olarak ilişkiler kurmaktadır. Ayrıca, Asya ile ilgili konularda bilgilerini genişletmek isteyen şirketlere özel tasarlanmış dersler, atölyeler ve eğitim programları sunulmaktadır.</w:t>
      </w: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r w:rsidRPr="0045312E">
        <w:rPr>
          <w:rFonts w:ascii="Cambria" w:eastAsia="Calibri" w:hAnsi="Cambria" w:cs="InterstateLight"/>
          <w:lang w:val="de-DE" w:eastAsia="en-US"/>
        </w:rPr>
        <w:t xml:space="preserve">Merkez, Japon / Türk ilişkileri ve modern Japonların İslam dünyası ile etkileşimi üzerine yayın yapan, dünya çapında üne sahip bir Japonya tarihçisi olan Prof. Selçuk </w:t>
      </w:r>
      <w:proofErr w:type="spellStart"/>
      <w:r w:rsidRPr="0045312E">
        <w:rPr>
          <w:rFonts w:ascii="Cambria" w:eastAsia="Calibri" w:hAnsi="Cambria" w:cs="InterstateLight"/>
          <w:lang w:val="de-DE" w:eastAsia="en-US"/>
        </w:rPr>
        <w:t>Esenbel</w:t>
      </w:r>
      <w:proofErr w:type="spellEnd"/>
      <w:r w:rsidRPr="0045312E">
        <w:rPr>
          <w:rFonts w:ascii="Cambria" w:eastAsia="Calibri" w:hAnsi="Cambria" w:cs="InterstateLight"/>
          <w:lang w:val="de-DE" w:eastAsia="en-US"/>
        </w:rPr>
        <w:t xml:space="preserve"> tarafından kurulmuştur. Akademik koordinatör olarak merkezde faaliyetlerine devam etmektedir. Merkezin şu anki yöneticisi, performans çalışmaları, sözlü tarih </w:t>
      </w:r>
      <w:proofErr w:type="gramStart"/>
      <w:r w:rsidRPr="0045312E">
        <w:rPr>
          <w:rFonts w:ascii="Cambria" w:eastAsia="Calibri" w:hAnsi="Cambria" w:cs="InterstateLight"/>
          <w:lang w:val="de-DE" w:eastAsia="en-US"/>
        </w:rPr>
        <w:t>dahil</w:t>
      </w:r>
      <w:proofErr w:type="gramEnd"/>
      <w:r w:rsidRPr="0045312E">
        <w:rPr>
          <w:rFonts w:ascii="Cambria" w:eastAsia="Calibri" w:hAnsi="Cambria" w:cs="InterstateLight"/>
          <w:lang w:val="de-DE" w:eastAsia="en-US"/>
        </w:rPr>
        <w:t xml:space="preserve"> kültür tarihi üzerine araştırmalar yapan Prof. Arzu </w:t>
      </w:r>
      <w:proofErr w:type="spellStart"/>
      <w:r w:rsidRPr="0045312E">
        <w:rPr>
          <w:rFonts w:ascii="Cambria" w:eastAsia="Calibri" w:hAnsi="Cambria" w:cs="InterstateLight"/>
          <w:lang w:val="de-DE" w:eastAsia="en-US"/>
        </w:rPr>
        <w:t>Öztürkmen</w:t>
      </w:r>
      <w:proofErr w:type="spellEnd"/>
      <w:r w:rsidRPr="0045312E">
        <w:rPr>
          <w:rFonts w:ascii="Cambria" w:eastAsia="Calibri" w:hAnsi="Cambria" w:cs="InterstateLight"/>
          <w:lang w:val="de-DE" w:eastAsia="en-US"/>
        </w:rPr>
        <w:t>. Halen Çin ve Türkiye'de karşılaştırmalı medya çalışmaları üzerinde çalışıyor. Merkezin yönetim kurulunun dokuz üyesi, Asya menfaati de olsa farklı disiplinlerden Türk profesörlerden oluşuyor. Merkezin araştırmacıları, benzer şekilde farklı disiplinlerden gelen ancak hepsi Asya'ya odaklanan ve en az bir Asya dilinde yeterliliği olan doktora öğrencilerini içeriyor. Merkez, araştırma konularını İstanbul'da sürdüren Kore, İsveç, Brezilya, Japonya ve Çin'den geniş bir ziyaretçi araştırmacı ağına sahiptir.</w:t>
      </w: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Mevcut durumunuzdan bir adım öt</w:t>
      </w:r>
      <w:r w:rsidRPr="0045312E">
        <w:rPr>
          <w:rFonts w:ascii="Cambria" w:eastAsia="Calibri" w:hAnsi="Cambria" w:cs="InterstateLight"/>
          <w:b/>
          <w:lang w:val="de-DE" w:eastAsia="en-US"/>
        </w:rPr>
        <w:t xml:space="preserve">eye </w:t>
      </w:r>
      <w:proofErr w:type="spellStart"/>
      <w:r w:rsidRPr="0045312E">
        <w:rPr>
          <w:rFonts w:ascii="Cambria" w:eastAsia="Calibri" w:hAnsi="Cambria" w:cs="InterstateLight"/>
          <w:b/>
          <w:lang w:val="de-DE" w:eastAsia="en-US"/>
        </w:rPr>
        <w:t>gitmek</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için</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neler</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yaptınız</w:t>
      </w:r>
      <w:proofErr w:type="spellEnd"/>
      <w:r w:rsidRPr="0045312E">
        <w:rPr>
          <w:rFonts w:ascii="Cambria" w:eastAsia="Calibri" w:hAnsi="Cambria" w:cs="InterstateLight"/>
          <w:b/>
          <w:lang w:val="de-DE" w:eastAsia="en-US"/>
        </w:rPr>
        <w:t>?</w:t>
      </w:r>
    </w:p>
    <w:p w:rsidR="0045312E" w:rsidRPr="0045312E" w:rsidRDefault="0045312E" w:rsidP="0045312E">
      <w:pPr>
        <w:spacing w:after="0" w:line="300" w:lineRule="exact"/>
        <w:rPr>
          <w:rFonts w:ascii="Cambria" w:eastAsia="Calibri" w:hAnsi="Cambria" w:cs="InterstateLight"/>
          <w:lang w:val="de-DE"/>
        </w:rPr>
      </w:pPr>
    </w:p>
    <w:p w:rsidR="0045312E" w:rsidRDefault="0045312E" w:rsidP="0045312E">
      <w:pPr>
        <w:spacing w:after="0" w:line="300" w:lineRule="exact"/>
        <w:rPr>
          <w:rFonts w:ascii="Cambria" w:eastAsia="Calibri" w:hAnsi="Cambria" w:cs="InterstateLight"/>
          <w:lang w:val="de-DE"/>
        </w:rPr>
      </w:pPr>
      <w:proofErr w:type="spellStart"/>
      <w:r w:rsidRPr="0045312E">
        <w:rPr>
          <w:rFonts w:ascii="Cambria" w:eastAsia="Calibri" w:hAnsi="Cambria" w:cs="InterstateLight"/>
          <w:lang w:val="de-DE"/>
        </w:rPr>
        <w:t>Yogun</w:t>
      </w:r>
      <w:proofErr w:type="spellEnd"/>
      <w:r w:rsidRPr="0045312E">
        <w:rPr>
          <w:rFonts w:ascii="Cambria" w:eastAsia="Calibri" w:hAnsi="Cambria" w:cs="InterstateLight"/>
          <w:lang w:val="de-DE"/>
        </w:rPr>
        <w:t xml:space="preserve"> bir </w:t>
      </w:r>
      <w:proofErr w:type="spellStart"/>
      <w:r w:rsidRPr="0045312E">
        <w:rPr>
          <w:rFonts w:ascii="Cambria" w:eastAsia="Calibri" w:hAnsi="Cambria" w:cs="InterstateLight"/>
          <w:lang w:val="de-DE"/>
        </w:rPr>
        <w:t>Zoom</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konusmalari</w:t>
      </w:r>
      <w:proofErr w:type="spellEnd"/>
      <w:r w:rsidRPr="0045312E">
        <w:rPr>
          <w:rFonts w:ascii="Cambria" w:eastAsia="Calibri" w:hAnsi="Cambria" w:cs="InterstateLight"/>
          <w:lang w:val="de-DE"/>
        </w:rPr>
        <w:t xml:space="preserve"> serisi </w:t>
      </w:r>
      <w:proofErr w:type="spellStart"/>
      <w:r w:rsidRPr="0045312E">
        <w:rPr>
          <w:rFonts w:ascii="Cambria" w:eastAsia="Calibri" w:hAnsi="Cambria" w:cs="InterstateLight"/>
          <w:lang w:val="de-DE"/>
        </w:rPr>
        <w:t>hazirlayarak</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genis</w:t>
      </w:r>
      <w:proofErr w:type="spellEnd"/>
      <w:r w:rsidRPr="0045312E">
        <w:rPr>
          <w:rFonts w:ascii="Cambria" w:eastAsia="Calibri" w:hAnsi="Cambria" w:cs="InterstateLight"/>
          <w:lang w:val="de-DE"/>
        </w:rPr>
        <w:t xml:space="preserve"> bir </w:t>
      </w:r>
      <w:proofErr w:type="spellStart"/>
      <w:r w:rsidRPr="0045312E">
        <w:rPr>
          <w:rFonts w:ascii="Cambria" w:eastAsia="Calibri" w:hAnsi="Cambria" w:cs="InterstateLight"/>
          <w:lang w:val="de-DE"/>
        </w:rPr>
        <w:t>katilimci</w:t>
      </w:r>
      <w:proofErr w:type="spellEnd"/>
      <w:r w:rsidRPr="0045312E">
        <w:rPr>
          <w:rFonts w:ascii="Cambria" w:eastAsia="Calibri" w:hAnsi="Cambria" w:cs="InterstateLight"/>
          <w:lang w:val="de-DE"/>
        </w:rPr>
        <w:t xml:space="preserve"> kitlesine akademik Asya </w:t>
      </w:r>
      <w:proofErr w:type="spellStart"/>
      <w:r w:rsidRPr="0045312E">
        <w:rPr>
          <w:rFonts w:ascii="Cambria" w:eastAsia="Calibri" w:hAnsi="Cambria" w:cs="InterstateLight"/>
          <w:lang w:val="de-DE"/>
        </w:rPr>
        <w:t>Calismalari</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sahasini</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tanittik</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Ozel</w:t>
      </w:r>
      <w:proofErr w:type="spellEnd"/>
      <w:r w:rsidRPr="0045312E">
        <w:rPr>
          <w:rFonts w:ascii="Cambria" w:eastAsia="Calibri" w:hAnsi="Cambria" w:cs="InterstateLight"/>
          <w:lang w:val="de-DE"/>
        </w:rPr>
        <w:t xml:space="preserve"> ve Kamu </w:t>
      </w:r>
      <w:proofErr w:type="spellStart"/>
      <w:r w:rsidRPr="0045312E">
        <w:rPr>
          <w:rFonts w:ascii="Cambria" w:eastAsia="Calibri" w:hAnsi="Cambria" w:cs="InterstateLight"/>
          <w:lang w:val="de-DE"/>
        </w:rPr>
        <w:t>Kuruluslarindan</w:t>
      </w:r>
      <w:proofErr w:type="spellEnd"/>
      <w:r w:rsidRPr="0045312E">
        <w:rPr>
          <w:rFonts w:ascii="Cambria" w:eastAsia="Calibri" w:hAnsi="Cambria" w:cs="InterstateLight"/>
          <w:lang w:val="de-DE"/>
        </w:rPr>
        <w:t xml:space="preserve"> geri </w:t>
      </w:r>
      <w:proofErr w:type="spellStart"/>
      <w:r w:rsidRPr="0045312E">
        <w:rPr>
          <w:rFonts w:ascii="Cambria" w:eastAsia="Calibri" w:hAnsi="Cambria" w:cs="InterstateLight"/>
          <w:lang w:val="de-DE"/>
        </w:rPr>
        <w:t>donusler</w:t>
      </w:r>
      <w:proofErr w:type="spellEnd"/>
      <w:r w:rsidRPr="0045312E">
        <w:rPr>
          <w:rFonts w:ascii="Cambria" w:eastAsia="Calibri" w:hAnsi="Cambria" w:cs="InterstateLight"/>
          <w:lang w:val="de-DE"/>
        </w:rPr>
        <w:t xml:space="preserve"> oldu. Koç Üniversite, Japonya Araştırmaları Derneği ve diplomatla görüşmelerimiz oldu. Mart 2022 için Japonya Büyükelçisi ve Kore Başkonsolosu </w:t>
      </w:r>
      <w:proofErr w:type="spellStart"/>
      <w:r w:rsidRPr="0045312E">
        <w:rPr>
          <w:rFonts w:ascii="Cambria" w:eastAsia="Calibri" w:hAnsi="Cambria" w:cs="InterstateLight"/>
          <w:lang w:val="de-DE"/>
        </w:rPr>
        <w:t>ile</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konuşma</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üzerine</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anlaşıldı</w:t>
      </w:r>
      <w:proofErr w:type="spellEnd"/>
      <w:r w:rsidRPr="0045312E">
        <w:rPr>
          <w:rFonts w:ascii="Cambria" w:eastAsia="Calibri" w:hAnsi="Cambria" w:cs="InterstateLight"/>
          <w:lang w:val="de-DE"/>
        </w:rPr>
        <w:t>.</w:t>
      </w:r>
    </w:p>
    <w:p w:rsidR="00634C15" w:rsidRPr="0045312E" w:rsidRDefault="00634C15" w:rsidP="0045312E">
      <w:pPr>
        <w:spacing w:after="0" w:line="300" w:lineRule="exact"/>
        <w:rPr>
          <w:rFonts w:ascii="Cambria" w:eastAsia="Calibri" w:hAnsi="Cambria" w:cs="InterstateLight"/>
          <w:lang w:val="de-DE"/>
        </w:rPr>
      </w:pP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p>
    <w:p w:rsid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lastRenderedPageBreak/>
        <w:t xml:space="preserve">Hedeflerinizi gerçekleştirmek </w:t>
      </w:r>
      <w:proofErr w:type="spellStart"/>
      <w:r w:rsidRPr="0045312E">
        <w:rPr>
          <w:rFonts w:ascii="Cambria" w:eastAsia="Calibri" w:hAnsi="Cambria" w:cs="InterstateLight"/>
          <w:b/>
          <w:lang w:val="de-DE" w:eastAsia="en-US"/>
        </w:rPr>
        <w:t>için</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hangi</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çalışmalarda</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bulundunuz</w:t>
      </w:r>
      <w:proofErr w:type="spellEnd"/>
      <w:r w:rsidRPr="0045312E">
        <w:rPr>
          <w:rFonts w:ascii="Cambria" w:eastAsia="Calibri" w:hAnsi="Cambria" w:cs="InterstateLight"/>
          <w:b/>
          <w:lang w:val="de-DE" w:eastAsia="en-US"/>
        </w:rPr>
        <w:t>?</w:t>
      </w:r>
    </w:p>
    <w:p w:rsidR="00634C15" w:rsidRPr="0045312E" w:rsidRDefault="00634C15" w:rsidP="00634C15">
      <w:pPr>
        <w:pStyle w:val="AralkYok"/>
        <w:tabs>
          <w:tab w:val="left" w:pos="1560"/>
          <w:tab w:val="left" w:pos="1701"/>
        </w:tabs>
        <w:spacing w:line="300" w:lineRule="exact"/>
        <w:ind w:left="709"/>
        <w:jc w:val="both"/>
        <w:rPr>
          <w:rFonts w:ascii="Cambria" w:eastAsia="Calibri" w:hAnsi="Cambria" w:cs="InterstateLight"/>
          <w:b/>
          <w:lang w:val="de-DE" w:eastAsia="en-US"/>
        </w:rPr>
      </w:pPr>
      <w:bookmarkStart w:id="0" w:name="_GoBack"/>
      <w:bookmarkEnd w:id="0"/>
    </w:p>
    <w:p w:rsid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r w:rsidRPr="0045312E">
        <w:rPr>
          <w:rFonts w:ascii="Cambria" w:eastAsia="Calibri" w:hAnsi="Cambria" w:cs="InterstateLight"/>
          <w:lang w:val="de-DE" w:eastAsia="en-US"/>
        </w:rPr>
        <w:t xml:space="preserve">Yukarıda ifade edildiği gibi söyleşiler ve işbirlikleri organize edildi. </w:t>
      </w: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 xml:space="preserve">Hedefinizin ne kadarına ulaştınız? </w:t>
      </w:r>
      <w:proofErr w:type="spellStart"/>
      <w:r w:rsidRPr="0045312E">
        <w:rPr>
          <w:rFonts w:ascii="Cambria" w:eastAsia="Calibri" w:hAnsi="Cambria" w:cs="InterstateLight"/>
          <w:b/>
          <w:lang w:val="de-DE" w:eastAsia="en-US"/>
        </w:rPr>
        <w:t>Ulaşamadıysanız</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e</w:t>
      </w:r>
      <w:r w:rsidRPr="0045312E">
        <w:rPr>
          <w:rFonts w:ascii="Cambria" w:eastAsia="Calibri" w:hAnsi="Cambria" w:cs="InterstateLight"/>
          <w:b/>
          <w:lang w:val="de-DE" w:eastAsia="en-US"/>
        </w:rPr>
        <w:t>ksikleriniz</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nelerdi</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gerekçeleri</w:t>
      </w:r>
      <w:proofErr w:type="spellEnd"/>
      <w:r w:rsidRPr="0045312E">
        <w:rPr>
          <w:rFonts w:ascii="Cambria" w:eastAsia="Calibri" w:hAnsi="Cambria" w:cs="InterstateLight"/>
          <w:b/>
          <w:lang w:val="de-DE" w:eastAsia="en-US"/>
        </w:rPr>
        <w:t>?</w:t>
      </w:r>
    </w:p>
    <w:p w:rsidR="0045312E" w:rsidRPr="0045312E" w:rsidRDefault="0045312E" w:rsidP="0045312E">
      <w:pPr>
        <w:spacing w:after="0" w:line="300" w:lineRule="exact"/>
        <w:rPr>
          <w:rFonts w:ascii="Cambria" w:eastAsia="Calibri" w:hAnsi="Cambria" w:cs="InterstateLight"/>
          <w:lang w:val="de-DE"/>
        </w:rPr>
      </w:pPr>
    </w:p>
    <w:p w:rsidR="0045312E" w:rsidRPr="0045312E" w:rsidRDefault="0045312E" w:rsidP="0045312E">
      <w:pPr>
        <w:spacing w:after="0" w:line="300" w:lineRule="exact"/>
        <w:rPr>
          <w:rFonts w:ascii="Cambria" w:eastAsia="Calibri" w:hAnsi="Cambria" w:cs="InterstateLight"/>
          <w:lang w:val="de-DE"/>
        </w:rPr>
      </w:pPr>
      <w:r w:rsidRPr="0045312E">
        <w:rPr>
          <w:rFonts w:ascii="Cambria" w:eastAsia="Calibri" w:hAnsi="Cambria" w:cs="InterstateLight"/>
          <w:lang w:val="de-DE"/>
        </w:rPr>
        <w:t xml:space="preserve">Hedefimizi </w:t>
      </w:r>
      <w:proofErr w:type="spellStart"/>
      <w:r w:rsidRPr="0045312E">
        <w:rPr>
          <w:rFonts w:ascii="Cambria" w:eastAsia="Calibri" w:hAnsi="Cambria" w:cs="InterstateLight"/>
          <w:lang w:val="de-DE"/>
        </w:rPr>
        <w:t>covid</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sartlarinda</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basariya</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ugrasti</w:t>
      </w:r>
      <w:proofErr w:type="spellEnd"/>
      <w:r w:rsidRPr="0045312E">
        <w:rPr>
          <w:rFonts w:ascii="Cambria" w:eastAsia="Calibri" w:hAnsi="Cambria" w:cs="InterstateLight"/>
          <w:lang w:val="de-DE"/>
        </w:rPr>
        <w:t xml:space="preserve">. Ancak, Eksikler, Merkezlerin eskiden olan </w:t>
      </w:r>
      <w:proofErr w:type="spellStart"/>
      <w:r w:rsidRPr="0045312E">
        <w:rPr>
          <w:rFonts w:ascii="Cambria" w:eastAsia="Calibri" w:hAnsi="Cambria" w:cs="InterstateLight"/>
          <w:lang w:val="de-DE"/>
        </w:rPr>
        <w:t>mutevazi</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butcesi</w:t>
      </w:r>
      <w:proofErr w:type="spellEnd"/>
      <w:r w:rsidRPr="0045312E">
        <w:rPr>
          <w:rFonts w:ascii="Cambria" w:eastAsia="Calibri" w:hAnsi="Cambria" w:cs="InterstateLight"/>
          <w:lang w:val="de-DE"/>
        </w:rPr>
        <w:t xml:space="preserve"> dahi son </w:t>
      </w:r>
      <w:proofErr w:type="spellStart"/>
      <w:r w:rsidRPr="0045312E">
        <w:rPr>
          <w:rFonts w:ascii="Cambria" w:eastAsia="Calibri" w:hAnsi="Cambria" w:cs="InterstateLight"/>
          <w:lang w:val="de-DE"/>
        </w:rPr>
        <w:t>yillarda</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verilmedigi</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icin</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parasiz</w:t>
      </w:r>
      <w:proofErr w:type="spellEnd"/>
      <w:r w:rsidRPr="0045312E">
        <w:rPr>
          <w:rFonts w:ascii="Cambria" w:eastAsia="Calibri" w:hAnsi="Cambria" w:cs="InterstateLight"/>
          <w:lang w:val="de-DE"/>
        </w:rPr>
        <w:t xml:space="preserve">, hedefleri </w:t>
      </w:r>
      <w:proofErr w:type="spellStart"/>
      <w:r w:rsidRPr="0045312E">
        <w:rPr>
          <w:rFonts w:ascii="Cambria" w:eastAsia="Calibri" w:hAnsi="Cambria" w:cs="InterstateLight"/>
          <w:lang w:val="de-DE"/>
        </w:rPr>
        <w:t>buyutmek</w:t>
      </w:r>
      <w:proofErr w:type="spellEnd"/>
      <w:r w:rsidRPr="0045312E">
        <w:rPr>
          <w:rFonts w:ascii="Cambria" w:eastAsia="Calibri" w:hAnsi="Cambria" w:cs="InterstateLight"/>
          <w:lang w:val="de-DE"/>
        </w:rPr>
        <w:t xml:space="preserve"> ne </w:t>
      </w:r>
      <w:proofErr w:type="spellStart"/>
      <w:r w:rsidRPr="0045312E">
        <w:rPr>
          <w:rFonts w:ascii="Cambria" w:eastAsia="Calibri" w:hAnsi="Cambria" w:cs="InterstateLight"/>
          <w:lang w:val="de-DE"/>
        </w:rPr>
        <w:t>yazikki</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mumkun</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olmadi</w:t>
      </w:r>
      <w:proofErr w:type="spellEnd"/>
      <w:r w:rsidRPr="0045312E">
        <w:rPr>
          <w:rFonts w:ascii="Cambria" w:eastAsia="Calibri" w:hAnsi="Cambria" w:cs="InterstateLight"/>
          <w:lang w:val="de-DE"/>
        </w:rPr>
        <w:t>. Araştırma ve Çalıştırmalarımızı geliştirmek için bütçemiz çok kısıtlı kaldı.</w:t>
      </w:r>
    </w:p>
    <w:p w:rsidR="0045312E" w:rsidRPr="0045312E" w:rsidRDefault="0045312E" w:rsidP="0045312E">
      <w:pPr>
        <w:pStyle w:val="AralkYok"/>
        <w:tabs>
          <w:tab w:val="left" w:pos="1560"/>
          <w:tab w:val="left" w:pos="1701"/>
        </w:tabs>
        <w:spacing w:line="300" w:lineRule="exact"/>
        <w:ind w:left="426"/>
        <w:jc w:val="both"/>
        <w:rPr>
          <w:rFonts w:ascii="Cambria" w:eastAsia="Calibri" w:hAnsi="Cambria" w:cs="InterstateLight"/>
          <w:lang w:val="de-DE" w:eastAsia="en-US"/>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proofErr w:type="spellStart"/>
      <w:r w:rsidRPr="0045312E">
        <w:rPr>
          <w:rFonts w:ascii="Cambria" w:eastAsia="Calibri" w:hAnsi="Cambria" w:cs="InterstateLight"/>
          <w:b/>
          <w:lang w:val="de-DE" w:eastAsia="en-US"/>
        </w:rPr>
        <w:t>Diğer</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Merkezler</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ile</w:t>
      </w:r>
      <w:proofErr w:type="spellEnd"/>
      <w:r w:rsidRPr="0045312E">
        <w:rPr>
          <w:rFonts w:ascii="Cambria" w:eastAsia="Calibri" w:hAnsi="Cambria" w:cs="InterstateLight"/>
          <w:b/>
          <w:lang w:val="de-DE" w:eastAsia="en-US"/>
        </w:rPr>
        <w:t xml:space="preserve"> </w:t>
      </w:r>
      <w:proofErr w:type="spellStart"/>
      <w:r w:rsidRPr="0045312E">
        <w:rPr>
          <w:rFonts w:ascii="Cambria" w:eastAsia="Calibri" w:hAnsi="Cambria" w:cs="InterstateLight"/>
          <w:b/>
          <w:lang w:val="de-DE" w:eastAsia="en-US"/>
        </w:rPr>
        <w:t>işbirliği</w:t>
      </w:r>
      <w:proofErr w:type="spellEnd"/>
      <w:r w:rsidRPr="0045312E">
        <w:rPr>
          <w:rFonts w:ascii="Cambria" w:eastAsia="Calibri" w:hAnsi="Cambria" w:cs="InterstateLight"/>
          <w:b/>
          <w:lang w:val="de-DE" w:eastAsia="en-US"/>
        </w:rPr>
        <w:t xml:space="preserve"> yaptınız mı? </w:t>
      </w:r>
    </w:p>
    <w:p w:rsidR="0045312E" w:rsidRPr="0045312E" w:rsidRDefault="0045312E" w:rsidP="0045312E">
      <w:pPr>
        <w:spacing w:after="0" w:line="300" w:lineRule="exact"/>
        <w:rPr>
          <w:rFonts w:ascii="Cambria" w:eastAsia="Calibri" w:hAnsi="Cambria" w:cs="InterstateLight"/>
          <w:lang w:val="de-DE"/>
        </w:rPr>
      </w:pPr>
    </w:p>
    <w:p w:rsidR="0045312E" w:rsidRPr="0045312E" w:rsidRDefault="0045312E" w:rsidP="0045312E">
      <w:pPr>
        <w:spacing w:after="0" w:line="300" w:lineRule="exact"/>
        <w:rPr>
          <w:rFonts w:ascii="Cambria" w:eastAsia="Calibri" w:hAnsi="Cambria" w:cs="InterstateLight"/>
          <w:lang w:val="de-DE"/>
        </w:rPr>
      </w:pPr>
      <w:r w:rsidRPr="0045312E">
        <w:rPr>
          <w:rFonts w:ascii="Cambria" w:eastAsia="Calibri" w:hAnsi="Cambria" w:cs="InterstateLight"/>
          <w:lang w:val="de-DE"/>
        </w:rPr>
        <w:t> </w:t>
      </w:r>
      <w:proofErr w:type="spellStart"/>
      <w:r w:rsidRPr="0045312E">
        <w:rPr>
          <w:rFonts w:ascii="Cambria" w:eastAsia="Calibri" w:hAnsi="Cambria" w:cs="InterstateLight"/>
          <w:lang w:val="de-DE"/>
        </w:rPr>
        <w:t>Koc</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Universitesi</w:t>
      </w:r>
      <w:proofErr w:type="spellEnd"/>
      <w:r w:rsidRPr="0045312E">
        <w:rPr>
          <w:rFonts w:ascii="Cambria" w:eastAsia="Calibri" w:hAnsi="Cambria" w:cs="InterstateLight"/>
          <w:lang w:val="de-DE"/>
        </w:rPr>
        <w:t xml:space="preserve"> Asya </w:t>
      </w:r>
      <w:proofErr w:type="spellStart"/>
      <w:r w:rsidRPr="0045312E">
        <w:rPr>
          <w:rFonts w:ascii="Cambria" w:eastAsia="Calibri" w:hAnsi="Cambria" w:cs="InterstateLight"/>
          <w:lang w:val="de-DE"/>
        </w:rPr>
        <w:t>Calismalari</w:t>
      </w:r>
      <w:proofErr w:type="spellEnd"/>
      <w:r w:rsidRPr="0045312E">
        <w:rPr>
          <w:rFonts w:ascii="Cambria" w:eastAsia="Calibri" w:hAnsi="Cambria" w:cs="InterstateLight"/>
          <w:lang w:val="de-DE"/>
        </w:rPr>
        <w:t xml:space="preserve"> merkezi</w:t>
      </w: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2022 Yılı hedefleriniz nelerdir?</w:t>
      </w:r>
    </w:p>
    <w:p w:rsidR="0045312E" w:rsidRPr="0045312E" w:rsidRDefault="0045312E" w:rsidP="0045312E">
      <w:pPr>
        <w:spacing w:after="0" w:line="300" w:lineRule="exact"/>
        <w:rPr>
          <w:rFonts w:ascii="Cambria" w:eastAsia="Calibri" w:hAnsi="Cambria" w:cs="InterstateLight"/>
          <w:lang w:val="de-DE"/>
        </w:rPr>
      </w:pPr>
    </w:p>
    <w:p w:rsidR="0045312E" w:rsidRPr="0045312E" w:rsidRDefault="0045312E" w:rsidP="0045312E">
      <w:pPr>
        <w:spacing w:after="0" w:line="300" w:lineRule="exact"/>
        <w:rPr>
          <w:rFonts w:ascii="Cambria" w:eastAsia="Calibri" w:hAnsi="Cambria" w:cs="InterstateLight"/>
          <w:lang w:val="de-DE"/>
        </w:rPr>
      </w:pPr>
      <w:r w:rsidRPr="0045312E">
        <w:rPr>
          <w:rFonts w:ascii="Cambria" w:eastAsia="Calibri" w:hAnsi="Cambria" w:cs="InterstateLight"/>
          <w:lang w:val="de-DE"/>
        </w:rPr>
        <w:t xml:space="preserve">Merkezin </w:t>
      </w:r>
      <w:proofErr w:type="spellStart"/>
      <w:r w:rsidRPr="0045312E">
        <w:rPr>
          <w:rFonts w:ascii="Cambria" w:eastAsia="Calibri" w:hAnsi="Cambria" w:cs="InterstateLight"/>
          <w:lang w:val="de-DE"/>
        </w:rPr>
        <w:t>ilgilendigi</w:t>
      </w:r>
      <w:proofErr w:type="spellEnd"/>
      <w:r w:rsidRPr="0045312E">
        <w:rPr>
          <w:rFonts w:ascii="Cambria" w:eastAsia="Calibri" w:hAnsi="Cambria" w:cs="InterstateLight"/>
          <w:lang w:val="de-DE"/>
        </w:rPr>
        <w:t xml:space="preserve"> projeler </w:t>
      </w:r>
      <w:proofErr w:type="spellStart"/>
      <w:r w:rsidRPr="0045312E">
        <w:rPr>
          <w:rFonts w:ascii="Cambria" w:eastAsia="Calibri" w:hAnsi="Cambria" w:cs="InterstateLight"/>
          <w:lang w:val="de-DE"/>
        </w:rPr>
        <w:t>icin</w:t>
      </w:r>
      <w:proofErr w:type="spellEnd"/>
      <w:r w:rsidRPr="0045312E">
        <w:rPr>
          <w:rFonts w:ascii="Cambria" w:eastAsia="Calibri" w:hAnsi="Cambria" w:cs="InterstateLight"/>
          <w:lang w:val="de-DE"/>
        </w:rPr>
        <w:t xml:space="preserve"> ulusal ve </w:t>
      </w:r>
      <w:proofErr w:type="spellStart"/>
      <w:r w:rsidRPr="0045312E">
        <w:rPr>
          <w:rFonts w:ascii="Cambria" w:eastAsia="Calibri" w:hAnsi="Cambria" w:cs="InterstateLight"/>
          <w:lang w:val="de-DE"/>
        </w:rPr>
        <w:t>uluslararasi</w:t>
      </w:r>
      <w:proofErr w:type="spellEnd"/>
      <w:r w:rsidRPr="0045312E">
        <w:rPr>
          <w:rFonts w:ascii="Cambria" w:eastAsia="Calibri" w:hAnsi="Cambria" w:cs="InterstateLight"/>
          <w:lang w:val="de-DE"/>
        </w:rPr>
        <w:t xml:space="preserve"> bilimsel </w:t>
      </w:r>
      <w:proofErr w:type="spellStart"/>
      <w:r w:rsidRPr="0045312E">
        <w:rPr>
          <w:rFonts w:ascii="Cambria" w:eastAsia="Calibri" w:hAnsi="Cambria" w:cs="InterstateLight"/>
          <w:lang w:val="de-DE"/>
        </w:rPr>
        <w:t>kuruluslardan</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arastirma</w:t>
      </w:r>
      <w:proofErr w:type="spellEnd"/>
      <w:r w:rsidRPr="0045312E">
        <w:rPr>
          <w:rFonts w:ascii="Cambria" w:eastAsia="Calibri" w:hAnsi="Cambria" w:cs="InterstateLight"/>
          <w:lang w:val="de-DE"/>
        </w:rPr>
        <w:t xml:space="preserve"> </w:t>
      </w:r>
      <w:proofErr w:type="spellStart"/>
      <w:r w:rsidRPr="0045312E">
        <w:rPr>
          <w:rFonts w:ascii="Cambria" w:eastAsia="Calibri" w:hAnsi="Cambria" w:cs="InterstateLight"/>
          <w:lang w:val="de-DE"/>
        </w:rPr>
        <w:t>butcesi</w:t>
      </w:r>
      <w:proofErr w:type="spellEnd"/>
      <w:r w:rsidRPr="0045312E">
        <w:rPr>
          <w:rFonts w:ascii="Cambria" w:eastAsia="Calibri" w:hAnsi="Cambria" w:cs="InterstateLight"/>
          <w:lang w:val="de-DE"/>
        </w:rPr>
        <w:t xml:space="preserve"> bulmak. </w:t>
      </w: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p>
    <w:p w:rsidR="0045312E" w:rsidRPr="0045312E" w:rsidRDefault="0045312E" w:rsidP="0045312E">
      <w:pPr>
        <w:pStyle w:val="ListeParagraf"/>
        <w:spacing w:after="0" w:line="300" w:lineRule="exact"/>
        <w:ind w:left="425"/>
        <w:rPr>
          <w:rFonts w:ascii="Cambria" w:eastAsia="Calibri" w:hAnsi="Cambria" w:cs="InterstateLight"/>
          <w:lang w:val="de-DE"/>
        </w:rPr>
      </w:pPr>
    </w:p>
    <w:p w:rsidR="0045312E" w:rsidRPr="0045312E" w:rsidRDefault="0045312E" w:rsidP="0045312E">
      <w:pPr>
        <w:spacing w:after="0" w:line="300" w:lineRule="exact"/>
        <w:rPr>
          <w:rFonts w:ascii="Cambria" w:eastAsia="Calibri" w:hAnsi="Cambria" w:cs="InterstateLight"/>
          <w:lang w:val="de-DE"/>
        </w:rPr>
      </w:pPr>
    </w:p>
    <w:sectPr w:rsidR="0045312E" w:rsidRPr="0045312E"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624" w:rsidRDefault="00584624" w:rsidP="00D9381D">
      <w:pPr>
        <w:spacing w:after="0" w:line="240" w:lineRule="auto"/>
      </w:pPr>
      <w:r>
        <w:separator/>
      </w:r>
    </w:p>
  </w:endnote>
  <w:endnote w:type="continuationSeparator" w:id="0">
    <w:p w:rsidR="00584624" w:rsidRDefault="00584624"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Geneva"/>
    <w:charset w:val="00"/>
    <w:family w:val="roman"/>
    <w:pitch w:val="variable"/>
  </w:font>
  <w:font w:name="Helvetica">
    <w:panose1 w:val="020B0604020202030204"/>
    <w:charset w:val="A2"/>
    <w:family w:val="swiss"/>
    <w:pitch w:val="variable"/>
    <w:sig w:usb0="00000007" w:usb1="00000000" w:usb2="00000000" w:usb3="00000000" w:csb0="00000093" w:csb1="00000000"/>
  </w:font>
  <w:font w:name="CG Times">
    <w:panose1 w:val="02020603050405020304"/>
    <w:charset w:val="A2"/>
    <w:family w:val="roman"/>
    <w:pitch w:val="variable"/>
    <w:sig w:usb0="00000007" w:usb1="00000000" w:usb2="00000000" w:usb3="00000000" w:csb0="00000093"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FreeSans">
    <w:altName w:val="Times New Roman"/>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Times">
    <w:panose1 w:val="02020603060405020304"/>
    <w:charset w:val="A2"/>
    <w:family w:val="roman"/>
    <w:pitch w:val="variable"/>
    <w:sig w:usb0="00000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624" w:rsidRDefault="00584624" w:rsidP="00D9381D">
      <w:pPr>
        <w:spacing w:after="0" w:line="240" w:lineRule="auto"/>
      </w:pPr>
      <w:r>
        <w:separator/>
      </w:r>
    </w:p>
  </w:footnote>
  <w:footnote w:type="continuationSeparator" w:id="0">
    <w:p w:rsidR="00584624" w:rsidRDefault="00584624"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0164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0164A" w:rsidRDefault="00A0164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Asya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EndPr/>
        <w:sdtContent>
          <w:tc>
            <w:tcPr>
              <w:tcW w:w="1105" w:type="dxa"/>
            </w:tcPr>
            <w:p w:rsidR="00A0164A" w:rsidRDefault="008472A0" w:rsidP="0092607C">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w:t>
              </w:r>
              <w:r w:rsidR="0092607C">
                <w:rPr>
                  <w:b/>
                  <w:color w:val="808080" w:themeColor="background1" w:themeShade="80"/>
                  <w:sz w:val="24"/>
                  <w:szCs w:val="24"/>
                </w:rPr>
                <w:t>1</w:t>
              </w:r>
            </w:p>
          </w:tc>
        </w:sdtContent>
      </w:sdt>
    </w:tr>
  </w:tbl>
  <w:p w:rsidR="00A0164A" w:rsidRDefault="00A0164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BD15132_"/>
      </v:shape>
    </w:pict>
  </w:numPicBullet>
  <w:abstractNum w:abstractNumId="0" w15:restartNumberingAfterBreak="0">
    <w:nsid w:val="FFFFFF89"/>
    <w:multiLevelType w:val="singleLevel"/>
    <w:tmpl w:val="FA1242E4"/>
    <w:lvl w:ilvl="0">
      <w:start w:val="1"/>
      <w:numFmt w:val="bullet"/>
      <w:pStyle w:val="ListeMaddeareti"/>
      <w:lvlText w:val=""/>
      <w:lvlJc w:val="left"/>
      <w:pPr>
        <w:tabs>
          <w:tab w:val="num" w:pos="288"/>
        </w:tabs>
        <w:ind w:left="288" w:hanging="288"/>
      </w:pPr>
      <w:rPr>
        <w:rFonts w:ascii="Symbol" w:hAnsi="Symbol" w:hint="default"/>
        <w:color w:val="1F497D" w:themeColor="text2"/>
        <w:sz w:val="16"/>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813A9"/>
    <w:multiLevelType w:val="singleLevel"/>
    <w:tmpl w:val="B1E425A4"/>
    <w:lvl w:ilvl="0">
      <w:start w:val="1"/>
      <w:numFmt w:val="decimal"/>
      <w:lvlText w:val="%1."/>
      <w:lvlJc w:val="left"/>
      <w:pPr>
        <w:tabs>
          <w:tab w:val="num" w:pos="360"/>
        </w:tabs>
        <w:ind w:left="360" w:hanging="360"/>
      </w:pPr>
      <w:rPr>
        <w:b/>
      </w:r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0D5E7D15"/>
    <w:multiLevelType w:val="hybridMultilevel"/>
    <w:tmpl w:val="D7B4A1F0"/>
    <w:lvl w:ilvl="0" w:tplc="07A81E40">
      <w:start w:val="7"/>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C266A3"/>
    <w:multiLevelType w:val="multilevel"/>
    <w:tmpl w:val="71A41E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0DC73D4"/>
    <w:multiLevelType w:val="hybridMultilevel"/>
    <w:tmpl w:val="A72CB79C"/>
    <w:lvl w:ilvl="0" w:tplc="307A17F4">
      <w:numFmt w:val="bullet"/>
      <w:lvlText w:val="-"/>
      <w:lvlJc w:val="left"/>
      <w:pPr>
        <w:ind w:left="786" w:hanging="360"/>
      </w:pPr>
      <w:rPr>
        <w:rFonts w:ascii="Garamond" w:eastAsiaTheme="minorEastAsia" w:hAnsi="Garamond"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411139E"/>
    <w:multiLevelType w:val="hybridMultilevel"/>
    <w:tmpl w:val="8BE0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146323"/>
    <w:multiLevelType w:val="hybridMultilevel"/>
    <w:tmpl w:val="22940D3C"/>
    <w:lvl w:ilvl="0" w:tplc="380CB3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D54E87"/>
    <w:multiLevelType w:val="multilevel"/>
    <w:tmpl w:val="5EE86A50"/>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2" w15:restartNumberingAfterBreak="0">
    <w:nsid w:val="2D734DC9"/>
    <w:multiLevelType w:val="hybridMultilevel"/>
    <w:tmpl w:val="CCC07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941018"/>
    <w:multiLevelType w:val="hybridMultilevel"/>
    <w:tmpl w:val="1640E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331E373E"/>
    <w:multiLevelType w:val="hybridMultilevel"/>
    <w:tmpl w:val="E79040DE"/>
    <w:lvl w:ilvl="0" w:tplc="965CBF42">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6" w15:restartNumberingAfterBreak="0">
    <w:nsid w:val="340B4EDF"/>
    <w:multiLevelType w:val="multilevel"/>
    <w:tmpl w:val="7BD6457C"/>
    <w:lvl w:ilvl="0">
      <w:start w:val="1"/>
      <w:numFmt w:val="decimal"/>
      <w:lvlText w:val="%1."/>
      <w:lvlJc w:val="left"/>
      <w:pPr>
        <w:tabs>
          <w:tab w:val="num" w:pos="720"/>
        </w:tabs>
        <w:ind w:left="720"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7"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3FA010D8"/>
    <w:multiLevelType w:val="hybridMultilevel"/>
    <w:tmpl w:val="B296A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9D529B9"/>
    <w:multiLevelType w:val="hybridMultilevel"/>
    <w:tmpl w:val="A7143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4" w15:restartNumberingAfterBreak="0">
    <w:nsid w:val="50800C05"/>
    <w:multiLevelType w:val="hybridMultilevel"/>
    <w:tmpl w:val="A96C1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6"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0E49FB"/>
    <w:multiLevelType w:val="hybridMultilevel"/>
    <w:tmpl w:val="703AD18A"/>
    <w:lvl w:ilvl="0" w:tplc="4352113A">
      <w:start w:val="1"/>
      <w:numFmt w:val="decimal"/>
      <w:lvlText w:val="%1)"/>
      <w:lvlJc w:val="left"/>
      <w:pPr>
        <w:ind w:left="720" w:hanging="360"/>
      </w:pPr>
      <w:rPr>
        <w:rFonts w:ascii="Times New Roman" w:hAnsi="Times New Roman" w:cs="Times New Roman" w:hint="default"/>
        <w:b/>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40213A"/>
    <w:multiLevelType w:val="multilevel"/>
    <w:tmpl w:val="4A261A28"/>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29" w15:restartNumberingAfterBreak="0">
    <w:nsid w:val="65AA6595"/>
    <w:multiLevelType w:val="hybridMultilevel"/>
    <w:tmpl w:val="9EC09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1"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4" w15:restartNumberingAfterBreak="0">
    <w:nsid w:val="76B26520"/>
    <w:multiLevelType w:val="hybridMultilevel"/>
    <w:tmpl w:val="A1DCE56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5E034B"/>
    <w:multiLevelType w:val="multilevel"/>
    <w:tmpl w:val="144E6D26"/>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32"/>
  </w:num>
  <w:num w:numId="2">
    <w:abstractNumId w:val="36"/>
  </w:num>
  <w:num w:numId="3">
    <w:abstractNumId w:val="10"/>
  </w:num>
  <w:num w:numId="4">
    <w:abstractNumId w:val="8"/>
  </w:num>
  <w:num w:numId="5">
    <w:abstractNumId w:val="35"/>
  </w:num>
  <w:num w:numId="6">
    <w:abstractNumId w:val="26"/>
  </w:num>
  <w:num w:numId="7">
    <w:abstractNumId w:val="22"/>
  </w:num>
  <w:num w:numId="8">
    <w:abstractNumId w:val="14"/>
  </w:num>
  <w:num w:numId="9">
    <w:abstractNumId w:val="33"/>
  </w:num>
  <w:num w:numId="10">
    <w:abstractNumId w:val="1"/>
  </w:num>
  <w:num w:numId="11">
    <w:abstractNumId w:val="30"/>
  </w:num>
  <w:num w:numId="12">
    <w:abstractNumId w:val="23"/>
  </w:num>
  <w:num w:numId="13">
    <w:abstractNumId w:val="21"/>
  </w:num>
  <w:num w:numId="14">
    <w:abstractNumId w:val="25"/>
  </w:num>
  <w:num w:numId="15">
    <w:abstractNumId w:val="18"/>
  </w:num>
  <w:num w:numId="16">
    <w:abstractNumId w:val="5"/>
  </w:num>
  <w:num w:numId="17">
    <w:abstractNumId w:val="29"/>
  </w:num>
  <w:num w:numId="18">
    <w:abstractNumId w:val="37"/>
  </w:num>
  <w:num w:numId="19">
    <w:abstractNumId w:val="24"/>
  </w:num>
  <w:num w:numId="20">
    <w:abstractNumId w:val="12"/>
  </w:num>
  <w:num w:numId="21">
    <w:abstractNumId w:val="7"/>
  </w:num>
  <w:num w:numId="22">
    <w:abstractNumId w:val="20"/>
  </w:num>
  <w:num w:numId="23">
    <w:abstractNumId w:val="16"/>
  </w:num>
  <w:num w:numId="24">
    <w:abstractNumId w:val="9"/>
  </w:num>
  <w:num w:numId="25">
    <w:abstractNumId w:val="27"/>
  </w:num>
  <w:num w:numId="26">
    <w:abstractNumId w:val="2"/>
  </w:num>
  <w:num w:numId="27">
    <w:abstractNumId w:val="34"/>
  </w:num>
  <w:num w:numId="28">
    <w:abstractNumId w:val="19"/>
  </w:num>
  <w:num w:numId="29">
    <w:abstractNumId w:val="28"/>
  </w:num>
  <w:num w:numId="30">
    <w:abstractNumId w:val="11"/>
  </w:num>
  <w:num w:numId="31">
    <w:abstractNumId w:val="6"/>
  </w:num>
  <w:num w:numId="32">
    <w:abstractNumId w:val="0"/>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13"/>
  </w:num>
  <w:num w:numId="37">
    <w:abstractNumId w:val="17"/>
  </w:num>
  <w:num w:numId="38">
    <w:abstractNumId w:val="4"/>
  </w:num>
  <w:num w:numId="39">
    <w:abstractNumId w:val="15"/>
  </w:num>
  <w:num w:numId="40">
    <w:abstractNumId w:val="3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09F9"/>
    <w:rsid w:val="000026D9"/>
    <w:rsid w:val="000068F1"/>
    <w:rsid w:val="00006B8B"/>
    <w:rsid w:val="00006C0B"/>
    <w:rsid w:val="0001055E"/>
    <w:rsid w:val="00012CCD"/>
    <w:rsid w:val="00013DD8"/>
    <w:rsid w:val="00014110"/>
    <w:rsid w:val="00014478"/>
    <w:rsid w:val="000152EC"/>
    <w:rsid w:val="000167DB"/>
    <w:rsid w:val="00017C2F"/>
    <w:rsid w:val="00020288"/>
    <w:rsid w:val="00020962"/>
    <w:rsid w:val="00021571"/>
    <w:rsid w:val="00022DDB"/>
    <w:rsid w:val="00024B34"/>
    <w:rsid w:val="0002641F"/>
    <w:rsid w:val="00026959"/>
    <w:rsid w:val="0002747D"/>
    <w:rsid w:val="00027BEB"/>
    <w:rsid w:val="00027C2F"/>
    <w:rsid w:val="00031AFB"/>
    <w:rsid w:val="000326BF"/>
    <w:rsid w:val="00035263"/>
    <w:rsid w:val="0003730A"/>
    <w:rsid w:val="00037B99"/>
    <w:rsid w:val="000407CA"/>
    <w:rsid w:val="0004109B"/>
    <w:rsid w:val="00041457"/>
    <w:rsid w:val="0004282E"/>
    <w:rsid w:val="000429B2"/>
    <w:rsid w:val="00042CD7"/>
    <w:rsid w:val="00045483"/>
    <w:rsid w:val="000459E0"/>
    <w:rsid w:val="000472C8"/>
    <w:rsid w:val="000473A6"/>
    <w:rsid w:val="00050B4B"/>
    <w:rsid w:val="000516EB"/>
    <w:rsid w:val="00053BC7"/>
    <w:rsid w:val="00054259"/>
    <w:rsid w:val="0005573D"/>
    <w:rsid w:val="00064866"/>
    <w:rsid w:val="0006725C"/>
    <w:rsid w:val="00070C1E"/>
    <w:rsid w:val="000712B6"/>
    <w:rsid w:val="00071818"/>
    <w:rsid w:val="00072422"/>
    <w:rsid w:val="00074A37"/>
    <w:rsid w:val="00076588"/>
    <w:rsid w:val="000765D4"/>
    <w:rsid w:val="000828D7"/>
    <w:rsid w:val="00082FA4"/>
    <w:rsid w:val="00083C64"/>
    <w:rsid w:val="00085BB0"/>
    <w:rsid w:val="00085EFA"/>
    <w:rsid w:val="00087D92"/>
    <w:rsid w:val="0009118E"/>
    <w:rsid w:val="00092F3C"/>
    <w:rsid w:val="00095ED3"/>
    <w:rsid w:val="000A0AC9"/>
    <w:rsid w:val="000A1E81"/>
    <w:rsid w:val="000A3C68"/>
    <w:rsid w:val="000A4C78"/>
    <w:rsid w:val="000A5C49"/>
    <w:rsid w:val="000A6E7F"/>
    <w:rsid w:val="000A79A0"/>
    <w:rsid w:val="000B026B"/>
    <w:rsid w:val="000B0816"/>
    <w:rsid w:val="000B0E71"/>
    <w:rsid w:val="000B26AF"/>
    <w:rsid w:val="000B60C2"/>
    <w:rsid w:val="000B65F8"/>
    <w:rsid w:val="000B65FC"/>
    <w:rsid w:val="000B66CC"/>
    <w:rsid w:val="000B747E"/>
    <w:rsid w:val="000C3813"/>
    <w:rsid w:val="000C41AC"/>
    <w:rsid w:val="000C4C4D"/>
    <w:rsid w:val="000C4D17"/>
    <w:rsid w:val="000C4ECA"/>
    <w:rsid w:val="000C5F2E"/>
    <w:rsid w:val="000C72A1"/>
    <w:rsid w:val="000D029F"/>
    <w:rsid w:val="000D122B"/>
    <w:rsid w:val="000D1376"/>
    <w:rsid w:val="000D2332"/>
    <w:rsid w:val="000D3B2C"/>
    <w:rsid w:val="000D4E94"/>
    <w:rsid w:val="000E3C18"/>
    <w:rsid w:val="000E4515"/>
    <w:rsid w:val="000E551A"/>
    <w:rsid w:val="000E60FA"/>
    <w:rsid w:val="000F0096"/>
    <w:rsid w:val="000F0592"/>
    <w:rsid w:val="00103979"/>
    <w:rsid w:val="00103A39"/>
    <w:rsid w:val="00105613"/>
    <w:rsid w:val="00106F2C"/>
    <w:rsid w:val="0011463F"/>
    <w:rsid w:val="00114C58"/>
    <w:rsid w:val="00121071"/>
    <w:rsid w:val="0012191B"/>
    <w:rsid w:val="001221D1"/>
    <w:rsid w:val="00122FFC"/>
    <w:rsid w:val="00124E27"/>
    <w:rsid w:val="00125B29"/>
    <w:rsid w:val="001262F6"/>
    <w:rsid w:val="00126DB4"/>
    <w:rsid w:val="001278B5"/>
    <w:rsid w:val="0013058D"/>
    <w:rsid w:val="00133E65"/>
    <w:rsid w:val="00136A09"/>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741"/>
    <w:rsid w:val="00185F00"/>
    <w:rsid w:val="0019168B"/>
    <w:rsid w:val="00191B0B"/>
    <w:rsid w:val="00192530"/>
    <w:rsid w:val="0019349B"/>
    <w:rsid w:val="001940F6"/>
    <w:rsid w:val="001A0DA7"/>
    <w:rsid w:val="001A4E62"/>
    <w:rsid w:val="001A58CA"/>
    <w:rsid w:val="001A769F"/>
    <w:rsid w:val="001B0FD7"/>
    <w:rsid w:val="001B3A74"/>
    <w:rsid w:val="001B4171"/>
    <w:rsid w:val="001B56DB"/>
    <w:rsid w:val="001B64B8"/>
    <w:rsid w:val="001B7F8B"/>
    <w:rsid w:val="001C13BE"/>
    <w:rsid w:val="001C32B6"/>
    <w:rsid w:val="001C48E0"/>
    <w:rsid w:val="001C57B5"/>
    <w:rsid w:val="001C78E3"/>
    <w:rsid w:val="001D131C"/>
    <w:rsid w:val="001D2EDA"/>
    <w:rsid w:val="001D5ACE"/>
    <w:rsid w:val="001D78BD"/>
    <w:rsid w:val="001E1D3A"/>
    <w:rsid w:val="001E5E22"/>
    <w:rsid w:val="001F1502"/>
    <w:rsid w:val="001F1C92"/>
    <w:rsid w:val="001F2460"/>
    <w:rsid w:val="001F262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27A43"/>
    <w:rsid w:val="00231FDC"/>
    <w:rsid w:val="0023337A"/>
    <w:rsid w:val="00235FA1"/>
    <w:rsid w:val="0024069D"/>
    <w:rsid w:val="00242F50"/>
    <w:rsid w:val="002430E9"/>
    <w:rsid w:val="00246E71"/>
    <w:rsid w:val="002471B2"/>
    <w:rsid w:val="00256B00"/>
    <w:rsid w:val="00256F5A"/>
    <w:rsid w:val="0026242E"/>
    <w:rsid w:val="002631D1"/>
    <w:rsid w:val="002638E2"/>
    <w:rsid w:val="00265F5C"/>
    <w:rsid w:val="002751F5"/>
    <w:rsid w:val="00276123"/>
    <w:rsid w:val="00277675"/>
    <w:rsid w:val="00277ABC"/>
    <w:rsid w:val="002822B5"/>
    <w:rsid w:val="00283DC8"/>
    <w:rsid w:val="00285883"/>
    <w:rsid w:val="00287D31"/>
    <w:rsid w:val="00290DAE"/>
    <w:rsid w:val="0029239A"/>
    <w:rsid w:val="002927CC"/>
    <w:rsid w:val="0029310B"/>
    <w:rsid w:val="002940B2"/>
    <w:rsid w:val="00295BAA"/>
    <w:rsid w:val="002A02BD"/>
    <w:rsid w:val="002A0F81"/>
    <w:rsid w:val="002A19BE"/>
    <w:rsid w:val="002A6AD6"/>
    <w:rsid w:val="002B0077"/>
    <w:rsid w:val="002B17EF"/>
    <w:rsid w:val="002B30B7"/>
    <w:rsid w:val="002B38F8"/>
    <w:rsid w:val="002B5AA5"/>
    <w:rsid w:val="002B7276"/>
    <w:rsid w:val="002C0C4F"/>
    <w:rsid w:val="002C26FC"/>
    <w:rsid w:val="002C3DB7"/>
    <w:rsid w:val="002C3E05"/>
    <w:rsid w:val="002C51C0"/>
    <w:rsid w:val="002C6AB0"/>
    <w:rsid w:val="002C7307"/>
    <w:rsid w:val="002C791C"/>
    <w:rsid w:val="002D09A1"/>
    <w:rsid w:val="002D1470"/>
    <w:rsid w:val="002D3212"/>
    <w:rsid w:val="002D5CCD"/>
    <w:rsid w:val="002D6349"/>
    <w:rsid w:val="002D785D"/>
    <w:rsid w:val="002E006E"/>
    <w:rsid w:val="002E41DC"/>
    <w:rsid w:val="002F02E1"/>
    <w:rsid w:val="002F2D96"/>
    <w:rsid w:val="002F32EF"/>
    <w:rsid w:val="002F3E90"/>
    <w:rsid w:val="002F4AE7"/>
    <w:rsid w:val="002F5625"/>
    <w:rsid w:val="002F77DE"/>
    <w:rsid w:val="003025F9"/>
    <w:rsid w:val="0030308E"/>
    <w:rsid w:val="003038EA"/>
    <w:rsid w:val="00303CC9"/>
    <w:rsid w:val="003049CC"/>
    <w:rsid w:val="0030701A"/>
    <w:rsid w:val="003138F2"/>
    <w:rsid w:val="003144AD"/>
    <w:rsid w:val="00317A72"/>
    <w:rsid w:val="00317CEC"/>
    <w:rsid w:val="0032021F"/>
    <w:rsid w:val="0032025C"/>
    <w:rsid w:val="00322DED"/>
    <w:rsid w:val="00323F84"/>
    <w:rsid w:val="003254AC"/>
    <w:rsid w:val="00325B59"/>
    <w:rsid w:val="00325BAD"/>
    <w:rsid w:val="0032679F"/>
    <w:rsid w:val="00326B29"/>
    <w:rsid w:val="0033213F"/>
    <w:rsid w:val="00334753"/>
    <w:rsid w:val="00340E6C"/>
    <w:rsid w:val="00344193"/>
    <w:rsid w:val="00346684"/>
    <w:rsid w:val="0034769A"/>
    <w:rsid w:val="00350705"/>
    <w:rsid w:val="00350FDA"/>
    <w:rsid w:val="003523DA"/>
    <w:rsid w:val="0035275B"/>
    <w:rsid w:val="0035364B"/>
    <w:rsid w:val="0035699D"/>
    <w:rsid w:val="00356E84"/>
    <w:rsid w:val="00356EF0"/>
    <w:rsid w:val="003606B1"/>
    <w:rsid w:val="00360FC9"/>
    <w:rsid w:val="00363095"/>
    <w:rsid w:val="00363391"/>
    <w:rsid w:val="00364CE4"/>
    <w:rsid w:val="0036517C"/>
    <w:rsid w:val="00365CFB"/>
    <w:rsid w:val="00366A87"/>
    <w:rsid w:val="00376E85"/>
    <w:rsid w:val="00380136"/>
    <w:rsid w:val="00383CFC"/>
    <w:rsid w:val="00385B94"/>
    <w:rsid w:val="0038602B"/>
    <w:rsid w:val="00386C7C"/>
    <w:rsid w:val="00387378"/>
    <w:rsid w:val="0039026C"/>
    <w:rsid w:val="00390EB7"/>
    <w:rsid w:val="0039136C"/>
    <w:rsid w:val="00391A1C"/>
    <w:rsid w:val="00394576"/>
    <w:rsid w:val="00394B6C"/>
    <w:rsid w:val="00396F6A"/>
    <w:rsid w:val="003974F8"/>
    <w:rsid w:val="003A0AA6"/>
    <w:rsid w:val="003A0C79"/>
    <w:rsid w:val="003A2725"/>
    <w:rsid w:val="003A33C4"/>
    <w:rsid w:val="003A36D3"/>
    <w:rsid w:val="003A388F"/>
    <w:rsid w:val="003A3DF6"/>
    <w:rsid w:val="003A54E8"/>
    <w:rsid w:val="003A636B"/>
    <w:rsid w:val="003A72A3"/>
    <w:rsid w:val="003B27BE"/>
    <w:rsid w:val="003B3E46"/>
    <w:rsid w:val="003B435F"/>
    <w:rsid w:val="003B4B45"/>
    <w:rsid w:val="003B5A4B"/>
    <w:rsid w:val="003B5FCB"/>
    <w:rsid w:val="003B65A3"/>
    <w:rsid w:val="003C115C"/>
    <w:rsid w:val="003C4984"/>
    <w:rsid w:val="003C504D"/>
    <w:rsid w:val="003C5100"/>
    <w:rsid w:val="003D0DB7"/>
    <w:rsid w:val="003D319F"/>
    <w:rsid w:val="003D3FF6"/>
    <w:rsid w:val="003D4863"/>
    <w:rsid w:val="003D561E"/>
    <w:rsid w:val="003E01B1"/>
    <w:rsid w:val="003E066B"/>
    <w:rsid w:val="003E1385"/>
    <w:rsid w:val="003E2074"/>
    <w:rsid w:val="003E28EA"/>
    <w:rsid w:val="003E2DD7"/>
    <w:rsid w:val="003E3F67"/>
    <w:rsid w:val="003E5EED"/>
    <w:rsid w:val="003F0F92"/>
    <w:rsid w:val="003F2B90"/>
    <w:rsid w:val="003F30FE"/>
    <w:rsid w:val="003F3BB1"/>
    <w:rsid w:val="003F4DA9"/>
    <w:rsid w:val="003F6307"/>
    <w:rsid w:val="003F6459"/>
    <w:rsid w:val="003F7A37"/>
    <w:rsid w:val="003F7B31"/>
    <w:rsid w:val="003F7D68"/>
    <w:rsid w:val="00400F7C"/>
    <w:rsid w:val="00403386"/>
    <w:rsid w:val="004058A4"/>
    <w:rsid w:val="00405C5C"/>
    <w:rsid w:val="004064E2"/>
    <w:rsid w:val="00407A55"/>
    <w:rsid w:val="00410B32"/>
    <w:rsid w:val="004123EC"/>
    <w:rsid w:val="00412E4B"/>
    <w:rsid w:val="00417465"/>
    <w:rsid w:val="00417F44"/>
    <w:rsid w:val="004202DF"/>
    <w:rsid w:val="00420B18"/>
    <w:rsid w:val="00421910"/>
    <w:rsid w:val="00421A35"/>
    <w:rsid w:val="00424AF9"/>
    <w:rsid w:val="00426B3D"/>
    <w:rsid w:val="004278F4"/>
    <w:rsid w:val="00427B79"/>
    <w:rsid w:val="00430023"/>
    <w:rsid w:val="0043299F"/>
    <w:rsid w:val="00433AB1"/>
    <w:rsid w:val="00434236"/>
    <w:rsid w:val="0043479D"/>
    <w:rsid w:val="0043653D"/>
    <w:rsid w:val="00441075"/>
    <w:rsid w:val="004412FF"/>
    <w:rsid w:val="004413D6"/>
    <w:rsid w:val="0044241D"/>
    <w:rsid w:val="004443A8"/>
    <w:rsid w:val="00446832"/>
    <w:rsid w:val="004472C4"/>
    <w:rsid w:val="00451F6E"/>
    <w:rsid w:val="004520C0"/>
    <w:rsid w:val="0045312E"/>
    <w:rsid w:val="004532DF"/>
    <w:rsid w:val="00453E85"/>
    <w:rsid w:val="00456950"/>
    <w:rsid w:val="00457019"/>
    <w:rsid w:val="004577EA"/>
    <w:rsid w:val="004609B1"/>
    <w:rsid w:val="00460DB9"/>
    <w:rsid w:val="0046461D"/>
    <w:rsid w:val="00465004"/>
    <w:rsid w:val="0046545B"/>
    <w:rsid w:val="00465678"/>
    <w:rsid w:val="004657A1"/>
    <w:rsid w:val="00467B2A"/>
    <w:rsid w:val="00480F5E"/>
    <w:rsid w:val="004811EB"/>
    <w:rsid w:val="00482A0E"/>
    <w:rsid w:val="00483B58"/>
    <w:rsid w:val="00486056"/>
    <w:rsid w:val="00490AF5"/>
    <w:rsid w:val="00492B7F"/>
    <w:rsid w:val="00495868"/>
    <w:rsid w:val="00495EFE"/>
    <w:rsid w:val="00496543"/>
    <w:rsid w:val="00496D46"/>
    <w:rsid w:val="004A1BC4"/>
    <w:rsid w:val="004A5711"/>
    <w:rsid w:val="004A7650"/>
    <w:rsid w:val="004B011A"/>
    <w:rsid w:val="004B1722"/>
    <w:rsid w:val="004B4BFD"/>
    <w:rsid w:val="004C21B1"/>
    <w:rsid w:val="004C7BC4"/>
    <w:rsid w:val="004D0C9D"/>
    <w:rsid w:val="004D311C"/>
    <w:rsid w:val="004D536E"/>
    <w:rsid w:val="004D7CC9"/>
    <w:rsid w:val="004E22D3"/>
    <w:rsid w:val="004E4D19"/>
    <w:rsid w:val="004E51AA"/>
    <w:rsid w:val="004E678D"/>
    <w:rsid w:val="004E7E6E"/>
    <w:rsid w:val="004F0485"/>
    <w:rsid w:val="004F0FF2"/>
    <w:rsid w:val="004F242E"/>
    <w:rsid w:val="004F38FF"/>
    <w:rsid w:val="004F58DE"/>
    <w:rsid w:val="004F5E83"/>
    <w:rsid w:val="00501BED"/>
    <w:rsid w:val="005022F3"/>
    <w:rsid w:val="00503455"/>
    <w:rsid w:val="00505E0E"/>
    <w:rsid w:val="00506350"/>
    <w:rsid w:val="005067D2"/>
    <w:rsid w:val="00506CFA"/>
    <w:rsid w:val="0051112C"/>
    <w:rsid w:val="00511E29"/>
    <w:rsid w:val="00512A2B"/>
    <w:rsid w:val="0051352B"/>
    <w:rsid w:val="00513E49"/>
    <w:rsid w:val="00516818"/>
    <w:rsid w:val="00517001"/>
    <w:rsid w:val="00517F3B"/>
    <w:rsid w:val="00520D93"/>
    <w:rsid w:val="0052177C"/>
    <w:rsid w:val="00521C9F"/>
    <w:rsid w:val="00521E49"/>
    <w:rsid w:val="00522364"/>
    <w:rsid w:val="00523845"/>
    <w:rsid w:val="0052536A"/>
    <w:rsid w:val="00526424"/>
    <w:rsid w:val="00526B57"/>
    <w:rsid w:val="005277F8"/>
    <w:rsid w:val="00531583"/>
    <w:rsid w:val="00532361"/>
    <w:rsid w:val="00532D0E"/>
    <w:rsid w:val="00533D49"/>
    <w:rsid w:val="0053601C"/>
    <w:rsid w:val="0053656A"/>
    <w:rsid w:val="005370F2"/>
    <w:rsid w:val="00537E6D"/>
    <w:rsid w:val="00540127"/>
    <w:rsid w:val="00540D54"/>
    <w:rsid w:val="00541A62"/>
    <w:rsid w:val="00542545"/>
    <w:rsid w:val="00543232"/>
    <w:rsid w:val="005459A5"/>
    <w:rsid w:val="00545EDC"/>
    <w:rsid w:val="00546DFE"/>
    <w:rsid w:val="0055030A"/>
    <w:rsid w:val="00550D50"/>
    <w:rsid w:val="00553FAD"/>
    <w:rsid w:val="005559C4"/>
    <w:rsid w:val="00556994"/>
    <w:rsid w:val="00561B73"/>
    <w:rsid w:val="005631C0"/>
    <w:rsid w:val="00564C88"/>
    <w:rsid w:val="005657EB"/>
    <w:rsid w:val="00565AC6"/>
    <w:rsid w:val="00566276"/>
    <w:rsid w:val="0057119A"/>
    <w:rsid w:val="005725BC"/>
    <w:rsid w:val="0057380E"/>
    <w:rsid w:val="00580285"/>
    <w:rsid w:val="00581A31"/>
    <w:rsid w:val="00584624"/>
    <w:rsid w:val="005847F1"/>
    <w:rsid w:val="00585DD7"/>
    <w:rsid w:val="00586444"/>
    <w:rsid w:val="005878EE"/>
    <w:rsid w:val="00587D31"/>
    <w:rsid w:val="00590A9E"/>
    <w:rsid w:val="00592236"/>
    <w:rsid w:val="005952A7"/>
    <w:rsid w:val="005A106D"/>
    <w:rsid w:val="005A166E"/>
    <w:rsid w:val="005A1FD7"/>
    <w:rsid w:val="005A2F3A"/>
    <w:rsid w:val="005A5A10"/>
    <w:rsid w:val="005A6C60"/>
    <w:rsid w:val="005A7DAF"/>
    <w:rsid w:val="005B3708"/>
    <w:rsid w:val="005B5091"/>
    <w:rsid w:val="005B55C1"/>
    <w:rsid w:val="005B5A92"/>
    <w:rsid w:val="005B6F1E"/>
    <w:rsid w:val="005C0DC1"/>
    <w:rsid w:val="005C0F64"/>
    <w:rsid w:val="005C2C11"/>
    <w:rsid w:val="005C6064"/>
    <w:rsid w:val="005D1F73"/>
    <w:rsid w:val="005D3BD8"/>
    <w:rsid w:val="005D46FD"/>
    <w:rsid w:val="005D5625"/>
    <w:rsid w:val="005D63EE"/>
    <w:rsid w:val="005D7C1F"/>
    <w:rsid w:val="005E3EAD"/>
    <w:rsid w:val="005E6A2E"/>
    <w:rsid w:val="005E7F9C"/>
    <w:rsid w:val="005F1368"/>
    <w:rsid w:val="005F1CD4"/>
    <w:rsid w:val="005F6699"/>
    <w:rsid w:val="006021BF"/>
    <w:rsid w:val="0060254B"/>
    <w:rsid w:val="00604006"/>
    <w:rsid w:val="00605CE4"/>
    <w:rsid w:val="006065B6"/>
    <w:rsid w:val="0061099A"/>
    <w:rsid w:val="00611DE3"/>
    <w:rsid w:val="006142D7"/>
    <w:rsid w:val="0061666F"/>
    <w:rsid w:val="006210D4"/>
    <w:rsid w:val="00621911"/>
    <w:rsid w:val="00621D23"/>
    <w:rsid w:val="006226C6"/>
    <w:rsid w:val="00625E58"/>
    <w:rsid w:val="00626955"/>
    <w:rsid w:val="00626FBE"/>
    <w:rsid w:val="00627FC1"/>
    <w:rsid w:val="00632D1D"/>
    <w:rsid w:val="00633FF6"/>
    <w:rsid w:val="00634BB2"/>
    <w:rsid w:val="00634C15"/>
    <w:rsid w:val="006375F6"/>
    <w:rsid w:val="00641C5F"/>
    <w:rsid w:val="006467D3"/>
    <w:rsid w:val="00650006"/>
    <w:rsid w:val="006501ED"/>
    <w:rsid w:val="00650BC6"/>
    <w:rsid w:val="0065239B"/>
    <w:rsid w:val="00653E77"/>
    <w:rsid w:val="00654156"/>
    <w:rsid w:val="00660C79"/>
    <w:rsid w:val="00662015"/>
    <w:rsid w:val="00662B2C"/>
    <w:rsid w:val="00662D02"/>
    <w:rsid w:val="00670BE1"/>
    <w:rsid w:val="00671368"/>
    <w:rsid w:val="006716C4"/>
    <w:rsid w:val="00671F48"/>
    <w:rsid w:val="00673A62"/>
    <w:rsid w:val="00673FFC"/>
    <w:rsid w:val="00674DAD"/>
    <w:rsid w:val="00675786"/>
    <w:rsid w:val="006757EC"/>
    <w:rsid w:val="00677BDE"/>
    <w:rsid w:val="0068117E"/>
    <w:rsid w:val="00681797"/>
    <w:rsid w:val="00682598"/>
    <w:rsid w:val="00683A61"/>
    <w:rsid w:val="00693793"/>
    <w:rsid w:val="006958ED"/>
    <w:rsid w:val="00696ABA"/>
    <w:rsid w:val="00696F88"/>
    <w:rsid w:val="00697D19"/>
    <w:rsid w:val="006A08EB"/>
    <w:rsid w:val="006A0990"/>
    <w:rsid w:val="006A0BD8"/>
    <w:rsid w:val="006A1D7D"/>
    <w:rsid w:val="006A427C"/>
    <w:rsid w:val="006A5899"/>
    <w:rsid w:val="006A5C66"/>
    <w:rsid w:val="006A770E"/>
    <w:rsid w:val="006A7BBC"/>
    <w:rsid w:val="006B02E3"/>
    <w:rsid w:val="006B07E8"/>
    <w:rsid w:val="006B1868"/>
    <w:rsid w:val="006B1AFE"/>
    <w:rsid w:val="006B3C5C"/>
    <w:rsid w:val="006B6E12"/>
    <w:rsid w:val="006C0AF4"/>
    <w:rsid w:val="006C0D74"/>
    <w:rsid w:val="006C4A87"/>
    <w:rsid w:val="006C6CAF"/>
    <w:rsid w:val="006D0104"/>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AD7"/>
    <w:rsid w:val="006F2B48"/>
    <w:rsid w:val="006F35EA"/>
    <w:rsid w:val="006F6C21"/>
    <w:rsid w:val="0070282C"/>
    <w:rsid w:val="00702C86"/>
    <w:rsid w:val="007069E9"/>
    <w:rsid w:val="007073B1"/>
    <w:rsid w:val="00707A39"/>
    <w:rsid w:val="00707BCC"/>
    <w:rsid w:val="00710C2A"/>
    <w:rsid w:val="00710C84"/>
    <w:rsid w:val="00713D89"/>
    <w:rsid w:val="00713FF4"/>
    <w:rsid w:val="00716235"/>
    <w:rsid w:val="00717DB8"/>
    <w:rsid w:val="007214C5"/>
    <w:rsid w:val="0072388A"/>
    <w:rsid w:val="00724C70"/>
    <w:rsid w:val="00724DC4"/>
    <w:rsid w:val="00725470"/>
    <w:rsid w:val="00730072"/>
    <w:rsid w:val="0073038B"/>
    <w:rsid w:val="00731EC6"/>
    <w:rsid w:val="00732169"/>
    <w:rsid w:val="00732918"/>
    <w:rsid w:val="00734780"/>
    <w:rsid w:val="00735067"/>
    <w:rsid w:val="007365A0"/>
    <w:rsid w:val="00737D06"/>
    <w:rsid w:val="0074055F"/>
    <w:rsid w:val="007410A6"/>
    <w:rsid w:val="00746957"/>
    <w:rsid w:val="007469FC"/>
    <w:rsid w:val="0075140B"/>
    <w:rsid w:val="00751F15"/>
    <w:rsid w:val="00753431"/>
    <w:rsid w:val="00753939"/>
    <w:rsid w:val="007552EF"/>
    <w:rsid w:val="0075656F"/>
    <w:rsid w:val="0076005F"/>
    <w:rsid w:val="00762119"/>
    <w:rsid w:val="007623CA"/>
    <w:rsid w:val="007646E5"/>
    <w:rsid w:val="00774E8C"/>
    <w:rsid w:val="0077510F"/>
    <w:rsid w:val="007759A2"/>
    <w:rsid w:val="00781E1E"/>
    <w:rsid w:val="0078224D"/>
    <w:rsid w:val="00782DFD"/>
    <w:rsid w:val="0078301E"/>
    <w:rsid w:val="007842D5"/>
    <w:rsid w:val="00784D2D"/>
    <w:rsid w:val="00786107"/>
    <w:rsid w:val="007868CE"/>
    <w:rsid w:val="00787477"/>
    <w:rsid w:val="00791BDF"/>
    <w:rsid w:val="0079335A"/>
    <w:rsid w:val="007956DA"/>
    <w:rsid w:val="00796D72"/>
    <w:rsid w:val="00797531"/>
    <w:rsid w:val="007A04C0"/>
    <w:rsid w:val="007A1532"/>
    <w:rsid w:val="007A1C65"/>
    <w:rsid w:val="007A3FDD"/>
    <w:rsid w:val="007A5BA6"/>
    <w:rsid w:val="007A655E"/>
    <w:rsid w:val="007A7EF6"/>
    <w:rsid w:val="007B03B1"/>
    <w:rsid w:val="007B05CA"/>
    <w:rsid w:val="007B1AAA"/>
    <w:rsid w:val="007B27FF"/>
    <w:rsid w:val="007B353A"/>
    <w:rsid w:val="007B407D"/>
    <w:rsid w:val="007B4FE3"/>
    <w:rsid w:val="007B5602"/>
    <w:rsid w:val="007B6312"/>
    <w:rsid w:val="007C1F9F"/>
    <w:rsid w:val="007C3C91"/>
    <w:rsid w:val="007C768B"/>
    <w:rsid w:val="007C7A5B"/>
    <w:rsid w:val="007D1D35"/>
    <w:rsid w:val="007D2359"/>
    <w:rsid w:val="007D3647"/>
    <w:rsid w:val="007D5A2F"/>
    <w:rsid w:val="007D63CA"/>
    <w:rsid w:val="007D6DE5"/>
    <w:rsid w:val="007E27DE"/>
    <w:rsid w:val="007E2FB7"/>
    <w:rsid w:val="007E3439"/>
    <w:rsid w:val="007E6736"/>
    <w:rsid w:val="007F0207"/>
    <w:rsid w:val="007F09D1"/>
    <w:rsid w:val="007F0C1E"/>
    <w:rsid w:val="007F0DFF"/>
    <w:rsid w:val="007F13CB"/>
    <w:rsid w:val="008007C5"/>
    <w:rsid w:val="008021CE"/>
    <w:rsid w:val="00802ECA"/>
    <w:rsid w:val="008047A2"/>
    <w:rsid w:val="0080514F"/>
    <w:rsid w:val="00805635"/>
    <w:rsid w:val="00805F26"/>
    <w:rsid w:val="00810FF4"/>
    <w:rsid w:val="00812474"/>
    <w:rsid w:val="0081370A"/>
    <w:rsid w:val="008139B7"/>
    <w:rsid w:val="008139BE"/>
    <w:rsid w:val="00814087"/>
    <w:rsid w:val="008165F3"/>
    <w:rsid w:val="0082142A"/>
    <w:rsid w:val="0082213A"/>
    <w:rsid w:val="0082269E"/>
    <w:rsid w:val="00823686"/>
    <w:rsid w:val="008314E0"/>
    <w:rsid w:val="0083199B"/>
    <w:rsid w:val="00831F02"/>
    <w:rsid w:val="00831F81"/>
    <w:rsid w:val="00834244"/>
    <w:rsid w:val="0083451B"/>
    <w:rsid w:val="00834C92"/>
    <w:rsid w:val="0083588D"/>
    <w:rsid w:val="00836691"/>
    <w:rsid w:val="008373AF"/>
    <w:rsid w:val="00837FE0"/>
    <w:rsid w:val="00841400"/>
    <w:rsid w:val="008444A7"/>
    <w:rsid w:val="00844505"/>
    <w:rsid w:val="008456BA"/>
    <w:rsid w:val="008470BE"/>
    <w:rsid w:val="008472A0"/>
    <w:rsid w:val="0085219E"/>
    <w:rsid w:val="00853FBD"/>
    <w:rsid w:val="00854862"/>
    <w:rsid w:val="00860BF1"/>
    <w:rsid w:val="00861971"/>
    <w:rsid w:val="0086432E"/>
    <w:rsid w:val="00865D23"/>
    <w:rsid w:val="00867201"/>
    <w:rsid w:val="00867795"/>
    <w:rsid w:val="00867870"/>
    <w:rsid w:val="00873E76"/>
    <w:rsid w:val="00874291"/>
    <w:rsid w:val="00874D2E"/>
    <w:rsid w:val="008750F4"/>
    <w:rsid w:val="008755F6"/>
    <w:rsid w:val="008759F2"/>
    <w:rsid w:val="008800E9"/>
    <w:rsid w:val="008807B8"/>
    <w:rsid w:val="008819FC"/>
    <w:rsid w:val="00881DC3"/>
    <w:rsid w:val="00882862"/>
    <w:rsid w:val="00883EE4"/>
    <w:rsid w:val="008841F2"/>
    <w:rsid w:val="00884238"/>
    <w:rsid w:val="00884352"/>
    <w:rsid w:val="00885087"/>
    <w:rsid w:val="00885A32"/>
    <w:rsid w:val="0088665B"/>
    <w:rsid w:val="008866C9"/>
    <w:rsid w:val="008906E7"/>
    <w:rsid w:val="00890A85"/>
    <w:rsid w:val="00892D0D"/>
    <w:rsid w:val="00895934"/>
    <w:rsid w:val="008A0C9B"/>
    <w:rsid w:val="008A219D"/>
    <w:rsid w:val="008A2C37"/>
    <w:rsid w:val="008A35B1"/>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2A4"/>
    <w:rsid w:val="00905415"/>
    <w:rsid w:val="0091087E"/>
    <w:rsid w:val="00914222"/>
    <w:rsid w:val="00921167"/>
    <w:rsid w:val="00921C35"/>
    <w:rsid w:val="00922493"/>
    <w:rsid w:val="009235C7"/>
    <w:rsid w:val="00924438"/>
    <w:rsid w:val="0092458B"/>
    <w:rsid w:val="0092607C"/>
    <w:rsid w:val="00926D70"/>
    <w:rsid w:val="009279F1"/>
    <w:rsid w:val="00927F05"/>
    <w:rsid w:val="0093294B"/>
    <w:rsid w:val="009330B2"/>
    <w:rsid w:val="009345B1"/>
    <w:rsid w:val="00935C01"/>
    <w:rsid w:val="009364CE"/>
    <w:rsid w:val="00937950"/>
    <w:rsid w:val="00941339"/>
    <w:rsid w:val="0094199C"/>
    <w:rsid w:val="009425D3"/>
    <w:rsid w:val="00943824"/>
    <w:rsid w:val="00943911"/>
    <w:rsid w:val="00944C1B"/>
    <w:rsid w:val="0094563A"/>
    <w:rsid w:val="00945DC4"/>
    <w:rsid w:val="009468FE"/>
    <w:rsid w:val="00946BD8"/>
    <w:rsid w:val="00947D12"/>
    <w:rsid w:val="009518EF"/>
    <w:rsid w:val="00951FF9"/>
    <w:rsid w:val="00952D62"/>
    <w:rsid w:val="009532AE"/>
    <w:rsid w:val="00953B4F"/>
    <w:rsid w:val="0095652B"/>
    <w:rsid w:val="009603F4"/>
    <w:rsid w:val="00960A3B"/>
    <w:rsid w:val="00960CA6"/>
    <w:rsid w:val="00967522"/>
    <w:rsid w:val="009709CE"/>
    <w:rsid w:val="00972020"/>
    <w:rsid w:val="009742C6"/>
    <w:rsid w:val="009760B7"/>
    <w:rsid w:val="00976F03"/>
    <w:rsid w:val="009831F6"/>
    <w:rsid w:val="00984730"/>
    <w:rsid w:val="00986EEE"/>
    <w:rsid w:val="009901F6"/>
    <w:rsid w:val="0099106C"/>
    <w:rsid w:val="00993F1B"/>
    <w:rsid w:val="00996BF5"/>
    <w:rsid w:val="009972CD"/>
    <w:rsid w:val="009A0600"/>
    <w:rsid w:val="009A065E"/>
    <w:rsid w:val="009A0CB2"/>
    <w:rsid w:val="009A1E06"/>
    <w:rsid w:val="009A1E7D"/>
    <w:rsid w:val="009A4DC1"/>
    <w:rsid w:val="009A5D41"/>
    <w:rsid w:val="009A761C"/>
    <w:rsid w:val="009A7D9C"/>
    <w:rsid w:val="009B1564"/>
    <w:rsid w:val="009B5DCD"/>
    <w:rsid w:val="009C1325"/>
    <w:rsid w:val="009C3484"/>
    <w:rsid w:val="009C4580"/>
    <w:rsid w:val="009C4F22"/>
    <w:rsid w:val="009C593F"/>
    <w:rsid w:val="009C69A0"/>
    <w:rsid w:val="009C7204"/>
    <w:rsid w:val="009D0C0A"/>
    <w:rsid w:val="009D18E1"/>
    <w:rsid w:val="009D2A59"/>
    <w:rsid w:val="009D3E1D"/>
    <w:rsid w:val="009D4185"/>
    <w:rsid w:val="009D454E"/>
    <w:rsid w:val="009D52BA"/>
    <w:rsid w:val="009D5795"/>
    <w:rsid w:val="009E0D4B"/>
    <w:rsid w:val="009E1D30"/>
    <w:rsid w:val="009E30CD"/>
    <w:rsid w:val="009E6CD2"/>
    <w:rsid w:val="009E70F8"/>
    <w:rsid w:val="009F0404"/>
    <w:rsid w:val="009F0753"/>
    <w:rsid w:val="009F0BC1"/>
    <w:rsid w:val="009F2B61"/>
    <w:rsid w:val="009F2E20"/>
    <w:rsid w:val="009F4023"/>
    <w:rsid w:val="009F49A3"/>
    <w:rsid w:val="009F4FFE"/>
    <w:rsid w:val="009F594D"/>
    <w:rsid w:val="009F5EE2"/>
    <w:rsid w:val="00A0164A"/>
    <w:rsid w:val="00A02459"/>
    <w:rsid w:val="00A0490D"/>
    <w:rsid w:val="00A0526E"/>
    <w:rsid w:val="00A057E5"/>
    <w:rsid w:val="00A05CF9"/>
    <w:rsid w:val="00A05E9B"/>
    <w:rsid w:val="00A06A76"/>
    <w:rsid w:val="00A07B42"/>
    <w:rsid w:val="00A10070"/>
    <w:rsid w:val="00A105DD"/>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18CA"/>
    <w:rsid w:val="00A3223F"/>
    <w:rsid w:val="00A32DBD"/>
    <w:rsid w:val="00A34729"/>
    <w:rsid w:val="00A41D59"/>
    <w:rsid w:val="00A50C8A"/>
    <w:rsid w:val="00A50E9F"/>
    <w:rsid w:val="00A51C55"/>
    <w:rsid w:val="00A53E5B"/>
    <w:rsid w:val="00A612E0"/>
    <w:rsid w:val="00A67FC5"/>
    <w:rsid w:val="00A7092A"/>
    <w:rsid w:val="00A75686"/>
    <w:rsid w:val="00A77ECF"/>
    <w:rsid w:val="00A84360"/>
    <w:rsid w:val="00A84FD8"/>
    <w:rsid w:val="00A86183"/>
    <w:rsid w:val="00A91C5C"/>
    <w:rsid w:val="00A91C93"/>
    <w:rsid w:val="00A940B3"/>
    <w:rsid w:val="00A9452B"/>
    <w:rsid w:val="00AA1B71"/>
    <w:rsid w:val="00AA1F3C"/>
    <w:rsid w:val="00AA3FED"/>
    <w:rsid w:val="00AA5987"/>
    <w:rsid w:val="00AA5C36"/>
    <w:rsid w:val="00AA687D"/>
    <w:rsid w:val="00AA74D5"/>
    <w:rsid w:val="00AA7E9A"/>
    <w:rsid w:val="00AA7FEA"/>
    <w:rsid w:val="00AB0B26"/>
    <w:rsid w:val="00AB778A"/>
    <w:rsid w:val="00AB7875"/>
    <w:rsid w:val="00AC06C7"/>
    <w:rsid w:val="00AC2D29"/>
    <w:rsid w:val="00AC4230"/>
    <w:rsid w:val="00AC4DDE"/>
    <w:rsid w:val="00AC5794"/>
    <w:rsid w:val="00AC721E"/>
    <w:rsid w:val="00AD07F1"/>
    <w:rsid w:val="00AD15F6"/>
    <w:rsid w:val="00AD2634"/>
    <w:rsid w:val="00AD4178"/>
    <w:rsid w:val="00AD4A60"/>
    <w:rsid w:val="00AD5238"/>
    <w:rsid w:val="00AD5926"/>
    <w:rsid w:val="00AD5B74"/>
    <w:rsid w:val="00AD6025"/>
    <w:rsid w:val="00AD7407"/>
    <w:rsid w:val="00AE037B"/>
    <w:rsid w:val="00AE15D8"/>
    <w:rsid w:val="00AE28A4"/>
    <w:rsid w:val="00AE3061"/>
    <w:rsid w:val="00AE3070"/>
    <w:rsid w:val="00AE384D"/>
    <w:rsid w:val="00AE4E9E"/>
    <w:rsid w:val="00AE68F5"/>
    <w:rsid w:val="00AF2445"/>
    <w:rsid w:val="00AF2655"/>
    <w:rsid w:val="00AF27E8"/>
    <w:rsid w:val="00AF2DC3"/>
    <w:rsid w:val="00AF4730"/>
    <w:rsid w:val="00B016E2"/>
    <w:rsid w:val="00B032A2"/>
    <w:rsid w:val="00B04243"/>
    <w:rsid w:val="00B0523B"/>
    <w:rsid w:val="00B05430"/>
    <w:rsid w:val="00B05F5E"/>
    <w:rsid w:val="00B06C92"/>
    <w:rsid w:val="00B072F7"/>
    <w:rsid w:val="00B075FE"/>
    <w:rsid w:val="00B07E94"/>
    <w:rsid w:val="00B10703"/>
    <w:rsid w:val="00B12363"/>
    <w:rsid w:val="00B13989"/>
    <w:rsid w:val="00B14EFC"/>
    <w:rsid w:val="00B1643D"/>
    <w:rsid w:val="00B17C2C"/>
    <w:rsid w:val="00B22F90"/>
    <w:rsid w:val="00B24DAA"/>
    <w:rsid w:val="00B25B2A"/>
    <w:rsid w:val="00B2730F"/>
    <w:rsid w:val="00B30B77"/>
    <w:rsid w:val="00B31DE8"/>
    <w:rsid w:val="00B33C5F"/>
    <w:rsid w:val="00B348A1"/>
    <w:rsid w:val="00B35761"/>
    <w:rsid w:val="00B36B17"/>
    <w:rsid w:val="00B37DE6"/>
    <w:rsid w:val="00B40770"/>
    <w:rsid w:val="00B40831"/>
    <w:rsid w:val="00B4387F"/>
    <w:rsid w:val="00B45CA5"/>
    <w:rsid w:val="00B51053"/>
    <w:rsid w:val="00B51773"/>
    <w:rsid w:val="00B51A99"/>
    <w:rsid w:val="00B531BA"/>
    <w:rsid w:val="00B532FF"/>
    <w:rsid w:val="00B55431"/>
    <w:rsid w:val="00B56A34"/>
    <w:rsid w:val="00B656CF"/>
    <w:rsid w:val="00B65E6C"/>
    <w:rsid w:val="00B66851"/>
    <w:rsid w:val="00B70CED"/>
    <w:rsid w:val="00B71E7D"/>
    <w:rsid w:val="00B72860"/>
    <w:rsid w:val="00B73E12"/>
    <w:rsid w:val="00B77F37"/>
    <w:rsid w:val="00B80008"/>
    <w:rsid w:val="00B824E3"/>
    <w:rsid w:val="00B837B2"/>
    <w:rsid w:val="00B84227"/>
    <w:rsid w:val="00B84476"/>
    <w:rsid w:val="00B85C15"/>
    <w:rsid w:val="00B86959"/>
    <w:rsid w:val="00B86B0D"/>
    <w:rsid w:val="00B8703D"/>
    <w:rsid w:val="00B90134"/>
    <w:rsid w:val="00B91B25"/>
    <w:rsid w:val="00B9242C"/>
    <w:rsid w:val="00B94D11"/>
    <w:rsid w:val="00BA0995"/>
    <w:rsid w:val="00BA24C2"/>
    <w:rsid w:val="00BA359A"/>
    <w:rsid w:val="00BA5583"/>
    <w:rsid w:val="00BA607E"/>
    <w:rsid w:val="00BA6BDD"/>
    <w:rsid w:val="00BB190E"/>
    <w:rsid w:val="00BB1FB7"/>
    <w:rsid w:val="00BB2249"/>
    <w:rsid w:val="00BB26FE"/>
    <w:rsid w:val="00BB32E6"/>
    <w:rsid w:val="00BB349F"/>
    <w:rsid w:val="00BB41A2"/>
    <w:rsid w:val="00BB4E31"/>
    <w:rsid w:val="00BC135F"/>
    <w:rsid w:val="00BC301B"/>
    <w:rsid w:val="00BC538D"/>
    <w:rsid w:val="00BC688E"/>
    <w:rsid w:val="00BC75A5"/>
    <w:rsid w:val="00BD0C78"/>
    <w:rsid w:val="00BD1F94"/>
    <w:rsid w:val="00BD21F3"/>
    <w:rsid w:val="00BD2428"/>
    <w:rsid w:val="00BD48B0"/>
    <w:rsid w:val="00BD54C7"/>
    <w:rsid w:val="00BE0D58"/>
    <w:rsid w:val="00BE1179"/>
    <w:rsid w:val="00BE1343"/>
    <w:rsid w:val="00BE2222"/>
    <w:rsid w:val="00BE7D54"/>
    <w:rsid w:val="00BF08B9"/>
    <w:rsid w:val="00BF513B"/>
    <w:rsid w:val="00BF5A17"/>
    <w:rsid w:val="00BF5AE2"/>
    <w:rsid w:val="00BF6235"/>
    <w:rsid w:val="00BF6896"/>
    <w:rsid w:val="00BF78E4"/>
    <w:rsid w:val="00BF7A64"/>
    <w:rsid w:val="00BF7DC0"/>
    <w:rsid w:val="00C05D83"/>
    <w:rsid w:val="00C071FC"/>
    <w:rsid w:val="00C110D3"/>
    <w:rsid w:val="00C11E85"/>
    <w:rsid w:val="00C13B05"/>
    <w:rsid w:val="00C1437E"/>
    <w:rsid w:val="00C14524"/>
    <w:rsid w:val="00C15288"/>
    <w:rsid w:val="00C16A96"/>
    <w:rsid w:val="00C17EF7"/>
    <w:rsid w:val="00C203D6"/>
    <w:rsid w:val="00C20F38"/>
    <w:rsid w:val="00C21058"/>
    <w:rsid w:val="00C21CF8"/>
    <w:rsid w:val="00C220B6"/>
    <w:rsid w:val="00C222A3"/>
    <w:rsid w:val="00C23802"/>
    <w:rsid w:val="00C24811"/>
    <w:rsid w:val="00C24C71"/>
    <w:rsid w:val="00C27C5B"/>
    <w:rsid w:val="00C302AA"/>
    <w:rsid w:val="00C314F9"/>
    <w:rsid w:val="00C32DA9"/>
    <w:rsid w:val="00C3356C"/>
    <w:rsid w:val="00C33A72"/>
    <w:rsid w:val="00C34E9C"/>
    <w:rsid w:val="00C350A9"/>
    <w:rsid w:val="00C35312"/>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0919"/>
    <w:rsid w:val="00C825C8"/>
    <w:rsid w:val="00C83639"/>
    <w:rsid w:val="00C839FE"/>
    <w:rsid w:val="00C840A6"/>
    <w:rsid w:val="00C84437"/>
    <w:rsid w:val="00C848DA"/>
    <w:rsid w:val="00C86327"/>
    <w:rsid w:val="00C917D1"/>
    <w:rsid w:val="00C9299F"/>
    <w:rsid w:val="00C936A2"/>
    <w:rsid w:val="00C9484B"/>
    <w:rsid w:val="00C95CC8"/>
    <w:rsid w:val="00C96C3E"/>
    <w:rsid w:val="00CA3D6D"/>
    <w:rsid w:val="00CA3EDF"/>
    <w:rsid w:val="00CA4C2D"/>
    <w:rsid w:val="00CA548D"/>
    <w:rsid w:val="00CA73A6"/>
    <w:rsid w:val="00CB0FC3"/>
    <w:rsid w:val="00CB122E"/>
    <w:rsid w:val="00CB2689"/>
    <w:rsid w:val="00CB2CDD"/>
    <w:rsid w:val="00CB33A4"/>
    <w:rsid w:val="00CB4F93"/>
    <w:rsid w:val="00CB572A"/>
    <w:rsid w:val="00CC044E"/>
    <w:rsid w:val="00CC1426"/>
    <w:rsid w:val="00CC53C8"/>
    <w:rsid w:val="00CD3F70"/>
    <w:rsid w:val="00CD64A4"/>
    <w:rsid w:val="00CE229A"/>
    <w:rsid w:val="00CE3F1D"/>
    <w:rsid w:val="00CE3F6F"/>
    <w:rsid w:val="00CE6890"/>
    <w:rsid w:val="00CE68EE"/>
    <w:rsid w:val="00CE6AC6"/>
    <w:rsid w:val="00CF35BF"/>
    <w:rsid w:val="00CF390C"/>
    <w:rsid w:val="00CF6691"/>
    <w:rsid w:val="00CF77C3"/>
    <w:rsid w:val="00D01076"/>
    <w:rsid w:val="00D01FAD"/>
    <w:rsid w:val="00D03645"/>
    <w:rsid w:val="00D0465C"/>
    <w:rsid w:val="00D04CB7"/>
    <w:rsid w:val="00D06D89"/>
    <w:rsid w:val="00D07D99"/>
    <w:rsid w:val="00D16997"/>
    <w:rsid w:val="00D16D4D"/>
    <w:rsid w:val="00D215B5"/>
    <w:rsid w:val="00D223C5"/>
    <w:rsid w:val="00D23791"/>
    <w:rsid w:val="00D26869"/>
    <w:rsid w:val="00D27330"/>
    <w:rsid w:val="00D27D52"/>
    <w:rsid w:val="00D3072E"/>
    <w:rsid w:val="00D3241A"/>
    <w:rsid w:val="00D324AB"/>
    <w:rsid w:val="00D32ECF"/>
    <w:rsid w:val="00D34F03"/>
    <w:rsid w:val="00D42114"/>
    <w:rsid w:val="00D452D3"/>
    <w:rsid w:val="00D50B7A"/>
    <w:rsid w:val="00D53C35"/>
    <w:rsid w:val="00D546C1"/>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979"/>
    <w:rsid w:val="00D83B0A"/>
    <w:rsid w:val="00D84E1E"/>
    <w:rsid w:val="00D9067F"/>
    <w:rsid w:val="00D9080F"/>
    <w:rsid w:val="00D90D9C"/>
    <w:rsid w:val="00D9120B"/>
    <w:rsid w:val="00D914D3"/>
    <w:rsid w:val="00D92101"/>
    <w:rsid w:val="00D9381D"/>
    <w:rsid w:val="00D9514A"/>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0F1D"/>
    <w:rsid w:val="00DC4213"/>
    <w:rsid w:val="00DC4C6B"/>
    <w:rsid w:val="00DD1E79"/>
    <w:rsid w:val="00DD3C80"/>
    <w:rsid w:val="00DD4DD9"/>
    <w:rsid w:val="00DD5562"/>
    <w:rsid w:val="00DD6585"/>
    <w:rsid w:val="00DD6715"/>
    <w:rsid w:val="00DD7175"/>
    <w:rsid w:val="00DD770E"/>
    <w:rsid w:val="00DD7B51"/>
    <w:rsid w:val="00DE2921"/>
    <w:rsid w:val="00DE3D34"/>
    <w:rsid w:val="00DE50F1"/>
    <w:rsid w:val="00DE7B7E"/>
    <w:rsid w:val="00DF1212"/>
    <w:rsid w:val="00DF40E2"/>
    <w:rsid w:val="00DF4486"/>
    <w:rsid w:val="00DF5A23"/>
    <w:rsid w:val="00E01A3D"/>
    <w:rsid w:val="00E01D70"/>
    <w:rsid w:val="00E02891"/>
    <w:rsid w:val="00E04F8D"/>
    <w:rsid w:val="00E05140"/>
    <w:rsid w:val="00E13C0F"/>
    <w:rsid w:val="00E13D2D"/>
    <w:rsid w:val="00E13DF0"/>
    <w:rsid w:val="00E13FD2"/>
    <w:rsid w:val="00E14D67"/>
    <w:rsid w:val="00E157E2"/>
    <w:rsid w:val="00E17A65"/>
    <w:rsid w:val="00E17ECD"/>
    <w:rsid w:val="00E20F22"/>
    <w:rsid w:val="00E23B70"/>
    <w:rsid w:val="00E2531D"/>
    <w:rsid w:val="00E25A4C"/>
    <w:rsid w:val="00E26775"/>
    <w:rsid w:val="00E2714E"/>
    <w:rsid w:val="00E32491"/>
    <w:rsid w:val="00E33080"/>
    <w:rsid w:val="00E330F2"/>
    <w:rsid w:val="00E35050"/>
    <w:rsid w:val="00E36808"/>
    <w:rsid w:val="00E37785"/>
    <w:rsid w:val="00E400DB"/>
    <w:rsid w:val="00E40634"/>
    <w:rsid w:val="00E41EC1"/>
    <w:rsid w:val="00E4300E"/>
    <w:rsid w:val="00E4383C"/>
    <w:rsid w:val="00E43FEA"/>
    <w:rsid w:val="00E46E07"/>
    <w:rsid w:val="00E47486"/>
    <w:rsid w:val="00E50345"/>
    <w:rsid w:val="00E5105E"/>
    <w:rsid w:val="00E51E06"/>
    <w:rsid w:val="00E53A06"/>
    <w:rsid w:val="00E5421F"/>
    <w:rsid w:val="00E57362"/>
    <w:rsid w:val="00E60940"/>
    <w:rsid w:val="00E60B1B"/>
    <w:rsid w:val="00E60E4F"/>
    <w:rsid w:val="00E6152D"/>
    <w:rsid w:val="00E6636F"/>
    <w:rsid w:val="00E6790B"/>
    <w:rsid w:val="00E67A50"/>
    <w:rsid w:val="00E71D0F"/>
    <w:rsid w:val="00E71E50"/>
    <w:rsid w:val="00E73099"/>
    <w:rsid w:val="00E739F0"/>
    <w:rsid w:val="00E73D20"/>
    <w:rsid w:val="00E7410C"/>
    <w:rsid w:val="00E74D46"/>
    <w:rsid w:val="00E754C6"/>
    <w:rsid w:val="00E7699C"/>
    <w:rsid w:val="00E77702"/>
    <w:rsid w:val="00E77958"/>
    <w:rsid w:val="00E80840"/>
    <w:rsid w:val="00E821AF"/>
    <w:rsid w:val="00E824A1"/>
    <w:rsid w:val="00E84285"/>
    <w:rsid w:val="00E91D46"/>
    <w:rsid w:val="00E9233C"/>
    <w:rsid w:val="00E94376"/>
    <w:rsid w:val="00E94D16"/>
    <w:rsid w:val="00EA0E43"/>
    <w:rsid w:val="00EA3058"/>
    <w:rsid w:val="00EA7416"/>
    <w:rsid w:val="00EB2EDD"/>
    <w:rsid w:val="00EB309D"/>
    <w:rsid w:val="00EB3BBE"/>
    <w:rsid w:val="00EB42EA"/>
    <w:rsid w:val="00EB456B"/>
    <w:rsid w:val="00EB4712"/>
    <w:rsid w:val="00EB7385"/>
    <w:rsid w:val="00EC12F2"/>
    <w:rsid w:val="00EC23A7"/>
    <w:rsid w:val="00EC2857"/>
    <w:rsid w:val="00EC3278"/>
    <w:rsid w:val="00EC5CC3"/>
    <w:rsid w:val="00EC6734"/>
    <w:rsid w:val="00EC6FFE"/>
    <w:rsid w:val="00ED1B7D"/>
    <w:rsid w:val="00ED29DF"/>
    <w:rsid w:val="00ED32B4"/>
    <w:rsid w:val="00ED40C9"/>
    <w:rsid w:val="00ED4D98"/>
    <w:rsid w:val="00ED5FAA"/>
    <w:rsid w:val="00EE078A"/>
    <w:rsid w:val="00EE0E06"/>
    <w:rsid w:val="00EE1171"/>
    <w:rsid w:val="00EE249B"/>
    <w:rsid w:val="00EE2CF3"/>
    <w:rsid w:val="00EE77E4"/>
    <w:rsid w:val="00EF4A0B"/>
    <w:rsid w:val="00EF5CE4"/>
    <w:rsid w:val="00EF6EC2"/>
    <w:rsid w:val="00EF7121"/>
    <w:rsid w:val="00EF7600"/>
    <w:rsid w:val="00EF7AD9"/>
    <w:rsid w:val="00F00CBD"/>
    <w:rsid w:val="00F00EE1"/>
    <w:rsid w:val="00F04AE2"/>
    <w:rsid w:val="00F0637C"/>
    <w:rsid w:val="00F10903"/>
    <w:rsid w:val="00F10BB0"/>
    <w:rsid w:val="00F12452"/>
    <w:rsid w:val="00F1294D"/>
    <w:rsid w:val="00F13FB9"/>
    <w:rsid w:val="00F14516"/>
    <w:rsid w:val="00F16887"/>
    <w:rsid w:val="00F168D5"/>
    <w:rsid w:val="00F216EA"/>
    <w:rsid w:val="00F226D8"/>
    <w:rsid w:val="00F229C2"/>
    <w:rsid w:val="00F23049"/>
    <w:rsid w:val="00F232B8"/>
    <w:rsid w:val="00F235C7"/>
    <w:rsid w:val="00F24CCA"/>
    <w:rsid w:val="00F3024B"/>
    <w:rsid w:val="00F312FD"/>
    <w:rsid w:val="00F33986"/>
    <w:rsid w:val="00F34B4F"/>
    <w:rsid w:val="00F34DBD"/>
    <w:rsid w:val="00F3612B"/>
    <w:rsid w:val="00F37220"/>
    <w:rsid w:val="00F378AD"/>
    <w:rsid w:val="00F40218"/>
    <w:rsid w:val="00F40289"/>
    <w:rsid w:val="00F4102F"/>
    <w:rsid w:val="00F41DEF"/>
    <w:rsid w:val="00F41EC5"/>
    <w:rsid w:val="00F4268B"/>
    <w:rsid w:val="00F44255"/>
    <w:rsid w:val="00F462B7"/>
    <w:rsid w:val="00F46771"/>
    <w:rsid w:val="00F50C5B"/>
    <w:rsid w:val="00F51689"/>
    <w:rsid w:val="00F519F9"/>
    <w:rsid w:val="00F52147"/>
    <w:rsid w:val="00F526B2"/>
    <w:rsid w:val="00F53780"/>
    <w:rsid w:val="00F55077"/>
    <w:rsid w:val="00F5797C"/>
    <w:rsid w:val="00F613D9"/>
    <w:rsid w:val="00F63440"/>
    <w:rsid w:val="00F647E4"/>
    <w:rsid w:val="00F652E7"/>
    <w:rsid w:val="00F673E9"/>
    <w:rsid w:val="00F72D6D"/>
    <w:rsid w:val="00F75731"/>
    <w:rsid w:val="00F765C4"/>
    <w:rsid w:val="00F8284B"/>
    <w:rsid w:val="00F82D4F"/>
    <w:rsid w:val="00F84B25"/>
    <w:rsid w:val="00F865CB"/>
    <w:rsid w:val="00F90678"/>
    <w:rsid w:val="00F92AA9"/>
    <w:rsid w:val="00F92F51"/>
    <w:rsid w:val="00F9419D"/>
    <w:rsid w:val="00F953DE"/>
    <w:rsid w:val="00F95D14"/>
    <w:rsid w:val="00FA106D"/>
    <w:rsid w:val="00FA1816"/>
    <w:rsid w:val="00FA1ADF"/>
    <w:rsid w:val="00FA1E73"/>
    <w:rsid w:val="00FA4589"/>
    <w:rsid w:val="00FA68CF"/>
    <w:rsid w:val="00FA6A28"/>
    <w:rsid w:val="00FA78E1"/>
    <w:rsid w:val="00FB02AD"/>
    <w:rsid w:val="00FB053F"/>
    <w:rsid w:val="00FB10C9"/>
    <w:rsid w:val="00FB27A4"/>
    <w:rsid w:val="00FB28C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5E"/>
    <w:rsid w:val="00FD0F92"/>
    <w:rsid w:val="00FD112A"/>
    <w:rsid w:val="00FD24E2"/>
    <w:rsid w:val="00FD25E3"/>
    <w:rsid w:val="00FD30E8"/>
    <w:rsid w:val="00FD4B99"/>
    <w:rsid w:val="00FD5D77"/>
    <w:rsid w:val="00FD65E3"/>
    <w:rsid w:val="00FE480E"/>
    <w:rsid w:val="00FE51F3"/>
    <w:rsid w:val="00FE6CC2"/>
    <w:rsid w:val="00FE6E9E"/>
    <w:rsid w:val="00FF39CE"/>
    <w:rsid w:val="00FF3B5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D48A"/>
  <w15:docId w15:val="{515F8ACA-442B-4B78-858F-1281BBD6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qFormat/>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DipnotMetni">
    <w:name w:val="footnote text"/>
    <w:basedOn w:val="Normal"/>
    <w:link w:val="DipnotMetniChar"/>
    <w:semiHidden/>
    <w:rsid w:val="00EE078A"/>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EE078A"/>
    <w:rPr>
      <w:rFonts w:ascii="CG Times" w:eastAsia="Times New Roman" w:hAnsi="CG Times" w:cs="Times New Roman"/>
      <w:sz w:val="20"/>
      <w:szCs w:val="20"/>
    </w:rPr>
  </w:style>
  <w:style w:type="character" w:styleId="DipnotBavurusu">
    <w:name w:val="footnote reference"/>
    <w:rsid w:val="00EE078A"/>
    <w:rPr>
      <w:vertAlign w:val="superscript"/>
    </w:rPr>
  </w:style>
  <w:style w:type="character" w:styleId="Vurgu">
    <w:name w:val="Emphasis"/>
    <w:basedOn w:val="VarsaylanParagrafYazTipi"/>
    <w:uiPriority w:val="20"/>
    <w:qFormat/>
    <w:rsid w:val="009A4DC1"/>
    <w:rPr>
      <w:i/>
      <w:iCs/>
    </w:rPr>
  </w:style>
  <w:style w:type="paragraph" w:customStyle="1" w:styleId="TextBody">
    <w:name w:val="Text Body"/>
    <w:basedOn w:val="Normal"/>
    <w:rsid w:val="009A4DC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BC135F"/>
    <w:rPr>
      <w:rFonts w:ascii="Liberation Serif" w:eastAsia="Droid Sans Fallback" w:hAnsi="Liberation Serif" w:cs="FreeSans"/>
      <w:sz w:val="24"/>
      <w:szCs w:val="24"/>
      <w:lang w:val="en-US" w:bidi="hi-IN"/>
    </w:rPr>
  </w:style>
  <w:style w:type="paragraph" w:styleId="GvdeMetni">
    <w:name w:val="Body Text"/>
    <w:basedOn w:val="Normal"/>
    <w:link w:val="GvdeMetniChar"/>
    <w:rsid w:val="00BC135F"/>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Liberation Serif" w:eastAsia="Droid Sans Fallback" w:hAnsi="Liberation Serif" w:cs="FreeSans"/>
      <w:sz w:val="24"/>
      <w:szCs w:val="24"/>
      <w:lang w:val="en-US" w:bidi="hi-IN"/>
    </w:rPr>
  </w:style>
  <w:style w:type="character" w:customStyle="1" w:styleId="GvdeMetniChar1">
    <w:name w:val="Gövde Metni Char1"/>
    <w:basedOn w:val="VarsaylanParagrafYazTipi"/>
    <w:uiPriority w:val="99"/>
    <w:semiHidden/>
    <w:rsid w:val="00BC135F"/>
  </w:style>
  <w:style w:type="character" w:styleId="Gl">
    <w:name w:val="Strong"/>
    <w:uiPriority w:val="22"/>
    <w:qFormat/>
    <w:rsid w:val="00E2531D"/>
    <w:rPr>
      <w:b/>
      <w:bCs/>
    </w:rPr>
  </w:style>
  <w:style w:type="paragraph" w:customStyle="1" w:styleId="paragraphstyle7">
    <w:name w:val="paragraph_style_7"/>
    <w:basedOn w:val="Normal"/>
    <w:rsid w:val="00E2531D"/>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vol-info">
    <w:name w:val="vol-info"/>
    <w:basedOn w:val="VarsaylanParagrafYazTipi"/>
    <w:rsid w:val="00E2531D"/>
  </w:style>
  <w:style w:type="character" w:customStyle="1" w:styleId="page-numbers-info">
    <w:name w:val="page-numbers-info"/>
    <w:basedOn w:val="VarsaylanParagrafYazTipi"/>
    <w:rsid w:val="00E2531D"/>
  </w:style>
  <w:style w:type="character" w:customStyle="1" w:styleId="style1">
    <w:name w:val="style_1"/>
    <w:basedOn w:val="VarsaylanParagrafYazTipi"/>
    <w:rsid w:val="00E2531D"/>
  </w:style>
  <w:style w:type="character" w:customStyle="1" w:styleId="apple-converted-space">
    <w:name w:val="apple-converted-space"/>
    <w:basedOn w:val="VarsaylanParagrafYazTipi"/>
    <w:rsid w:val="00EF4A0B"/>
  </w:style>
  <w:style w:type="character" w:customStyle="1" w:styleId="style3">
    <w:name w:val="style_3"/>
    <w:basedOn w:val="VarsaylanParagrafYazTipi"/>
    <w:rsid w:val="00EF4A0B"/>
  </w:style>
  <w:style w:type="paragraph" w:customStyle="1" w:styleId="p1">
    <w:name w:val="p1"/>
    <w:basedOn w:val="Normal"/>
    <w:rsid w:val="00EF4A0B"/>
    <w:pPr>
      <w:spacing w:after="180" w:line="270" w:lineRule="atLeast"/>
    </w:pPr>
    <w:rPr>
      <w:rFonts w:ascii="Times" w:hAnsi="Times" w:cs="Times New Roman"/>
      <w:sz w:val="24"/>
      <w:szCs w:val="24"/>
      <w:lang w:val="en-US"/>
    </w:rPr>
  </w:style>
  <w:style w:type="character" w:customStyle="1" w:styleId="s1">
    <w:name w:val="s1"/>
    <w:basedOn w:val="VarsaylanParagrafYazTipi"/>
    <w:rsid w:val="00EF4A0B"/>
  </w:style>
  <w:style w:type="paragraph" w:customStyle="1" w:styleId="balk10">
    <w:name w:val="başlık 1"/>
    <w:basedOn w:val="Normal"/>
    <w:next w:val="Normal"/>
    <w:link w:val="Balk1Karakteri"/>
    <w:uiPriority w:val="1"/>
    <w:qFormat/>
    <w:rsid w:val="001A4E62"/>
    <w:pPr>
      <w:keepNext/>
      <w:keepLines/>
      <w:spacing w:before="200" w:after="0" w:line="240" w:lineRule="auto"/>
      <w:outlineLvl w:val="0"/>
    </w:pPr>
    <w:rPr>
      <w:rFonts w:asciiTheme="majorHAnsi" w:eastAsiaTheme="majorEastAsia" w:hAnsiTheme="majorHAnsi" w:cstheme="majorBidi"/>
      <w:b/>
      <w:bCs/>
      <w:color w:val="4F81BD" w:themeColor="accent1"/>
      <w:sz w:val="32"/>
      <w:szCs w:val="20"/>
      <w:lang w:val="en-US" w:eastAsia="ja-JP"/>
    </w:rPr>
  </w:style>
  <w:style w:type="paragraph" w:customStyle="1" w:styleId="balk2">
    <w:name w:val="başlık 2"/>
    <w:basedOn w:val="Normal"/>
    <w:next w:val="Normal"/>
    <w:link w:val="Balk2Karakteri"/>
    <w:uiPriority w:val="1"/>
    <w:unhideWhenUsed/>
    <w:qFormat/>
    <w:rsid w:val="001A4E62"/>
    <w:pPr>
      <w:keepNext/>
      <w:keepLines/>
      <w:spacing w:before="360" w:after="120" w:line="240" w:lineRule="auto"/>
      <w:outlineLvl w:val="1"/>
    </w:pPr>
    <w:rPr>
      <w:rFonts w:asciiTheme="majorHAnsi" w:eastAsiaTheme="majorEastAsia" w:hAnsiTheme="majorHAnsi" w:cstheme="majorBidi"/>
      <w:b/>
      <w:bCs/>
      <w:color w:val="1F497D" w:themeColor="text2"/>
      <w:szCs w:val="20"/>
      <w:lang w:val="en-US" w:eastAsia="ja-JP"/>
    </w:rPr>
  </w:style>
  <w:style w:type="paragraph" w:customStyle="1" w:styleId="balk30">
    <w:name w:val="başlık 3"/>
    <w:basedOn w:val="Normal"/>
    <w:next w:val="Normal"/>
    <w:link w:val="Balk3Karakteri"/>
    <w:uiPriority w:val="9"/>
    <w:semiHidden/>
    <w:unhideWhenUsed/>
    <w:qFormat/>
    <w:rsid w:val="001A4E62"/>
    <w:pPr>
      <w:keepNext/>
      <w:keepLines/>
      <w:spacing w:before="200" w:after="0" w:line="288" w:lineRule="auto"/>
      <w:outlineLvl w:val="2"/>
    </w:pPr>
    <w:rPr>
      <w:b/>
      <w:bCs/>
      <w:color w:val="265898" w:themeColor="text2" w:themeTint="E6"/>
      <w:sz w:val="18"/>
      <w:szCs w:val="20"/>
      <w:lang w:val="en-US" w:eastAsia="ja-JP"/>
    </w:rPr>
  </w:style>
  <w:style w:type="table" w:customStyle="1" w:styleId="TabloDzeni">
    <w:name w:val="Tablo Düzeni"/>
    <w:basedOn w:val="NormalTablo"/>
    <w:uiPriority w:val="99"/>
    <w:rsid w:val="001A4E62"/>
    <w:pPr>
      <w:spacing w:after="180" w:line="288" w:lineRule="auto"/>
    </w:pPr>
    <w:rPr>
      <w:color w:val="265898" w:themeColor="text2" w:themeTint="E6"/>
      <w:sz w:val="18"/>
      <w:szCs w:val="20"/>
      <w:lang w:val="en-US" w:eastAsia="ja-JP"/>
    </w:rPr>
    <w:tblPr>
      <w:tblCellMar>
        <w:left w:w="0" w:type="dxa"/>
        <w:right w:w="0" w:type="dxa"/>
      </w:tblCellMar>
    </w:tblPr>
  </w:style>
  <w:style w:type="paragraph" w:customStyle="1" w:styleId="resimyazs">
    <w:name w:val="resim yazısı"/>
    <w:basedOn w:val="Normal"/>
    <w:next w:val="Normal"/>
    <w:uiPriority w:val="2"/>
    <w:unhideWhenUsed/>
    <w:qFormat/>
    <w:rsid w:val="001A4E62"/>
    <w:pPr>
      <w:spacing w:after="340" w:line="240" w:lineRule="auto"/>
    </w:pPr>
    <w:rPr>
      <w:i/>
      <w:iCs/>
      <w:color w:val="265898" w:themeColor="text2" w:themeTint="E6"/>
      <w:sz w:val="14"/>
      <w:szCs w:val="20"/>
      <w:lang w:val="en-US" w:eastAsia="ja-JP"/>
    </w:rPr>
  </w:style>
  <w:style w:type="character" w:customStyle="1" w:styleId="Balk2Karakteri">
    <w:name w:val="Başlık 2 Karakteri"/>
    <w:basedOn w:val="VarsaylanParagrafYazTipi"/>
    <w:link w:val="balk2"/>
    <w:uiPriority w:val="1"/>
    <w:rsid w:val="001A4E62"/>
    <w:rPr>
      <w:rFonts w:asciiTheme="majorHAnsi" w:eastAsiaTheme="majorEastAsia" w:hAnsiTheme="majorHAnsi" w:cstheme="majorBidi"/>
      <w:b/>
      <w:bCs/>
      <w:color w:val="1F497D" w:themeColor="text2"/>
      <w:szCs w:val="20"/>
      <w:lang w:val="en-US" w:eastAsia="ja-JP"/>
    </w:rPr>
  </w:style>
  <w:style w:type="character" w:customStyle="1" w:styleId="YerTutucuMetin">
    <w:name w:val="Yer Tutucu Metin"/>
    <w:basedOn w:val="VarsaylanParagrafYazTipi"/>
    <w:uiPriority w:val="99"/>
    <w:semiHidden/>
    <w:rsid w:val="001A4E62"/>
    <w:rPr>
      <w:color w:val="808080"/>
    </w:rPr>
  </w:style>
  <w:style w:type="paragraph" w:customStyle="1" w:styleId="ListeMaddeareti">
    <w:name w:val="Liste Madde İşareti"/>
    <w:basedOn w:val="Normal"/>
    <w:uiPriority w:val="1"/>
    <w:unhideWhenUsed/>
    <w:qFormat/>
    <w:rsid w:val="001A4E62"/>
    <w:pPr>
      <w:numPr>
        <w:numId w:val="32"/>
      </w:numPr>
      <w:spacing w:after="180" w:line="288" w:lineRule="auto"/>
    </w:pPr>
    <w:rPr>
      <w:color w:val="265898" w:themeColor="text2" w:themeTint="E6"/>
      <w:sz w:val="18"/>
      <w:szCs w:val="20"/>
      <w:lang w:val="en-US" w:eastAsia="ja-JP"/>
    </w:rPr>
  </w:style>
  <w:style w:type="character" w:customStyle="1" w:styleId="Balk1Karakteri">
    <w:name w:val="Başlık 1 Karakteri"/>
    <w:basedOn w:val="VarsaylanParagrafYazTipi"/>
    <w:link w:val="balk10"/>
    <w:uiPriority w:val="1"/>
    <w:rsid w:val="001A4E62"/>
    <w:rPr>
      <w:rFonts w:asciiTheme="majorHAnsi" w:eastAsiaTheme="majorEastAsia" w:hAnsiTheme="majorHAnsi" w:cstheme="majorBidi"/>
      <w:b/>
      <w:bCs/>
      <w:color w:val="4F81BD" w:themeColor="accent1"/>
      <w:sz w:val="32"/>
      <w:szCs w:val="20"/>
      <w:lang w:val="en-US" w:eastAsia="ja-JP"/>
    </w:rPr>
  </w:style>
  <w:style w:type="paragraph" w:customStyle="1" w:styleId="irket">
    <w:name w:val="Şirket"/>
    <w:basedOn w:val="Normal"/>
    <w:uiPriority w:val="2"/>
    <w:qFormat/>
    <w:rsid w:val="001A4E62"/>
    <w:pPr>
      <w:spacing w:after="0" w:line="240" w:lineRule="auto"/>
    </w:pPr>
    <w:rPr>
      <w:rFonts w:asciiTheme="majorHAnsi" w:eastAsiaTheme="majorEastAsia" w:hAnsiTheme="majorHAnsi" w:cstheme="majorBidi"/>
      <w:b/>
      <w:bCs/>
      <w:color w:val="4F81BD" w:themeColor="accent1"/>
      <w:sz w:val="18"/>
      <w:szCs w:val="20"/>
      <w:lang w:val="en-US" w:eastAsia="ja-JP"/>
    </w:rPr>
  </w:style>
  <w:style w:type="paragraph" w:customStyle="1" w:styleId="altbilgi0">
    <w:name w:val="altbilgi"/>
    <w:basedOn w:val="Normal"/>
    <w:link w:val="AltbilgiKarakteri"/>
    <w:uiPriority w:val="2"/>
    <w:unhideWhenUsed/>
    <w:qFormat/>
    <w:rsid w:val="001A4E62"/>
    <w:pPr>
      <w:tabs>
        <w:tab w:val="center" w:pos="4680"/>
        <w:tab w:val="right" w:pos="9360"/>
      </w:tabs>
      <w:spacing w:after="0"/>
    </w:pPr>
    <w:rPr>
      <w:color w:val="265898" w:themeColor="text2" w:themeTint="E6"/>
      <w:sz w:val="17"/>
      <w:szCs w:val="20"/>
      <w:lang w:val="en-US" w:eastAsia="ja-JP"/>
    </w:rPr>
  </w:style>
  <w:style w:type="character" w:customStyle="1" w:styleId="AltbilgiKarakteri">
    <w:name w:val="Altbilgi Karakteri"/>
    <w:basedOn w:val="VarsaylanParagrafYazTipi"/>
    <w:link w:val="altbilgi0"/>
    <w:uiPriority w:val="2"/>
    <w:rsid w:val="001A4E62"/>
    <w:rPr>
      <w:color w:val="265898" w:themeColor="text2" w:themeTint="E6"/>
      <w:sz w:val="17"/>
      <w:szCs w:val="20"/>
      <w:lang w:val="en-US" w:eastAsia="ja-JP"/>
    </w:rPr>
  </w:style>
  <w:style w:type="paragraph" w:customStyle="1" w:styleId="Balk">
    <w:name w:val="Başlık"/>
    <w:basedOn w:val="Normal"/>
    <w:next w:val="Normal"/>
    <w:link w:val="BalkKarakteri"/>
    <w:uiPriority w:val="1"/>
    <w:qFormat/>
    <w:rsid w:val="001A4E62"/>
    <w:pPr>
      <w:spacing w:before="320" w:after="0" w:line="240" w:lineRule="auto"/>
      <w:ind w:left="288" w:right="288"/>
      <w:contextualSpacing/>
    </w:pPr>
    <w:rPr>
      <w:rFonts w:asciiTheme="majorHAnsi" w:eastAsiaTheme="majorEastAsia" w:hAnsiTheme="majorHAnsi" w:cstheme="majorBidi"/>
      <w:color w:val="FFFFFF" w:themeColor="background1"/>
      <w:kern w:val="28"/>
      <w:sz w:val="60"/>
      <w:szCs w:val="20"/>
      <w:lang w:val="en-US" w:eastAsia="ja-JP"/>
    </w:rPr>
  </w:style>
  <w:style w:type="character" w:customStyle="1" w:styleId="BalkKarakteri">
    <w:name w:val="Başlık Karakteri"/>
    <w:basedOn w:val="VarsaylanParagrafYazTipi"/>
    <w:link w:val="Balk"/>
    <w:uiPriority w:val="1"/>
    <w:rsid w:val="001A4E62"/>
    <w:rPr>
      <w:rFonts w:asciiTheme="majorHAnsi" w:eastAsiaTheme="majorEastAsia" w:hAnsiTheme="majorHAnsi" w:cstheme="majorBidi"/>
      <w:color w:val="FFFFFF" w:themeColor="background1"/>
      <w:kern w:val="28"/>
      <w:sz w:val="60"/>
      <w:szCs w:val="20"/>
      <w:lang w:val="en-US" w:eastAsia="ja-JP"/>
    </w:rPr>
  </w:style>
  <w:style w:type="paragraph" w:customStyle="1" w:styleId="AltBalk">
    <w:name w:val="Alt Başlık"/>
    <w:basedOn w:val="Normal"/>
    <w:next w:val="Normal"/>
    <w:link w:val="AltBalkKarakteri"/>
    <w:uiPriority w:val="1"/>
    <w:qFormat/>
    <w:rsid w:val="001A4E62"/>
    <w:pPr>
      <w:numPr>
        <w:ilvl w:val="1"/>
      </w:numPr>
      <w:spacing w:after="360" w:line="264" w:lineRule="auto"/>
      <w:ind w:left="288" w:right="288"/>
    </w:pPr>
    <w:rPr>
      <w:i/>
      <w:iCs/>
      <w:color w:val="FFFFFF" w:themeColor="background1"/>
      <w:sz w:val="24"/>
      <w:szCs w:val="20"/>
      <w:lang w:val="en-US" w:eastAsia="ja-JP"/>
    </w:rPr>
  </w:style>
  <w:style w:type="character" w:customStyle="1" w:styleId="AltBalkKarakteri">
    <w:name w:val="Alt Başlık Karakteri"/>
    <w:basedOn w:val="VarsaylanParagrafYazTipi"/>
    <w:link w:val="AltBalk"/>
    <w:uiPriority w:val="1"/>
    <w:rsid w:val="001A4E62"/>
    <w:rPr>
      <w:i/>
      <w:iCs/>
      <w:color w:val="FFFFFF" w:themeColor="background1"/>
      <w:sz w:val="24"/>
      <w:szCs w:val="20"/>
      <w:lang w:val="en-US" w:eastAsia="ja-JP"/>
    </w:rPr>
  </w:style>
  <w:style w:type="paragraph" w:customStyle="1" w:styleId="Alnt1">
    <w:name w:val="Alıntı1"/>
    <w:basedOn w:val="Normal"/>
    <w:next w:val="Normal"/>
    <w:link w:val="AlntKarakteri"/>
    <w:uiPriority w:val="1"/>
    <w:qFormat/>
    <w:rsid w:val="001A4E62"/>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szCs w:val="20"/>
      <w:lang w:val="en-US" w:eastAsia="ja-JP"/>
    </w:rPr>
  </w:style>
  <w:style w:type="character" w:customStyle="1" w:styleId="AlntKarakteri">
    <w:name w:val="Alıntı Karakteri"/>
    <w:basedOn w:val="VarsaylanParagrafYazTipi"/>
    <w:link w:val="Alnt1"/>
    <w:uiPriority w:val="1"/>
    <w:rsid w:val="001A4E62"/>
    <w:rPr>
      <w:rFonts w:asciiTheme="majorHAnsi" w:eastAsiaTheme="majorEastAsia" w:hAnsiTheme="majorHAnsi" w:cstheme="majorBidi"/>
      <w:i/>
      <w:iCs/>
      <w:color w:val="4F81BD" w:themeColor="accent1"/>
      <w:sz w:val="34"/>
      <w:szCs w:val="20"/>
      <w:lang w:val="en-US" w:eastAsia="ja-JP"/>
    </w:rPr>
  </w:style>
  <w:style w:type="character" w:customStyle="1" w:styleId="Balk3Karakteri">
    <w:name w:val="Başlık 3 Karakteri"/>
    <w:basedOn w:val="VarsaylanParagrafYazTipi"/>
    <w:link w:val="balk30"/>
    <w:uiPriority w:val="9"/>
    <w:semiHidden/>
    <w:rsid w:val="001A4E62"/>
    <w:rPr>
      <w:b/>
      <w:bCs/>
      <w:color w:val="265898" w:themeColor="text2" w:themeTint="E6"/>
      <w:sz w:val="18"/>
      <w:szCs w:val="20"/>
      <w:lang w:val="en-US" w:eastAsia="ja-JP"/>
    </w:rPr>
  </w:style>
  <w:style w:type="character" w:styleId="YerTutucuMetni">
    <w:name w:val="Placeholder Text"/>
    <w:basedOn w:val="VarsaylanParagrafYazTipi"/>
    <w:uiPriority w:val="99"/>
    <w:semiHidden/>
    <w:rsid w:val="001A4E62"/>
    <w:rPr>
      <w:color w:val="808080"/>
    </w:rPr>
  </w:style>
  <w:style w:type="character" w:styleId="zlenenKpr">
    <w:name w:val="FollowedHyperlink"/>
    <w:basedOn w:val="VarsaylanParagrafYazTipi"/>
    <w:uiPriority w:val="99"/>
    <w:semiHidden/>
    <w:unhideWhenUsed/>
    <w:rsid w:val="001A4E62"/>
    <w:rPr>
      <w:color w:val="800080"/>
      <w:u w:val="single"/>
    </w:rPr>
  </w:style>
  <w:style w:type="paragraph" w:customStyle="1" w:styleId="xl64">
    <w:name w:val="xl64"/>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5">
    <w:name w:val="xl65"/>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7">
    <w:name w:val="xl67"/>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1A4E62"/>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9">
    <w:name w:val="xl69"/>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1">
    <w:name w:val="xl71"/>
    <w:basedOn w:val="Normal"/>
    <w:rsid w:val="001A4E62"/>
    <w:pP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72">
    <w:name w:val="xl72"/>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3">
    <w:name w:val="xl73"/>
    <w:basedOn w:val="Normal"/>
    <w:rsid w:val="001A4E62"/>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1A4E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8">
    <w:name w:val="xl78"/>
    <w:basedOn w:val="Normal"/>
    <w:rsid w:val="001A4E62"/>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9">
    <w:name w:val="xl79"/>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0">
    <w:name w:val="xl80"/>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1">
    <w:name w:val="xl81"/>
    <w:basedOn w:val="Normal"/>
    <w:rsid w:val="001A4E62"/>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3">
    <w:name w:val="xl63"/>
    <w:basedOn w:val="Normal"/>
    <w:rsid w:val="001A4E62"/>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82">
    <w:name w:val="xl82"/>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1A4E62"/>
    <w:pPr>
      <w:pBdr>
        <w:top w:val="single" w:sz="8" w:space="0" w:color="auto"/>
        <w:bottom w:val="single" w:sz="8" w:space="0" w:color="auto"/>
      </w:pBdr>
      <w:shd w:val="clear" w:color="000000" w:fill="8DB4E2"/>
      <w:spacing w:before="100" w:beforeAutospacing="1" w:after="100" w:afterAutospacing="1" w:line="240" w:lineRule="auto"/>
      <w:textAlignment w:val="center"/>
    </w:pPr>
    <w:rPr>
      <w:rFonts w:ascii="Arial" w:eastAsia="Times New Roman" w:hAnsi="Arial" w:cs="Arial"/>
      <w:b/>
      <w:bCs/>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7AE919-1FE9-44DD-9E94-5A6E1301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2804</TotalTime>
  <Pages>6</Pages>
  <Words>1557</Words>
  <Characters>8876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Asya Çalışmaları Uygulama ve Araştırma Merkezi</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 Çalışmaları Uygulama ve Araştırma Merkezi</dc:title>
  <dc:subject>2021</dc:subject>
  <dc:creator>Gülşen Mutlu</dc:creator>
  <cp:lastModifiedBy>user</cp:lastModifiedBy>
  <cp:revision>522</cp:revision>
  <dcterms:created xsi:type="dcterms:W3CDTF">2017-01-30T06:56:00Z</dcterms:created>
  <dcterms:modified xsi:type="dcterms:W3CDTF">2022-02-07T07:54:00Z</dcterms:modified>
</cp:coreProperties>
</file>